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DC6DD3" w14:textId="77777777" w:rsidR="00A671CB" w:rsidRDefault="00A671CB" w:rsidP="007B170B">
      <w:pPr>
        <w:rPr>
          <w:highlight w:val="cyan"/>
        </w:rPr>
      </w:pPr>
      <w:r w:rsidRPr="00CB2FF1">
        <w:rPr>
          <w:noProof/>
          <w:highlight w:val="cyan"/>
        </w:rPr>
        <mc:AlternateContent>
          <mc:Choice Requires="wps">
            <w:drawing>
              <wp:anchor distT="0" distB="0" distL="114300" distR="114300" simplePos="0" relativeHeight="251667456" behindDoc="0" locked="0" layoutInCell="1" allowOverlap="1" wp14:anchorId="1AB8381C" wp14:editId="284D51E1">
                <wp:simplePos x="0" y="0"/>
                <wp:positionH relativeFrom="column">
                  <wp:posOffset>-583565</wp:posOffset>
                </wp:positionH>
                <wp:positionV relativeFrom="paragraph">
                  <wp:posOffset>-10795</wp:posOffset>
                </wp:positionV>
                <wp:extent cx="6743700" cy="1485900"/>
                <wp:effectExtent l="0" t="0" r="19050"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85900"/>
                        </a:xfrm>
                        <a:prstGeom prst="ribbon">
                          <a:avLst>
                            <a:gd name="adj1" fmla="val 12500"/>
                            <a:gd name="adj2" fmla="val 50000"/>
                          </a:avLst>
                        </a:prstGeom>
                        <a:solidFill>
                          <a:srgbClr val="FFFFFF"/>
                        </a:solidFill>
                        <a:ln w="9525">
                          <a:solidFill>
                            <a:srgbClr val="000000"/>
                          </a:solidFill>
                          <a:round/>
                          <a:headEnd/>
                          <a:tailEnd/>
                        </a:ln>
                      </wps:spPr>
                      <wps:txbx>
                        <w:txbxContent>
                          <w:p w14:paraId="7EF2712E" w14:textId="77777777" w:rsidR="007746BA" w:rsidRPr="00C21054" w:rsidRDefault="007746BA" w:rsidP="007B170B">
                            <w:pPr>
                              <w:jc w:val="center"/>
                              <w:rPr>
                                <w:rFonts w:ascii="Arial Rounded MT Bold" w:hAnsi="Arial Rounded MT Bold"/>
                                <w:b/>
                                <w:color w:val="000080"/>
                                <w14:shadow w14:blurRad="50800" w14:dist="38100" w14:dir="2700000" w14:sx="100000" w14:sy="100000" w14:kx="0" w14:ky="0" w14:algn="tl">
                                  <w14:srgbClr w14:val="000000">
                                    <w14:alpha w14:val="60000"/>
                                  </w14:srgbClr>
                                </w14:shadow>
                              </w:rPr>
                            </w:pPr>
                          </w:p>
                          <w:p w14:paraId="35ECE4F4" w14:textId="77777777" w:rsidR="007746BA" w:rsidRPr="00127B8D" w:rsidRDefault="007746BA" w:rsidP="007B170B">
                            <w:pPr>
                              <w:jc w:val="center"/>
                              <w:rPr>
                                <w:rFonts w:ascii="Arial Rounded MT Bold" w:hAnsi="Arial Rounded MT Bold"/>
                                <w:b/>
                                <w:color w:val="252264"/>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B8D">
                              <w:rPr>
                                <w:rFonts w:ascii="Arial Rounded MT Bold" w:hAnsi="Arial Rounded MT Bold"/>
                                <w:b/>
                                <w:color w:val="252264"/>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Eden</w:t>
                            </w:r>
                          </w:p>
                          <w:p w14:paraId="5C182634" w14:textId="77777777" w:rsidR="007746BA" w:rsidRPr="008A1B3D" w:rsidRDefault="007746BA" w:rsidP="007B170B">
                            <w:pPr>
                              <w:pStyle w:val="Heading2"/>
                              <w:jc w:val="center"/>
                              <w:rPr>
                                <w:rFonts w:ascii="Arial Rounded MT Bold" w:hAnsi="Arial Rounded MT Bold"/>
                                <w:bCs/>
                                <w:color w:val="252264"/>
                              </w:rPr>
                            </w:pPr>
                            <w:r w:rsidRPr="00127B8D">
                              <w:rPr>
                                <w:rFonts w:ascii="Arial Rounded MT Bold" w:hAnsi="Arial Rounded MT Bold"/>
                                <w:color w:val="2522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Elementary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0,0l@3,0qx@4@11l@4@10@5@10@5@11qy@6,0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8" o:spid="_x0000_s1026" type="#_x0000_t53" style="position:absolute;margin-left:-45.9pt;margin-top:-.8pt;width:531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">
                <v:textbox>
                  <w:txbxContent>
                    <w:p w14:paraId="7EF2712E" w14:textId="77777777" w:rsidR="00B36466" w:rsidRPr="00C21054" w:rsidRDefault="00B36466" w:rsidP="007B170B">
                      <w:pPr>
                        <w:jc w:val="center"/>
                        <w:rPr>
                          <w:rFonts w:ascii="Arial Rounded MT Bold" w:hAnsi="Arial Rounded MT Bold"/>
                          <w:b/>
                          <w:color w:val="000080"/>
                          <w14:shadow w14:blurRad="50800" w14:dist="38100" w14:dir="2700000" w14:sx="100000" w14:sy="100000" w14:kx="0" w14:ky="0" w14:algn="tl">
                            <w14:srgbClr w14:val="000000">
                              <w14:alpha w14:val="60000"/>
                            </w14:srgbClr>
                          </w14:shadow>
                        </w:rPr>
                      </w:pPr>
                    </w:p>
                    <w:p w14:paraId="35ECE4F4" w14:textId="77777777" w:rsidR="00B36466" w:rsidRPr="00127B8D" w:rsidRDefault="00B36466" w:rsidP="007B170B">
                      <w:pPr>
                        <w:jc w:val="center"/>
                        <w:rPr>
                          <w:rFonts w:ascii="Arial Rounded MT Bold" w:hAnsi="Arial Rounded MT Bold"/>
                          <w:b/>
                          <w:color w:val="252264"/>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7B8D">
                        <w:rPr>
                          <w:rFonts w:ascii="Arial Rounded MT Bold" w:hAnsi="Arial Rounded MT Bold"/>
                          <w:b/>
                          <w:color w:val="252264"/>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Eden</w:t>
                      </w:r>
                    </w:p>
                    <w:p w14:paraId="5C182634" w14:textId="77777777" w:rsidR="00B36466" w:rsidRPr="008A1B3D" w:rsidRDefault="00B36466" w:rsidP="007B170B">
                      <w:pPr>
                        <w:pStyle w:val="Heading2"/>
                        <w:jc w:val="center"/>
                        <w:rPr>
                          <w:rFonts w:ascii="Arial Rounded MT Bold" w:hAnsi="Arial Rounded MT Bold"/>
                          <w:bCs/>
                          <w:color w:val="252264"/>
                        </w:rPr>
                      </w:pPr>
                      <w:r w:rsidRPr="00127B8D">
                        <w:rPr>
                          <w:rFonts w:ascii="Arial Rounded MT Bold" w:hAnsi="Arial Rounded MT Bold"/>
                          <w:color w:val="2522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Elementary School</w:t>
                      </w:r>
                    </w:p>
                  </w:txbxContent>
                </v:textbox>
              </v:shape>
            </w:pict>
          </mc:Fallback>
        </mc:AlternateContent>
      </w:r>
    </w:p>
    <w:p w14:paraId="3A6DEB0E" w14:textId="77777777" w:rsidR="00A671CB" w:rsidRDefault="00A671CB" w:rsidP="007B170B">
      <w:pPr>
        <w:rPr>
          <w:highlight w:val="cyan"/>
        </w:rPr>
      </w:pPr>
    </w:p>
    <w:p w14:paraId="25DF42CB" w14:textId="77777777" w:rsidR="00A671CB" w:rsidRDefault="00A671CB" w:rsidP="007B170B">
      <w:pPr>
        <w:rPr>
          <w:highlight w:val="cyan"/>
        </w:rPr>
      </w:pPr>
    </w:p>
    <w:p w14:paraId="01121CE6" w14:textId="77777777" w:rsidR="00A671CB" w:rsidRDefault="00A671CB" w:rsidP="007B170B">
      <w:pPr>
        <w:rPr>
          <w:highlight w:val="cyan"/>
        </w:rPr>
      </w:pPr>
    </w:p>
    <w:p w14:paraId="2EEB4B0B" w14:textId="77777777" w:rsidR="00A671CB" w:rsidRPr="00CB2FF1" w:rsidRDefault="00A671CB" w:rsidP="007B170B">
      <w:pPr>
        <w:rPr>
          <w:highlight w:val="cyan"/>
        </w:rPr>
      </w:pPr>
    </w:p>
    <w:p w14:paraId="13AAB446" w14:textId="77777777" w:rsidR="007B170B" w:rsidRDefault="007B170B" w:rsidP="007B170B">
      <w:pPr>
        <w:rPr>
          <w:highlight w:val="cyan"/>
        </w:rPr>
      </w:pPr>
    </w:p>
    <w:p w14:paraId="16D2A727" w14:textId="77777777" w:rsidR="00A671CB" w:rsidRDefault="00A671CB" w:rsidP="007B170B">
      <w:pPr>
        <w:rPr>
          <w:highlight w:val="cyan"/>
        </w:rPr>
      </w:pPr>
    </w:p>
    <w:p w14:paraId="2A634A77" w14:textId="77777777" w:rsidR="00A671CB" w:rsidRDefault="00A671CB" w:rsidP="007B170B">
      <w:pPr>
        <w:rPr>
          <w:highlight w:val="cyan"/>
        </w:rPr>
      </w:pPr>
    </w:p>
    <w:p w14:paraId="3E2C7768" w14:textId="77777777" w:rsidR="00A671CB" w:rsidRPr="00CB2FF1" w:rsidRDefault="00A671CB" w:rsidP="007B170B">
      <w:pPr>
        <w:rPr>
          <w:highlight w:val="cyan"/>
        </w:rPr>
      </w:pPr>
    </w:p>
    <w:p w14:paraId="4AEDAD81" w14:textId="77777777" w:rsidR="007B170B" w:rsidRPr="00CB2FF1" w:rsidRDefault="001965FE" w:rsidP="007B170B">
      <w:pPr>
        <w:rPr>
          <w:highlight w:val="cyan"/>
        </w:rPr>
      </w:pPr>
      <w:r w:rsidRPr="00CB2FF1">
        <w:rPr>
          <w:noProof/>
          <w:highlight w:val="cyan"/>
        </w:rPr>
        <mc:AlternateContent>
          <mc:Choice Requires="wps">
            <w:drawing>
              <wp:anchor distT="0" distB="0" distL="114300" distR="114300" simplePos="0" relativeHeight="251665408" behindDoc="0" locked="0" layoutInCell="1" allowOverlap="1" wp14:anchorId="394AF80F" wp14:editId="0C1B30B1">
                <wp:simplePos x="0" y="0"/>
                <wp:positionH relativeFrom="column">
                  <wp:posOffset>132080</wp:posOffset>
                </wp:positionH>
                <wp:positionV relativeFrom="paragraph">
                  <wp:posOffset>92075</wp:posOffset>
                </wp:positionV>
                <wp:extent cx="5029200" cy="858520"/>
                <wp:effectExtent l="12065" t="11430" r="54610" b="36195"/>
                <wp:wrapNone/>
                <wp:docPr id="10" name="WordArt 6" descr="2011-2012&#10;Student Handbook&#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858520"/>
                        </a:xfrm>
                        <a:prstGeom prst="rect">
                          <a:avLst/>
                        </a:prstGeom>
                      </wps:spPr>
                      <wps:txbx>
                        <w:txbxContent>
                          <w:p w14:paraId="7EA565DF" w14:textId="4F1E9923" w:rsidR="007746BA" w:rsidRDefault="007746BA" w:rsidP="001965FE">
                            <w:pPr>
                              <w:pStyle w:val="NormalWeb"/>
                              <w:spacing w:before="0" w:beforeAutospacing="0" w:after="0" w:afterAutospacing="0"/>
                              <w:jc w:val="center"/>
                            </w:pPr>
                            <w:r w:rsidRPr="003E6CE4">
                              <w:rPr>
                                <w:rFonts w:ascii="Impact" w:hAnsi="Impact"/>
                                <w:color w:val="000080"/>
                                <w:sz w:val="48"/>
                                <w:szCs w:val="48"/>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201</w:t>
                            </w:r>
                            <w:r>
                              <w:rPr>
                                <w:rFonts w:ascii="Impact" w:hAnsi="Impact"/>
                                <w:color w:val="000080"/>
                                <w:sz w:val="48"/>
                                <w:szCs w:val="48"/>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6</w:t>
                            </w:r>
                            <w:r w:rsidRPr="003E6CE4">
                              <w:rPr>
                                <w:rFonts w:ascii="Impact" w:hAnsi="Impact"/>
                                <w:color w:val="000080"/>
                                <w:sz w:val="48"/>
                                <w:szCs w:val="48"/>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-201</w:t>
                            </w:r>
                            <w:r>
                              <w:rPr>
                                <w:rFonts w:ascii="Impact" w:hAnsi="Impact"/>
                                <w:color w:val="000080"/>
                                <w:sz w:val="48"/>
                                <w:szCs w:val="48"/>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7</w:t>
                            </w:r>
                          </w:p>
                          <w:p w14:paraId="2A420A4F" w14:textId="77777777" w:rsidR="007746BA" w:rsidRDefault="007746BA" w:rsidP="001965FE">
                            <w:pPr>
                              <w:pStyle w:val="NormalWeb"/>
                              <w:spacing w:before="0" w:beforeAutospacing="0" w:after="0" w:afterAutospacing="0"/>
                              <w:jc w:val="center"/>
                            </w:pPr>
                            <w:r w:rsidRPr="003E6CE4">
                              <w:rPr>
                                <w:rFonts w:ascii="Impact" w:hAnsi="Impact"/>
                                <w:color w:val="000080"/>
                                <w:sz w:val="48"/>
                                <w:szCs w:val="48"/>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Student Handbook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6" o:spid="_x0000_s1027" type="#_x0000_t202" alt="Description: 2011-2012&#10;Student Handbook&#10;" style="position:absolute;margin-left:10.4pt;margin-top:7.25pt;width:396pt;height:6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" filled="f" stroked="f">
                <o:lock v:ext="edit" text="t" shapetype="t"/>
                <v:textbox style="mso-fit-shape-to-text:t">
                  <w:txbxContent>
                    <w:p w14:paraId="7EA565DF" w14:textId="4F1E9923" w:rsidR="00B36466" w:rsidRDefault="00B36466" w:rsidP="001965FE">
                      <w:pPr>
                        <w:pStyle w:val="NormalWeb"/>
                        <w:spacing w:before="0" w:beforeAutospacing="0" w:after="0" w:afterAutospacing="0"/>
                        <w:jc w:val="center"/>
                      </w:pPr>
                      <w:r w:rsidRPr="003E6CE4">
                        <w:rPr>
                          <w:rFonts w:ascii="Impact" w:hAnsi="Impact"/>
                          <w:color w:val="000080"/>
                          <w:sz w:val="48"/>
                          <w:szCs w:val="48"/>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201</w:t>
                      </w:r>
                      <w:r>
                        <w:rPr>
                          <w:rFonts w:ascii="Impact" w:hAnsi="Impact"/>
                          <w:color w:val="000080"/>
                          <w:sz w:val="48"/>
                          <w:szCs w:val="48"/>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6</w:t>
                      </w:r>
                      <w:r w:rsidRPr="003E6CE4">
                        <w:rPr>
                          <w:rFonts w:ascii="Impact" w:hAnsi="Impact"/>
                          <w:color w:val="000080"/>
                          <w:sz w:val="48"/>
                          <w:szCs w:val="48"/>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-201</w:t>
                      </w:r>
                      <w:r>
                        <w:rPr>
                          <w:rFonts w:ascii="Impact" w:hAnsi="Impact"/>
                          <w:color w:val="000080"/>
                          <w:sz w:val="48"/>
                          <w:szCs w:val="48"/>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7</w:t>
                      </w:r>
                    </w:p>
                    <w:p w14:paraId="2A420A4F" w14:textId="77777777" w:rsidR="00B36466" w:rsidRDefault="00B36466" w:rsidP="001965FE">
                      <w:pPr>
                        <w:pStyle w:val="NormalWeb"/>
                        <w:spacing w:before="0" w:beforeAutospacing="0" w:after="0" w:afterAutospacing="0"/>
                        <w:jc w:val="center"/>
                      </w:pPr>
                      <w:r w:rsidRPr="003E6CE4">
                        <w:rPr>
                          <w:rFonts w:ascii="Impact" w:hAnsi="Impact"/>
                          <w:color w:val="000080"/>
                          <w:sz w:val="48"/>
                          <w:szCs w:val="48"/>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Student Handbook</w:t>
                      </w:r>
                    </w:p>
                  </w:txbxContent>
                </v:textbox>
              </v:shape>
            </w:pict>
          </mc:Fallback>
        </mc:AlternateContent>
      </w:r>
    </w:p>
    <w:p w14:paraId="1B26126B" w14:textId="77777777" w:rsidR="007B170B" w:rsidRPr="00CB2FF1" w:rsidRDefault="007B170B" w:rsidP="007B170B">
      <w:pPr>
        <w:rPr>
          <w:highlight w:val="cyan"/>
        </w:rPr>
      </w:pPr>
    </w:p>
    <w:p w14:paraId="1E9D6392" w14:textId="77777777" w:rsidR="007B170B" w:rsidRPr="00CB2FF1" w:rsidRDefault="007B170B" w:rsidP="007B170B">
      <w:pPr>
        <w:rPr>
          <w:highlight w:val="cyan"/>
        </w:rPr>
      </w:pPr>
    </w:p>
    <w:p w14:paraId="1701A392" w14:textId="77777777" w:rsidR="007B170B" w:rsidRPr="00CB2FF1" w:rsidRDefault="007B170B" w:rsidP="007B170B">
      <w:pPr>
        <w:rPr>
          <w:highlight w:val="cyan"/>
        </w:rPr>
      </w:pPr>
    </w:p>
    <w:p w14:paraId="34ECCF1D" w14:textId="77777777" w:rsidR="007B170B" w:rsidRPr="00CB2FF1" w:rsidRDefault="007B170B" w:rsidP="007B170B">
      <w:pPr>
        <w:rPr>
          <w:highlight w:val="cyan"/>
        </w:rPr>
      </w:pPr>
    </w:p>
    <w:p w14:paraId="7BD2526A" w14:textId="77777777" w:rsidR="007B170B" w:rsidRPr="00CB2FF1" w:rsidRDefault="007B170B" w:rsidP="007B170B">
      <w:pPr>
        <w:rPr>
          <w:highlight w:val="cyan"/>
        </w:rPr>
      </w:pPr>
    </w:p>
    <w:p w14:paraId="4EB0A644" w14:textId="77777777" w:rsidR="007B170B" w:rsidRPr="00CB2FF1" w:rsidRDefault="00127B8D" w:rsidP="007B170B">
      <w:pPr>
        <w:rPr>
          <w:highlight w:val="cyan"/>
        </w:rPr>
      </w:pPr>
      <w:r w:rsidRPr="00CB2FF1">
        <w:rPr>
          <w:noProof/>
          <w:highlight w:val="cyan"/>
        </w:rPr>
        <w:drawing>
          <wp:anchor distT="0" distB="0" distL="114300" distR="114300" simplePos="0" relativeHeight="251668480" behindDoc="1" locked="0" layoutInCell="1" allowOverlap="1" wp14:anchorId="0A27B698" wp14:editId="309492DA">
            <wp:simplePos x="0" y="0"/>
            <wp:positionH relativeFrom="column">
              <wp:posOffset>971550</wp:posOffset>
            </wp:positionH>
            <wp:positionV relativeFrom="paragraph">
              <wp:posOffset>40005</wp:posOffset>
            </wp:positionV>
            <wp:extent cx="3416300" cy="2402840"/>
            <wp:effectExtent l="0" t="0" r="0" b="0"/>
            <wp:wrapTight wrapText="bothSides">
              <wp:wrapPolygon edited="0">
                <wp:start x="15297" y="0"/>
                <wp:lineTo x="5059" y="1199"/>
                <wp:lineTo x="2770" y="1712"/>
                <wp:lineTo x="2770" y="2911"/>
                <wp:lineTo x="361" y="3939"/>
                <wp:lineTo x="120" y="4281"/>
                <wp:lineTo x="0" y="5994"/>
                <wp:lineTo x="0" y="9247"/>
                <wp:lineTo x="3734" y="11131"/>
                <wp:lineTo x="4216" y="13871"/>
                <wp:lineTo x="6986" y="19351"/>
                <wp:lineTo x="7106" y="20036"/>
                <wp:lineTo x="8552" y="21406"/>
                <wp:lineTo x="9154" y="21406"/>
                <wp:lineTo x="9756" y="21406"/>
                <wp:lineTo x="12406" y="21406"/>
                <wp:lineTo x="13851" y="20550"/>
                <wp:lineTo x="13851" y="19351"/>
                <wp:lineTo x="17103" y="16782"/>
                <wp:lineTo x="18669" y="13871"/>
                <wp:lineTo x="19151" y="11131"/>
                <wp:lineTo x="20235" y="11131"/>
                <wp:lineTo x="20958" y="9761"/>
                <wp:lineTo x="20596" y="8391"/>
                <wp:lineTo x="21439" y="7877"/>
                <wp:lineTo x="21439" y="7021"/>
                <wp:lineTo x="20717" y="5651"/>
                <wp:lineTo x="18910" y="3254"/>
                <wp:lineTo x="18669" y="2055"/>
                <wp:lineTo x="17826" y="342"/>
                <wp:lineTo x="17224" y="0"/>
                <wp:lineTo x="15297" y="0"/>
              </wp:wrapPolygon>
            </wp:wrapTight>
            <wp:docPr id="2" name="Picture 6" descr="C:\Users\jjohnson\AppData\Local\Microsoft\Windows\Temporary Internet Files\Content.IE5\CVUB8I1W\MC900088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johnson\AppData\Local\Microsoft\Windows\Temporary Internet Files\Content.IE5\CVUB8I1W\MC900088460[1].wmf"/>
                    <pic:cNvPicPr>
                      <a:picLocks noChangeAspect="1" noChangeArrowheads="1"/>
                    </pic:cNvPicPr>
                  </pic:nvPicPr>
                  <pic:blipFill>
                    <a:blip r:embed="rId9" cstate="print">
                      <a:grayscl/>
                    </a:blip>
                    <a:srcRect/>
                    <a:stretch>
                      <a:fillRect/>
                    </a:stretch>
                  </pic:blipFill>
                  <pic:spPr bwMode="auto">
                    <a:xfrm>
                      <a:off x="0" y="0"/>
                      <a:ext cx="3416300" cy="2402840"/>
                    </a:xfrm>
                    <a:prstGeom prst="rect">
                      <a:avLst/>
                    </a:prstGeom>
                    <a:noFill/>
                    <a:ln w="9525">
                      <a:noFill/>
                      <a:miter lim="800000"/>
                      <a:headEnd/>
                      <a:tailEnd/>
                    </a:ln>
                  </pic:spPr>
                </pic:pic>
              </a:graphicData>
            </a:graphic>
          </wp:anchor>
        </w:drawing>
      </w:r>
    </w:p>
    <w:p w14:paraId="69E75EFC" w14:textId="77777777" w:rsidR="007B170B" w:rsidRPr="00CB2FF1" w:rsidRDefault="007B170B" w:rsidP="007B170B">
      <w:pPr>
        <w:rPr>
          <w:highlight w:val="cyan"/>
        </w:rPr>
      </w:pPr>
    </w:p>
    <w:p w14:paraId="6C33D30B" w14:textId="77777777" w:rsidR="007B170B" w:rsidRPr="00CB2FF1" w:rsidRDefault="007B170B" w:rsidP="007B170B">
      <w:pPr>
        <w:pStyle w:val="NormalWeb"/>
        <w:jc w:val="center"/>
        <w:rPr>
          <w:rFonts w:ascii="Verdana" w:hAnsi="Verdana"/>
          <w:noProof/>
          <w:color w:val="000000"/>
          <w:highlight w:val="cyan"/>
        </w:rPr>
      </w:pPr>
    </w:p>
    <w:p w14:paraId="1B34439C" w14:textId="77777777" w:rsidR="007B170B" w:rsidRPr="00CB2FF1" w:rsidRDefault="007B170B" w:rsidP="007B170B">
      <w:pPr>
        <w:pStyle w:val="NormalWeb"/>
        <w:jc w:val="center"/>
        <w:rPr>
          <w:rFonts w:ascii="Verdana" w:hAnsi="Verdana"/>
          <w:noProof/>
          <w:color w:val="000000"/>
          <w:highlight w:val="cyan"/>
        </w:rPr>
      </w:pPr>
    </w:p>
    <w:p w14:paraId="3F127FD4" w14:textId="77777777" w:rsidR="007B170B" w:rsidRPr="00CB2FF1" w:rsidRDefault="007B170B" w:rsidP="007B170B">
      <w:pPr>
        <w:pStyle w:val="NormalWeb"/>
        <w:jc w:val="center"/>
        <w:rPr>
          <w:rFonts w:ascii="Verdana" w:hAnsi="Verdana"/>
          <w:noProof/>
          <w:color w:val="000000"/>
          <w:highlight w:val="cyan"/>
        </w:rPr>
      </w:pPr>
    </w:p>
    <w:p w14:paraId="43BEBEC8" w14:textId="77777777" w:rsidR="007B170B" w:rsidRPr="00CB2FF1" w:rsidRDefault="007B170B" w:rsidP="007B170B">
      <w:pPr>
        <w:pStyle w:val="NormalWeb"/>
        <w:jc w:val="center"/>
        <w:rPr>
          <w:rFonts w:ascii="Verdana" w:hAnsi="Verdana"/>
          <w:noProof/>
          <w:color w:val="000000"/>
          <w:highlight w:val="cyan"/>
        </w:rPr>
      </w:pPr>
    </w:p>
    <w:p w14:paraId="07A9E589" w14:textId="77777777" w:rsidR="00127B8D" w:rsidRPr="00CB2FF1" w:rsidRDefault="00127B8D" w:rsidP="007B170B">
      <w:pPr>
        <w:pStyle w:val="Heading2"/>
        <w:rPr>
          <w:b w:val="0"/>
          <w:sz w:val="48"/>
          <w:szCs w:val="48"/>
          <w:highlight w:val="cyan"/>
        </w:rPr>
      </w:pPr>
    </w:p>
    <w:p w14:paraId="1BD77B4F" w14:textId="77777777" w:rsidR="00127B8D" w:rsidRPr="00CB2FF1" w:rsidRDefault="00127B8D" w:rsidP="007B170B">
      <w:pPr>
        <w:pStyle w:val="Heading2"/>
        <w:rPr>
          <w:b w:val="0"/>
          <w:sz w:val="48"/>
          <w:szCs w:val="48"/>
          <w:highlight w:val="cyan"/>
        </w:rPr>
      </w:pPr>
      <w:r w:rsidRPr="00CB2FF1">
        <w:rPr>
          <w:rFonts w:ascii="CAC Futura Casual" w:hAnsi="CAC Futura Casual"/>
          <w:noProof/>
          <w:sz w:val="40"/>
          <w:highlight w:val="cyan"/>
        </w:rPr>
        <mc:AlternateContent>
          <mc:Choice Requires="wps">
            <w:drawing>
              <wp:anchor distT="0" distB="0" distL="114300" distR="114300" simplePos="0" relativeHeight="251666432" behindDoc="0" locked="0" layoutInCell="0" allowOverlap="1" wp14:anchorId="4ED2806C" wp14:editId="7C959728">
                <wp:simplePos x="0" y="0"/>
                <wp:positionH relativeFrom="column">
                  <wp:posOffset>936625</wp:posOffset>
                </wp:positionH>
                <wp:positionV relativeFrom="paragraph">
                  <wp:posOffset>281940</wp:posOffset>
                </wp:positionV>
                <wp:extent cx="3429000" cy="1231900"/>
                <wp:effectExtent l="0" t="0" r="25400" b="381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231900"/>
                        </a:xfrm>
                        <a:prstGeom prst="horizontalScroll">
                          <a:avLst>
                            <a:gd name="adj" fmla="val 12500"/>
                          </a:avLst>
                        </a:prstGeom>
                        <a:solidFill>
                          <a:srgbClr val="FFFFFF"/>
                        </a:solidFill>
                        <a:ln w="9525">
                          <a:solidFill>
                            <a:srgbClr val="000000"/>
                          </a:solidFill>
                          <a:round/>
                          <a:headEnd/>
                          <a:tailEnd/>
                        </a:ln>
                      </wps:spPr>
                      <wps:txbx>
                        <w:txbxContent>
                          <w:p w14:paraId="7EDD732F" w14:textId="77777777" w:rsidR="007746BA" w:rsidRDefault="007746BA" w:rsidP="007B170B">
                            <w:pPr>
                              <w:rPr>
                                <w:sz w:val="18"/>
                              </w:rPr>
                            </w:pPr>
                          </w:p>
                          <w:p w14:paraId="1098E037" w14:textId="77777777" w:rsidR="007746BA" w:rsidRDefault="007746BA" w:rsidP="007B170B">
                            <w:pPr>
                              <w:jc w:val="center"/>
                              <w:rPr>
                                <w:rFonts w:ascii="Centaur" w:hAnsi="Centaur"/>
                                <w:b/>
                                <w:color w:val="000080"/>
                                <w:sz w:val="48"/>
                              </w:rPr>
                            </w:pPr>
                            <w:r w:rsidRPr="00127B8D">
                              <w:rPr>
                                <w:rFonts w:ascii="Centaur" w:hAnsi="Centaur"/>
                                <w:b/>
                                <w:color w:val="000080"/>
                                <w:sz w:val="52"/>
                                <w:u w:val="single"/>
                              </w:rPr>
                              <w:t>Home of the Eagles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8" type="#_x0000_t98" style="position:absolute;margin-left:73.75pt;margin-top:22.2pt;width:270pt;height: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" o:allowincell="f">
                <v:textbox>
                  <w:txbxContent>
                    <w:p w14:paraId="7EDD732F" w14:textId="77777777" w:rsidR="00B36466" w:rsidRDefault="00B36466" w:rsidP="007B170B">
                      <w:pPr>
                        <w:rPr>
                          <w:sz w:val="18"/>
                        </w:rPr>
                      </w:pPr>
                    </w:p>
                    <w:p w14:paraId="1098E037" w14:textId="77777777" w:rsidR="00B36466" w:rsidRDefault="00B36466" w:rsidP="007B170B">
                      <w:pPr>
                        <w:jc w:val="center"/>
                        <w:rPr>
                          <w:rFonts w:ascii="Centaur" w:hAnsi="Centaur"/>
                          <w:b/>
                          <w:color w:val="000080"/>
                          <w:sz w:val="48"/>
                        </w:rPr>
                      </w:pPr>
                      <w:r w:rsidRPr="00127B8D">
                        <w:rPr>
                          <w:rFonts w:ascii="Centaur" w:hAnsi="Centaur"/>
                          <w:b/>
                          <w:color w:val="000080"/>
                          <w:sz w:val="52"/>
                          <w:u w:val="single"/>
                        </w:rPr>
                        <w:t>Home of the Eagles</w:t>
                      </w:r>
                    </w:p>
                  </w:txbxContent>
                </v:textbox>
              </v:shape>
            </w:pict>
          </mc:Fallback>
        </mc:AlternateContent>
      </w:r>
    </w:p>
    <w:p w14:paraId="34A24491" w14:textId="77777777" w:rsidR="00127B8D" w:rsidRPr="00CB2FF1" w:rsidRDefault="00127B8D" w:rsidP="007B170B">
      <w:pPr>
        <w:pStyle w:val="Heading2"/>
        <w:rPr>
          <w:b w:val="0"/>
          <w:sz w:val="48"/>
          <w:szCs w:val="48"/>
          <w:highlight w:val="cyan"/>
        </w:rPr>
      </w:pPr>
    </w:p>
    <w:p w14:paraId="502D315C" w14:textId="77777777" w:rsidR="00A671CB" w:rsidRDefault="00A671CB" w:rsidP="00A671CB">
      <w:pPr>
        <w:rPr>
          <w:rFonts w:ascii="Times New Roman" w:hAnsi="Times New Roman"/>
          <w:sz w:val="48"/>
          <w:szCs w:val="48"/>
          <w:highlight w:val="cyan"/>
        </w:rPr>
      </w:pPr>
    </w:p>
    <w:p w14:paraId="70CB8996" w14:textId="77777777" w:rsidR="00A671CB" w:rsidRDefault="00A671CB" w:rsidP="00A671CB">
      <w:pPr>
        <w:rPr>
          <w:rFonts w:ascii="Times New Roman" w:hAnsi="Times New Roman"/>
          <w:sz w:val="48"/>
          <w:szCs w:val="48"/>
          <w:highlight w:val="cyan"/>
        </w:rPr>
      </w:pPr>
    </w:p>
    <w:p w14:paraId="4B6A204D" w14:textId="77777777" w:rsidR="00A671CB" w:rsidRPr="00A671CB" w:rsidRDefault="00A671CB" w:rsidP="00A671CB">
      <w:pPr>
        <w:rPr>
          <w:highlight w:val="cyan"/>
        </w:rPr>
      </w:pPr>
    </w:p>
    <w:p w14:paraId="4165F786" w14:textId="77777777" w:rsidR="007B170B" w:rsidRPr="00757DC7" w:rsidRDefault="007B170B" w:rsidP="007B170B">
      <w:pPr>
        <w:pStyle w:val="Heading2"/>
        <w:rPr>
          <w:b w:val="0"/>
          <w:bCs/>
          <w:sz w:val="48"/>
          <w:szCs w:val="48"/>
        </w:rPr>
      </w:pPr>
      <w:r w:rsidRPr="00757DC7">
        <w:rPr>
          <w:b w:val="0"/>
          <w:sz w:val="48"/>
          <w:szCs w:val="48"/>
        </w:rPr>
        <w:t xml:space="preserve">Mr. </w:t>
      </w:r>
      <w:r w:rsidR="008501EE" w:rsidRPr="00757DC7">
        <w:rPr>
          <w:b w:val="0"/>
          <w:sz w:val="48"/>
          <w:szCs w:val="48"/>
        </w:rPr>
        <w:t>Devon Marine</w:t>
      </w:r>
      <w:r w:rsidRPr="00757DC7">
        <w:rPr>
          <w:b w:val="0"/>
          <w:sz w:val="48"/>
          <w:szCs w:val="48"/>
        </w:rPr>
        <w:t>, Principal</w:t>
      </w:r>
    </w:p>
    <w:p w14:paraId="7FD5A971" w14:textId="77777777" w:rsidR="007B170B" w:rsidRPr="00757DC7" w:rsidRDefault="007B170B" w:rsidP="007B170B"/>
    <w:p w14:paraId="42D2451E" w14:textId="3DBAC910" w:rsidR="007B170B" w:rsidRPr="00757DC7" w:rsidRDefault="00757DC7" w:rsidP="00757DC7">
      <w:pPr>
        <w:ind w:right="-396"/>
        <w:rPr>
          <w:sz w:val="48"/>
          <w:szCs w:val="48"/>
        </w:rPr>
      </w:pPr>
      <w:r w:rsidRPr="00757DC7">
        <w:rPr>
          <w:sz w:val="48"/>
          <w:szCs w:val="48"/>
        </w:rPr>
        <w:t>Mrs. Lisa Richardson</w:t>
      </w:r>
      <w:r w:rsidR="007B170B" w:rsidRPr="00757DC7">
        <w:rPr>
          <w:sz w:val="48"/>
          <w:szCs w:val="48"/>
        </w:rPr>
        <w:t>, Secretary/Treasurer</w:t>
      </w:r>
    </w:p>
    <w:p w14:paraId="17B26D7D" w14:textId="77777777" w:rsidR="007B170B" w:rsidRPr="00757DC7" w:rsidRDefault="007B170B" w:rsidP="007B170B">
      <w:pPr>
        <w:ind w:left="7920" w:firstLine="720"/>
        <w:rPr>
          <w:rFonts w:ascii="CAC Futura Casual" w:hAnsi="CAC Futura Casual"/>
        </w:rPr>
      </w:pPr>
    </w:p>
    <w:p w14:paraId="331F02DE" w14:textId="77777777" w:rsidR="007B170B" w:rsidRPr="00757DC7" w:rsidRDefault="007B170B" w:rsidP="007B170B">
      <w:pPr>
        <w:jc w:val="center"/>
        <w:rPr>
          <w:rFonts w:ascii="Arial" w:hAnsi="Arial"/>
          <w:b/>
          <w:sz w:val="28"/>
        </w:rPr>
      </w:pPr>
      <w:r w:rsidRPr="00757DC7">
        <w:rPr>
          <w:rFonts w:ascii="Arial" w:hAnsi="Arial"/>
          <w:b/>
          <w:sz w:val="28"/>
        </w:rPr>
        <w:t>8185 North State Road 9</w:t>
      </w:r>
    </w:p>
    <w:p w14:paraId="47BDC9CD" w14:textId="77777777" w:rsidR="007B170B" w:rsidRPr="00757DC7" w:rsidRDefault="007B170B" w:rsidP="007B170B">
      <w:pPr>
        <w:jc w:val="center"/>
        <w:rPr>
          <w:rFonts w:ascii="Arial" w:hAnsi="Arial"/>
          <w:b/>
          <w:sz w:val="28"/>
        </w:rPr>
      </w:pPr>
      <w:r w:rsidRPr="00757DC7">
        <w:rPr>
          <w:rFonts w:ascii="Arial" w:hAnsi="Arial"/>
          <w:b/>
          <w:sz w:val="28"/>
        </w:rPr>
        <w:t>Greenfield, IN  46140</w:t>
      </w:r>
    </w:p>
    <w:p w14:paraId="56F39E6E" w14:textId="77777777" w:rsidR="007B170B" w:rsidRPr="00757DC7" w:rsidRDefault="007B170B" w:rsidP="007B170B">
      <w:pPr>
        <w:jc w:val="center"/>
        <w:rPr>
          <w:rFonts w:ascii="Arial" w:hAnsi="Arial"/>
          <w:b/>
          <w:sz w:val="28"/>
        </w:rPr>
      </w:pPr>
      <w:r w:rsidRPr="00757DC7">
        <w:rPr>
          <w:rFonts w:ascii="Arial" w:hAnsi="Arial"/>
          <w:b/>
          <w:sz w:val="28"/>
        </w:rPr>
        <w:t>317 326-3117 - Telephone</w:t>
      </w:r>
    </w:p>
    <w:p w14:paraId="5B11BD72" w14:textId="00E27FDD" w:rsidR="007B170B" w:rsidRPr="00757DC7" w:rsidRDefault="00C36274" w:rsidP="007B170B">
      <w:pPr>
        <w:jc w:val="center"/>
        <w:rPr>
          <w:rFonts w:ascii="Arial" w:hAnsi="Arial"/>
          <w:b/>
          <w:sz w:val="28"/>
        </w:rPr>
      </w:pPr>
      <w:r>
        <w:rPr>
          <w:rFonts w:ascii="Arial" w:hAnsi="Arial"/>
          <w:b/>
          <w:sz w:val="28"/>
        </w:rPr>
        <w:t xml:space="preserve">317 326-2191 - </w:t>
      </w:r>
      <w:r w:rsidR="007B170B" w:rsidRPr="00757DC7">
        <w:rPr>
          <w:rFonts w:ascii="Arial" w:hAnsi="Arial"/>
          <w:b/>
          <w:sz w:val="28"/>
        </w:rPr>
        <w:t>Fax</w:t>
      </w:r>
    </w:p>
    <w:p w14:paraId="529DB64C" w14:textId="77777777" w:rsidR="007B170B" w:rsidRPr="00757DC7" w:rsidRDefault="008D6477" w:rsidP="007B170B">
      <w:pPr>
        <w:jc w:val="center"/>
        <w:rPr>
          <w:rFonts w:ascii="Arial" w:hAnsi="Arial"/>
          <w:b/>
          <w:sz w:val="28"/>
        </w:rPr>
      </w:pPr>
      <w:r w:rsidRPr="00757DC7">
        <w:rPr>
          <w:rFonts w:ascii="Arial" w:hAnsi="Arial"/>
          <w:b/>
          <w:sz w:val="28"/>
        </w:rPr>
        <w:t xml:space="preserve">317 </w:t>
      </w:r>
      <w:r w:rsidR="007B170B" w:rsidRPr="00757DC7">
        <w:rPr>
          <w:rFonts w:ascii="Arial" w:hAnsi="Arial"/>
          <w:b/>
          <w:sz w:val="28"/>
        </w:rPr>
        <w:t>326-2682 - Cafeteria</w:t>
      </w:r>
    </w:p>
    <w:p w14:paraId="0767736E" w14:textId="77777777" w:rsidR="002F382F" w:rsidRPr="008D6477" w:rsidRDefault="008D6477" w:rsidP="008D6477">
      <w:pPr>
        <w:jc w:val="center"/>
        <w:rPr>
          <w:rFonts w:ascii="Arial" w:hAnsi="Arial" w:cs="Arial"/>
          <w:b/>
          <w:szCs w:val="24"/>
        </w:rPr>
      </w:pPr>
      <w:r w:rsidRPr="00757DC7">
        <w:rPr>
          <w:rFonts w:ascii="Arial" w:hAnsi="Arial" w:cs="Arial"/>
          <w:b/>
          <w:szCs w:val="24"/>
        </w:rPr>
        <w:t xml:space="preserve">SafeSchools Alert: </w:t>
      </w:r>
      <w:hyperlink r:id="rId10" w:history="1">
        <w:r w:rsidRPr="00757DC7">
          <w:rPr>
            <w:rStyle w:val="Hyperlink"/>
            <w:rFonts w:ascii="Arial" w:hAnsi="Arial" w:cs="Arial"/>
            <w:b/>
            <w:bCs/>
            <w:szCs w:val="24"/>
          </w:rPr>
          <w:t>http://1185.alert1.us</w:t>
        </w:r>
      </w:hyperlink>
      <w:r w:rsidRPr="00757DC7">
        <w:rPr>
          <w:rFonts w:ascii="Arial" w:hAnsi="Arial" w:cs="Arial"/>
          <w:b/>
          <w:bCs/>
          <w:szCs w:val="24"/>
        </w:rPr>
        <w:t xml:space="preserve"> or 317.468.9938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2"/>
        <w:gridCol w:w="2112"/>
      </w:tblGrid>
      <w:tr w:rsidR="007A1DCD" w:rsidRPr="00753530" w14:paraId="46509E2E" w14:textId="77777777" w:rsidTr="00CF01B9">
        <w:trPr>
          <w:cantSplit/>
          <w:trHeight w:val="426"/>
        </w:trPr>
        <w:tc>
          <w:tcPr>
            <w:tcW w:w="7874" w:type="dxa"/>
            <w:gridSpan w:val="2"/>
            <w:tcBorders>
              <w:top w:val="nil"/>
              <w:left w:val="nil"/>
              <w:right w:val="nil"/>
            </w:tcBorders>
          </w:tcPr>
          <w:p w14:paraId="26C3F311" w14:textId="77777777" w:rsidR="007A1DCD" w:rsidRPr="00753530" w:rsidRDefault="007A1DCD" w:rsidP="00A671CB">
            <w:pPr>
              <w:widowControl w:val="0"/>
              <w:rPr>
                <w:rFonts w:ascii="Times New Roman" w:hAnsi="Times New Roman"/>
                <w:b/>
                <w:i/>
                <w:iCs/>
                <w:sz w:val="36"/>
              </w:rPr>
            </w:pPr>
            <w:r w:rsidRPr="00753530">
              <w:rPr>
                <w:rFonts w:ascii="Times New Roman" w:hAnsi="Times New Roman"/>
                <w:b/>
                <w:i/>
                <w:iCs/>
                <w:sz w:val="36"/>
              </w:rPr>
              <w:lastRenderedPageBreak/>
              <w:t>Table</w:t>
            </w:r>
            <w:r w:rsidR="002D3AD3" w:rsidRPr="00753530">
              <w:rPr>
                <w:rFonts w:ascii="Times New Roman" w:hAnsi="Times New Roman"/>
                <w:b/>
                <w:i/>
                <w:iCs/>
                <w:sz w:val="36"/>
              </w:rPr>
              <w:t xml:space="preserve"> of Contents                 </w:t>
            </w:r>
            <w:r w:rsidRPr="00753530">
              <w:rPr>
                <w:rFonts w:ascii="Times New Roman" w:hAnsi="Times New Roman"/>
                <w:b/>
                <w:i/>
                <w:iCs/>
                <w:sz w:val="36"/>
              </w:rPr>
              <w:t xml:space="preserve">              Page Numbers</w:t>
            </w:r>
          </w:p>
        </w:tc>
      </w:tr>
      <w:tr w:rsidR="00A440F3" w:rsidRPr="00753530" w14:paraId="7A31B487" w14:textId="77777777" w:rsidTr="00CF01B9">
        <w:trPr>
          <w:trHeight w:val="331"/>
        </w:trPr>
        <w:tc>
          <w:tcPr>
            <w:tcW w:w="5762" w:type="dxa"/>
            <w:vAlign w:val="bottom"/>
          </w:tcPr>
          <w:p w14:paraId="1DD11DBC" w14:textId="77777777" w:rsidR="00A440F3" w:rsidRDefault="00A440F3">
            <w:pPr>
              <w:rPr>
                <w:color w:val="000000"/>
                <w:sz w:val="28"/>
                <w:szCs w:val="28"/>
              </w:rPr>
            </w:pPr>
            <w:r>
              <w:rPr>
                <w:color w:val="000000"/>
                <w:sz w:val="28"/>
                <w:szCs w:val="28"/>
              </w:rPr>
              <w:t>Attendance</w:t>
            </w:r>
          </w:p>
        </w:tc>
        <w:tc>
          <w:tcPr>
            <w:tcW w:w="2112" w:type="dxa"/>
            <w:vAlign w:val="bottom"/>
          </w:tcPr>
          <w:p w14:paraId="7A6E72A9" w14:textId="00DCFAB7" w:rsidR="00CF01B9" w:rsidRDefault="000030F8">
            <w:pPr>
              <w:rPr>
                <w:color w:val="000000"/>
                <w:sz w:val="28"/>
                <w:szCs w:val="28"/>
              </w:rPr>
            </w:pPr>
            <w:r>
              <w:rPr>
                <w:color w:val="000000"/>
                <w:sz w:val="28"/>
                <w:szCs w:val="28"/>
              </w:rPr>
              <w:t>11</w:t>
            </w:r>
            <w:r w:rsidR="00CF01B9">
              <w:rPr>
                <w:color w:val="000000"/>
                <w:sz w:val="28"/>
                <w:szCs w:val="28"/>
              </w:rPr>
              <w:t>-14</w:t>
            </w:r>
          </w:p>
        </w:tc>
      </w:tr>
      <w:tr w:rsidR="00A440F3" w:rsidRPr="00753530" w14:paraId="53DE42B4" w14:textId="77777777" w:rsidTr="00CF01B9">
        <w:trPr>
          <w:trHeight w:val="95"/>
        </w:trPr>
        <w:tc>
          <w:tcPr>
            <w:tcW w:w="5762" w:type="dxa"/>
            <w:vAlign w:val="bottom"/>
          </w:tcPr>
          <w:p w14:paraId="5FE7980D" w14:textId="77777777" w:rsidR="00A440F3" w:rsidRDefault="00A440F3">
            <w:pPr>
              <w:rPr>
                <w:color w:val="000000"/>
                <w:sz w:val="28"/>
                <w:szCs w:val="28"/>
              </w:rPr>
            </w:pPr>
            <w:r>
              <w:rPr>
                <w:color w:val="000000"/>
                <w:sz w:val="28"/>
                <w:szCs w:val="28"/>
              </w:rPr>
              <w:t>Behavior Guidelines</w:t>
            </w:r>
          </w:p>
        </w:tc>
        <w:tc>
          <w:tcPr>
            <w:tcW w:w="2112" w:type="dxa"/>
            <w:vAlign w:val="bottom"/>
          </w:tcPr>
          <w:p w14:paraId="52C1120C" w14:textId="42733C12" w:rsidR="00A440F3" w:rsidRDefault="000030F8">
            <w:pPr>
              <w:rPr>
                <w:color w:val="000000"/>
                <w:sz w:val="28"/>
                <w:szCs w:val="28"/>
              </w:rPr>
            </w:pPr>
            <w:r>
              <w:rPr>
                <w:color w:val="000000"/>
                <w:sz w:val="28"/>
                <w:szCs w:val="28"/>
              </w:rPr>
              <w:t>23</w:t>
            </w:r>
            <w:r w:rsidR="00CF01B9">
              <w:rPr>
                <w:color w:val="000000"/>
                <w:sz w:val="28"/>
                <w:szCs w:val="28"/>
              </w:rPr>
              <w:t>-3</w:t>
            </w:r>
            <w:r w:rsidR="00106146">
              <w:rPr>
                <w:color w:val="000000"/>
                <w:sz w:val="28"/>
                <w:szCs w:val="28"/>
              </w:rPr>
              <w:t>4</w:t>
            </w:r>
          </w:p>
        </w:tc>
      </w:tr>
      <w:tr w:rsidR="00A440F3" w:rsidRPr="00753530" w14:paraId="5BD666AE" w14:textId="77777777" w:rsidTr="00CF01B9">
        <w:trPr>
          <w:trHeight w:val="331"/>
        </w:trPr>
        <w:tc>
          <w:tcPr>
            <w:tcW w:w="5762" w:type="dxa"/>
            <w:vAlign w:val="bottom"/>
          </w:tcPr>
          <w:p w14:paraId="10B1E642" w14:textId="77777777" w:rsidR="00A440F3" w:rsidRDefault="00A440F3">
            <w:pPr>
              <w:rPr>
                <w:color w:val="000000"/>
                <w:sz w:val="28"/>
                <w:szCs w:val="28"/>
              </w:rPr>
            </w:pPr>
            <w:r>
              <w:rPr>
                <w:color w:val="000000"/>
                <w:sz w:val="28"/>
                <w:szCs w:val="28"/>
              </w:rPr>
              <w:t>Bicycles/Scooters/Skateboards/Skates</w:t>
            </w:r>
          </w:p>
        </w:tc>
        <w:tc>
          <w:tcPr>
            <w:tcW w:w="2112" w:type="dxa"/>
            <w:vAlign w:val="bottom"/>
          </w:tcPr>
          <w:p w14:paraId="13DB36EA" w14:textId="77777777" w:rsidR="00A440F3" w:rsidRDefault="00CF01B9">
            <w:pPr>
              <w:rPr>
                <w:color w:val="000000"/>
                <w:sz w:val="28"/>
                <w:szCs w:val="28"/>
              </w:rPr>
            </w:pPr>
            <w:r>
              <w:rPr>
                <w:color w:val="000000"/>
                <w:sz w:val="28"/>
                <w:szCs w:val="28"/>
              </w:rPr>
              <w:t>21</w:t>
            </w:r>
          </w:p>
        </w:tc>
      </w:tr>
      <w:tr w:rsidR="00CF01B9" w:rsidRPr="00753530" w14:paraId="53339360" w14:textId="77777777" w:rsidTr="00CF01B9">
        <w:trPr>
          <w:trHeight w:val="95"/>
        </w:trPr>
        <w:tc>
          <w:tcPr>
            <w:tcW w:w="5762" w:type="dxa"/>
            <w:vAlign w:val="bottom"/>
          </w:tcPr>
          <w:p w14:paraId="4B2DF97A" w14:textId="77777777" w:rsidR="00CF01B9" w:rsidRDefault="00CF01B9" w:rsidP="00CF01B9">
            <w:pPr>
              <w:rPr>
                <w:color w:val="000000"/>
                <w:sz w:val="28"/>
                <w:szCs w:val="28"/>
              </w:rPr>
            </w:pPr>
            <w:r>
              <w:rPr>
                <w:color w:val="000000"/>
                <w:sz w:val="28"/>
                <w:szCs w:val="28"/>
              </w:rPr>
              <w:t>Bring Your Own Device Policy (BYOD)</w:t>
            </w:r>
          </w:p>
        </w:tc>
        <w:tc>
          <w:tcPr>
            <w:tcW w:w="2112" w:type="dxa"/>
            <w:vAlign w:val="bottom"/>
          </w:tcPr>
          <w:p w14:paraId="3DC8961C" w14:textId="6703FB7F" w:rsidR="00CF01B9" w:rsidRDefault="000030F8" w:rsidP="00CF01B9">
            <w:pPr>
              <w:rPr>
                <w:color w:val="000000"/>
                <w:sz w:val="28"/>
                <w:szCs w:val="28"/>
              </w:rPr>
            </w:pPr>
            <w:r>
              <w:rPr>
                <w:color w:val="000000"/>
                <w:sz w:val="28"/>
                <w:szCs w:val="28"/>
              </w:rPr>
              <w:t>5</w:t>
            </w:r>
            <w:r w:rsidR="00CF01B9">
              <w:rPr>
                <w:color w:val="000000"/>
                <w:sz w:val="28"/>
                <w:szCs w:val="28"/>
              </w:rPr>
              <w:t>-</w:t>
            </w:r>
            <w:r>
              <w:rPr>
                <w:color w:val="000000"/>
                <w:sz w:val="28"/>
                <w:szCs w:val="28"/>
              </w:rPr>
              <w:t>6</w:t>
            </w:r>
          </w:p>
        </w:tc>
      </w:tr>
      <w:tr w:rsidR="00CF01B9" w:rsidRPr="00753530" w14:paraId="3ABD6F28" w14:textId="77777777" w:rsidTr="00CF01B9">
        <w:trPr>
          <w:trHeight w:val="331"/>
        </w:trPr>
        <w:tc>
          <w:tcPr>
            <w:tcW w:w="5762" w:type="dxa"/>
            <w:vAlign w:val="bottom"/>
          </w:tcPr>
          <w:p w14:paraId="7CA9B698" w14:textId="77777777" w:rsidR="00CF01B9" w:rsidRDefault="00CF01B9" w:rsidP="00CF01B9">
            <w:pPr>
              <w:rPr>
                <w:color w:val="000000"/>
                <w:sz w:val="28"/>
                <w:szCs w:val="28"/>
              </w:rPr>
            </w:pPr>
            <w:r>
              <w:rPr>
                <w:color w:val="000000"/>
                <w:sz w:val="28"/>
                <w:szCs w:val="28"/>
              </w:rPr>
              <w:t>Cafeteria/Lunch</w:t>
            </w:r>
          </w:p>
        </w:tc>
        <w:tc>
          <w:tcPr>
            <w:tcW w:w="2112" w:type="dxa"/>
            <w:vAlign w:val="bottom"/>
          </w:tcPr>
          <w:p w14:paraId="15CED491" w14:textId="0B0DE648" w:rsidR="00CF01B9" w:rsidRDefault="000030F8" w:rsidP="00CF01B9">
            <w:pPr>
              <w:rPr>
                <w:color w:val="000000"/>
                <w:sz w:val="28"/>
                <w:szCs w:val="28"/>
              </w:rPr>
            </w:pPr>
            <w:r>
              <w:rPr>
                <w:color w:val="000000"/>
                <w:sz w:val="28"/>
                <w:szCs w:val="28"/>
              </w:rPr>
              <w:t>10-11</w:t>
            </w:r>
          </w:p>
        </w:tc>
      </w:tr>
      <w:tr w:rsidR="00CF01B9" w:rsidRPr="00753530" w14:paraId="63476640" w14:textId="77777777" w:rsidTr="00CF01B9">
        <w:trPr>
          <w:trHeight w:val="331"/>
        </w:trPr>
        <w:tc>
          <w:tcPr>
            <w:tcW w:w="5762" w:type="dxa"/>
            <w:vAlign w:val="bottom"/>
          </w:tcPr>
          <w:p w14:paraId="105E1904" w14:textId="77777777" w:rsidR="00CF01B9" w:rsidRDefault="00CF01B9" w:rsidP="00CF01B9">
            <w:pPr>
              <w:rPr>
                <w:color w:val="000000"/>
                <w:sz w:val="28"/>
                <w:szCs w:val="28"/>
              </w:rPr>
            </w:pPr>
            <w:r>
              <w:rPr>
                <w:color w:val="000000"/>
                <w:sz w:val="28"/>
                <w:szCs w:val="28"/>
              </w:rPr>
              <w:t>Character Traits</w:t>
            </w:r>
          </w:p>
        </w:tc>
        <w:tc>
          <w:tcPr>
            <w:tcW w:w="2112" w:type="dxa"/>
            <w:vAlign w:val="bottom"/>
          </w:tcPr>
          <w:p w14:paraId="04F26CDF" w14:textId="43ECB002" w:rsidR="00CF01B9" w:rsidRDefault="00CF01B9" w:rsidP="00CF01B9">
            <w:pPr>
              <w:rPr>
                <w:color w:val="000000"/>
                <w:sz w:val="28"/>
                <w:szCs w:val="28"/>
              </w:rPr>
            </w:pPr>
            <w:r>
              <w:rPr>
                <w:color w:val="000000"/>
                <w:sz w:val="28"/>
                <w:szCs w:val="28"/>
              </w:rPr>
              <w:t>3</w:t>
            </w:r>
            <w:r w:rsidR="00106146">
              <w:rPr>
                <w:color w:val="000000"/>
                <w:sz w:val="28"/>
                <w:szCs w:val="28"/>
              </w:rPr>
              <w:t>7</w:t>
            </w:r>
          </w:p>
        </w:tc>
      </w:tr>
      <w:tr w:rsidR="00CF01B9" w:rsidRPr="00753530" w14:paraId="7C17D7DF" w14:textId="77777777" w:rsidTr="00CF01B9">
        <w:trPr>
          <w:trHeight w:val="315"/>
        </w:trPr>
        <w:tc>
          <w:tcPr>
            <w:tcW w:w="5762" w:type="dxa"/>
            <w:vAlign w:val="bottom"/>
          </w:tcPr>
          <w:p w14:paraId="452A8AC7" w14:textId="77777777" w:rsidR="00CF01B9" w:rsidRDefault="00CF01B9" w:rsidP="00CF01B9">
            <w:pPr>
              <w:rPr>
                <w:color w:val="000000"/>
                <w:sz w:val="28"/>
                <w:szCs w:val="28"/>
              </w:rPr>
            </w:pPr>
            <w:r>
              <w:rPr>
                <w:color w:val="000000"/>
                <w:sz w:val="28"/>
                <w:szCs w:val="28"/>
              </w:rPr>
              <w:t>Civil Rights and FERPA</w:t>
            </w:r>
          </w:p>
        </w:tc>
        <w:tc>
          <w:tcPr>
            <w:tcW w:w="2112" w:type="dxa"/>
            <w:vAlign w:val="bottom"/>
          </w:tcPr>
          <w:p w14:paraId="0C1AD2DB" w14:textId="45594A17" w:rsidR="00CF01B9" w:rsidRDefault="00CF01B9" w:rsidP="00CF01B9">
            <w:pPr>
              <w:rPr>
                <w:color w:val="000000"/>
                <w:sz w:val="28"/>
                <w:szCs w:val="28"/>
              </w:rPr>
            </w:pPr>
            <w:r>
              <w:rPr>
                <w:color w:val="000000"/>
                <w:sz w:val="28"/>
                <w:szCs w:val="28"/>
              </w:rPr>
              <w:t>3</w:t>
            </w:r>
            <w:r w:rsidR="00106146">
              <w:rPr>
                <w:color w:val="000000"/>
                <w:sz w:val="28"/>
                <w:szCs w:val="28"/>
              </w:rPr>
              <w:t>5</w:t>
            </w:r>
          </w:p>
        </w:tc>
      </w:tr>
      <w:tr w:rsidR="00CF01B9" w:rsidRPr="00753530" w14:paraId="71FB46B3" w14:textId="77777777" w:rsidTr="00CF01B9">
        <w:trPr>
          <w:trHeight w:val="331"/>
        </w:trPr>
        <w:tc>
          <w:tcPr>
            <w:tcW w:w="5762" w:type="dxa"/>
            <w:vAlign w:val="bottom"/>
          </w:tcPr>
          <w:p w14:paraId="39C18EAE" w14:textId="77777777" w:rsidR="00CF01B9" w:rsidRDefault="00CF01B9" w:rsidP="00CF01B9">
            <w:pPr>
              <w:rPr>
                <w:color w:val="000000"/>
                <w:sz w:val="28"/>
                <w:szCs w:val="28"/>
              </w:rPr>
            </w:pPr>
            <w:r>
              <w:rPr>
                <w:color w:val="000000"/>
                <w:sz w:val="28"/>
                <w:szCs w:val="28"/>
              </w:rPr>
              <w:t xml:space="preserve">Co-Curricular Activities </w:t>
            </w:r>
          </w:p>
        </w:tc>
        <w:tc>
          <w:tcPr>
            <w:tcW w:w="2112" w:type="dxa"/>
            <w:vAlign w:val="bottom"/>
          </w:tcPr>
          <w:p w14:paraId="518B8F0A" w14:textId="77777777" w:rsidR="00CF01B9" w:rsidRDefault="00CF01B9" w:rsidP="00CF01B9">
            <w:pPr>
              <w:rPr>
                <w:color w:val="000000"/>
                <w:sz w:val="28"/>
                <w:szCs w:val="28"/>
              </w:rPr>
            </w:pPr>
            <w:r>
              <w:rPr>
                <w:color w:val="000000"/>
                <w:sz w:val="28"/>
                <w:szCs w:val="28"/>
              </w:rPr>
              <w:t>22</w:t>
            </w:r>
          </w:p>
        </w:tc>
      </w:tr>
      <w:tr w:rsidR="00CF01B9" w:rsidRPr="00753530" w14:paraId="199E0239" w14:textId="77777777" w:rsidTr="00CF01B9">
        <w:trPr>
          <w:trHeight w:val="331"/>
        </w:trPr>
        <w:tc>
          <w:tcPr>
            <w:tcW w:w="5762" w:type="dxa"/>
            <w:vAlign w:val="bottom"/>
          </w:tcPr>
          <w:p w14:paraId="4FD43996" w14:textId="77777777" w:rsidR="00CF01B9" w:rsidRDefault="00CF01B9" w:rsidP="00CF01B9">
            <w:pPr>
              <w:rPr>
                <w:color w:val="000000"/>
                <w:sz w:val="28"/>
                <w:szCs w:val="28"/>
              </w:rPr>
            </w:pPr>
            <w:r>
              <w:rPr>
                <w:color w:val="000000"/>
                <w:sz w:val="28"/>
                <w:szCs w:val="28"/>
              </w:rPr>
              <w:t>Corporation Student Discipline Policy</w:t>
            </w:r>
          </w:p>
        </w:tc>
        <w:tc>
          <w:tcPr>
            <w:tcW w:w="2112" w:type="dxa"/>
            <w:vAlign w:val="bottom"/>
          </w:tcPr>
          <w:p w14:paraId="1BB21360" w14:textId="43A283A6" w:rsidR="00CF01B9" w:rsidRDefault="00CF01B9" w:rsidP="00CF01B9">
            <w:pPr>
              <w:rPr>
                <w:color w:val="000000"/>
                <w:sz w:val="28"/>
                <w:szCs w:val="28"/>
              </w:rPr>
            </w:pPr>
            <w:r>
              <w:rPr>
                <w:color w:val="000000"/>
                <w:sz w:val="28"/>
                <w:szCs w:val="28"/>
              </w:rPr>
              <w:t>24-3</w:t>
            </w:r>
            <w:r w:rsidR="00106146">
              <w:rPr>
                <w:color w:val="000000"/>
                <w:sz w:val="28"/>
                <w:szCs w:val="28"/>
              </w:rPr>
              <w:t>4</w:t>
            </w:r>
          </w:p>
        </w:tc>
      </w:tr>
      <w:tr w:rsidR="00CF01B9" w:rsidRPr="00753530" w14:paraId="23BFDB8A" w14:textId="77777777" w:rsidTr="00CF01B9">
        <w:trPr>
          <w:trHeight w:val="331"/>
        </w:trPr>
        <w:tc>
          <w:tcPr>
            <w:tcW w:w="5762" w:type="dxa"/>
            <w:vAlign w:val="bottom"/>
          </w:tcPr>
          <w:p w14:paraId="5DC80EF6" w14:textId="77777777" w:rsidR="00CF01B9" w:rsidRDefault="00CF01B9" w:rsidP="00CF01B9">
            <w:pPr>
              <w:rPr>
                <w:color w:val="000000"/>
                <w:sz w:val="28"/>
                <w:szCs w:val="28"/>
              </w:rPr>
            </w:pPr>
            <w:r>
              <w:rPr>
                <w:color w:val="000000"/>
                <w:sz w:val="28"/>
                <w:szCs w:val="28"/>
              </w:rPr>
              <w:t>Electronic Devices</w:t>
            </w:r>
          </w:p>
        </w:tc>
        <w:tc>
          <w:tcPr>
            <w:tcW w:w="2112" w:type="dxa"/>
            <w:vAlign w:val="bottom"/>
          </w:tcPr>
          <w:p w14:paraId="5EF2CD6E" w14:textId="7A8E5089" w:rsidR="00CF01B9" w:rsidRDefault="000030F8" w:rsidP="00CF01B9">
            <w:pPr>
              <w:rPr>
                <w:color w:val="000000"/>
                <w:sz w:val="28"/>
                <w:szCs w:val="28"/>
              </w:rPr>
            </w:pPr>
            <w:r>
              <w:rPr>
                <w:color w:val="000000"/>
                <w:sz w:val="28"/>
                <w:szCs w:val="28"/>
              </w:rPr>
              <w:t>5</w:t>
            </w:r>
          </w:p>
        </w:tc>
      </w:tr>
      <w:tr w:rsidR="00CF01B9" w:rsidRPr="00753530" w14:paraId="2220B014" w14:textId="77777777" w:rsidTr="00CF01B9">
        <w:trPr>
          <w:trHeight w:val="331"/>
        </w:trPr>
        <w:tc>
          <w:tcPr>
            <w:tcW w:w="5762" w:type="dxa"/>
            <w:vAlign w:val="center"/>
          </w:tcPr>
          <w:p w14:paraId="12560A2A" w14:textId="77777777" w:rsidR="00CF01B9" w:rsidRDefault="00CF01B9" w:rsidP="00CF01B9">
            <w:pPr>
              <w:rPr>
                <w:color w:val="000000"/>
                <w:sz w:val="28"/>
                <w:szCs w:val="28"/>
              </w:rPr>
            </w:pPr>
            <w:r>
              <w:rPr>
                <w:color w:val="000000"/>
                <w:sz w:val="28"/>
                <w:szCs w:val="28"/>
              </w:rPr>
              <w:t>Emergency Early Dismissal/Notification System</w:t>
            </w:r>
          </w:p>
        </w:tc>
        <w:tc>
          <w:tcPr>
            <w:tcW w:w="2112" w:type="dxa"/>
            <w:vAlign w:val="bottom"/>
          </w:tcPr>
          <w:p w14:paraId="09D0963F" w14:textId="6C4AF0C9" w:rsidR="00CF01B9" w:rsidRDefault="000030F8" w:rsidP="00CF01B9">
            <w:pPr>
              <w:rPr>
                <w:color w:val="000000"/>
                <w:sz w:val="28"/>
                <w:szCs w:val="28"/>
              </w:rPr>
            </w:pPr>
            <w:r>
              <w:rPr>
                <w:color w:val="000000"/>
                <w:sz w:val="28"/>
                <w:szCs w:val="28"/>
              </w:rPr>
              <w:t>7</w:t>
            </w:r>
          </w:p>
        </w:tc>
      </w:tr>
      <w:tr w:rsidR="00CF01B9" w:rsidRPr="00753530" w14:paraId="09DD6487" w14:textId="77777777" w:rsidTr="00CF01B9">
        <w:trPr>
          <w:trHeight w:val="331"/>
        </w:trPr>
        <w:tc>
          <w:tcPr>
            <w:tcW w:w="5762" w:type="dxa"/>
            <w:vAlign w:val="bottom"/>
          </w:tcPr>
          <w:p w14:paraId="5B0FA3CA" w14:textId="77777777" w:rsidR="00CF01B9" w:rsidRDefault="00CF01B9" w:rsidP="00CF01B9">
            <w:pPr>
              <w:rPr>
                <w:color w:val="000000"/>
                <w:sz w:val="28"/>
                <w:szCs w:val="28"/>
              </w:rPr>
            </w:pPr>
            <w:r>
              <w:rPr>
                <w:color w:val="000000"/>
                <w:sz w:val="28"/>
                <w:szCs w:val="28"/>
              </w:rPr>
              <w:t>Field Trips</w:t>
            </w:r>
          </w:p>
        </w:tc>
        <w:tc>
          <w:tcPr>
            <w:tcW w:w="2112" w:type="dxa"/>
            <w:vAlign w:val="bottom"/>
          </w:tcPr>
          <w:p w14:paraId="020B62E4" w14:textId="498E38F8" w:rsidR="00CF01B9" w:rsidRDefault="00CF01B9" w:rsidP="00CF01B9">
            <w:pPr>
              <w:rPr>
                <w:color w:val="000000"/>
                <w:sz w:val="28"/>
                <w:szCs w:val="28"/>
              </w:rPr>
            </w:pPr>
            <w:r>
              <w:rPr>
                <w:color w:val="000000"/>
                <w:sz w:val="28"/>
                <w:szCs w:val="28"/>
              </w:rPr>
              <w:t>1</w:t>
            </w:r>
            <w:r w:rsidR="000030F8">
              <w:rPr>
                <w:color w:val="000000"/>
                <w:sz w:val="28"/>
                <w:szCs w:val="28"/>
              </w:rPr>
              <w:t>8</w:t>
            </w:r>
          </w:p>
        </w:tc>
      </w:tr>
      <w:tr w:rsidR="00CF01B9" w:rsidRPr="00753530" w14:paraId="7A86EBEA" w14:textId="77777777" w:rsidTr="00CF01B9">
        <w:trPr>
          <w:trHeight w:val="331"/>
        </w:trPr>
        <w:tc>
          <w:tcPr>
            <w:tcW w:w="5762" w:type="dxa"/>
            <w:vAlign w:val="bottom"/>
          </w:tcPr>
          <w:p w14:paraId="0D663C28" w14:textId="77777777" w:rsidR="00CF01B9" w:rsidRDefault="00CF01B9" w:rsidP="00CF01B9">
            <w:pPr>
              <w:rPr>
                <w:color w:val="000000"/>
                <w:sz w:val="28"/>
                <w:szCs w:val="28"/>
              </w:rPr>
            </w:pPr>
            <w:r>
              <w:rPr>
                <w:color w:val="000000"/>
                <w:sz w:val="28"/>
                <w:szCs w:val="28"/>
              </w:rPr>
              <w:t>Grading Periods</w:t>
            </w:r>
          </w:p>
        </w:tc>
        <w:tc>
          <w:tcPr>
            <w:tcW w:w="2112" w:type="dxa"/>
            <w:vAlign w:val="bottom"/>
          </w:tcPr>
          <w:p w14:paraId="261E7BFA" w14:textId="77777777" w:rsidR="00CF01B9" w:rsidRDefault="00CF01B9" w:rsidP="00CF01B9">
            <w:pPr>
              <w:rPr>
                <w:color w:val="000000"/>
                <w:sz w:val="28"/>
                <w:szCs w:val="28"/>
              </w:rPr>
            </w:pPr>
            <w:r>
              <w:rPr>
                <w:color w:val="000000"/>
                <w:sz w:val="28"/>
                <w:szCs w:val="28"/>
              </w:rPr>
              <w:t>5</w:t>
            </w:r>
          </w:p>
        </w:tc>
      </w:tr>
      <w:tr w:rsidR="00CF01B9" w:rsidRPr="00753530" w14:paraId="31CF0447" w14:textId="77777777" w:rsidTr="00CF01B9">
        <w:trPr>
          <w:trHeight w:val="331"/>
        </w:trPr>
        <w:tc>
          <w:tcPr>
            <w:tcW w:w="5762" w:type="dxa"/>
            <w:vAlign w:val="bottom"/>
          </w:tcPr>
          <w:p w14:paraId="25155A25" w14:textId="77777777" w:rsidR="00CF01B9" w:rsidRDefault="00CF01B9" w:rsidP="00CF01B9">
            <w:pPr>
              <w:rPr>
                <w:color w:val="000000"/>
                <w:sz w:val="28"/>
                <w:szCs w:val="28"/>
              </w:rPr>
            </w:pPr>
            <w:r>
              <w:rPr>
                <w:color w:val="000000"/>
                <w:sz w:val="28"/>
                <w:szCs w:val="28"/>
              </w:rPr>
              <w:t>Health Policies</w:t>
            </w:r>
          </w:p>
        </w:tc>
        <w:tc>
          <w:tcPr>
            <w:tcW w:w="2112" w:type="dxa"/>
            <w:vAlign w:val="bottom"/>
          </w:tcPr>
          <w:p w14:paraId="3F300F7D" w14:textId="66812F18" w:rsidR="00CF01B9" w:rsidRDefault="000030F8" w:rsidP="00CF01B9">
            <w:pPr>
              <w:rPr>
                <w:color w:val="000000"/>
                <w:sz w:val="28"/>
                <w:szCs w:val="28"/>
              </w:rPr>
            </w:pPr>
            <w:r>
              <w:rPr>
                <w:color w:val="000000"/>
                <w:sz w:val="28"/>
                <w:szCs w:val="28"/>
              </w:rPr>
              <w:t>9-10</w:t>
            </w:r>
          </w:p>
        </w:tc>
      </w:tr>
      <w:tr w:rsidR="00CF01B9" w:rsidRPr="00753530" w14:paraId="2B9DCA1B" w14:textId="77777777" w:rsidTr="00CF01B9">
        <w:trPr>
          <w:trHeight w:val="331"/>
        </w:trPr>
        <w:tc>
          <w:tcPr>
            <w:tcW w:w="5762" w:type="dxa"/>
            <w:vAlign w:val="bottom"/>
          </w:tcPr>
          <w:p w14:paraId="6DE3F7C6" w14:textId="77777777" w:rsidR="00CF01B9" w:rsidRDefault="00CF01B9" w:rsidP="00CF01B9">
            <w:pPr>
              <w:rPr>
                <w:color w:val="000000"/>
                <w:sz w:val="28"/>
                <w:szCs w:val="28"/>
              </w:rPr>
            </w:pPr>
            <w:r>
              <w:rPr>
                <w:color w:val="000000"/>
                <w:sz w:val="28"/>
                <w:szCs w:val="28"/>
              </w:rPr>
              <w:t>Homework Policies</w:t>
            </w:r>
          </w:p>
        </w:tc>
        <w:tc>
          <w:tcPr>
            <w:tcW w:w="2112" w:type="dxa"/>
            <w:vAlign w:val="bottom"/>
          </w:tcPr>
          <w:p w14:paraId="5DA55AEB" w14:textId="04F8A974" w:rsidR="00CF01B9" w:rsidRDefault="00CF01B9" w:rsidP="00CF01B9">
            <w:pPr>
              <w:rPr>
                <w:color w:val="000000"/>
                <w:sz w:val="28"/>
                <w:szCs w:val="28"/>
              </w:rPr>
            </w:pPr>
            <w:r>
              <w:rPr>
                <w:color w:val="000000"/>
                <w:sz w:val="28"/>
                <w:szCs w:val="28"/>
              </w:rPr>
              <w:t>18</w:t>
            </w:r>
            <w:r w:rsidR="000030F8">
              <w:rPr>
                <w:color w:val="000000"/>
                <w:sz w:val="28"/>
                <w:szCs w:val="28"/>
              </w:rPr>
              <w:t>-19</w:t>
            </w:r>
          </w:p>
        </w:tc>
      </w:tr>
      <w:tr w:rsidR="00CF01B9" w:rsidRPr="00753530" w14:paraId="0DB30E50" w14:textId="77777777" w:rsidTr="00CF01B9">
        <w:trPr>
          <w:trHeight w:val="315"/>
        </w:trPr>
        <w:tc>
          <w:tcPr>
            <w:tcW w:w="5762" w:type="dxa"/>
            <w:vAlign w:val="bottom"/>
          </w:tcPr>
          <w:p w14:paraId="5F5F3464" w14:textId="77777777" w:rsidR="00CF01B9" w:rsidRDefault="00CF01B9" w:rsidP="00CF01B9">
            <w:pPr>
              <w:rPr>
                <w:color w:val="000000"/>
                <w:sz w:val="28"/>
                <w:szCs w:val="28"/>
              </w:rPr>
            </w:pPr>
            <w:r>
              <w:rPr>
                <w:color w:val="000000"/>
                <w:sz w:val="28"/>
                <w:szCs w:val="28"/>
              </w:rPr>
              <w:t>Idling Vehicles</w:t>
            </w:r>
          </w:p>
        </w:tc>
        <w:tc>
          <w:tcPr>
            <w:tcW w:w="2112" w:type="dxa"/>
            <w:vAlign w:val="bottom"/>
          </w:tcPr>
          <w:p w14:paraId="6269BE36" w14:textId="77777777" w:rsidR="00CF01B9" w:rsidRDefault="00CF01B9" w:rsidP="00CF01B9">
            <w:pPr>
              <w:rPr>
                <w:color w:val="000000"/>
                <w:sz w:val="28"/>
                <w:szCs w:val="28"/>
              </w:rPr>
            </w:pPr>
            <w:r>
              <w:rPr>
                <w:color w:val="000000"/>
                <w:sz w:val="28"/>
                <w:szCs w:val="28"/>
              </w:rPr>
              <w:t>7</w:t>
            </w:r>
          </w:p>
        </w:tc>
      </w:tr>
      <w:tr w:rsidR="00CF01B9" w:rsidRPr="00753530" w14:paraId="4B5A06BB" w14:textId="77777777" w:rsidTr="00CF01B9">
        <w:trPr>
          <w:trHeight w:val="331"/>
        </w:trPr>
        <w:tc>
          <w:tcPr>
            <w:tcW w:w="5762" w:type="dxa"/>
            <w:vAlign w:val="bottom"/>
          </w:tcPr>
          <w:p w14:paraId="2938CDBC" w14:textId="77777777" w:rsidR="00CF01B9" w:rsidRDefault="00CF01B9" w:rsidP="00CF01B9">
            <w:pPr>
              <w:rPr>
                <w:color w:val="000000"/>
                <w:sz w:val="28"/>
                <w:szCs w:val="28"/>
              </w:rPr>
            </w:pPr>
            <w:r>
              <w:rPr>
                <w:color w:val="000000"/>
                <w:sz w:val="28"/>
                <w:szCs w:val="28"/>
              </w:rPr>
              <w:t>Items from Home</w:t>
            </w:r>
          </w:p>
        </w:tc>
        <w:tc>
          <w:tcPr>
            <w:tcW w:w="2112" w:type="dxa"/>
            <w:vAlign w:val="bottom"/>
          </w:tcPr>
          <w:p w14:paraId="03396165" w14:textId="77777777" w:rsidR="00CF01B9" w:rsidRDefault="00CF01B9" w:rsidP="00CF01B9">
            <w:pPr>
              <w:rPr>
                <w:color w:val="000000"/>
                <w:sz w:val="28"/>
                <w:szCs w:val="28"/>
              </w:rPr>
            </w:pPr>
            <w:r>
              <w:rPr>
                <w:color w:val="000000"/>
                <w:sz w:val="28"/>
                <w:szCs w:val="28"/>
              </w:rPr>
              <w:t>22</w:t>
            </w:r>
          </w:p>
        </w:tc>
      </w:tr>
      <w:tr w:rsidR="00CF01B9" w:rsidRPr="00753530" w14:paraId="5E50AA14" w14:textId="77777777" w:rsidTr="00CF01B9">
        <w:trPr>
          <w:trHeight w:val="331"/>
        </w:trPr>
        <w:tc>
          <w:tcPr>
            <w:tcW w:w="5762" w:type="dxa"/>
            <w:vAlign w:val="bottom"/>
          </w:tcPr>
          <w:p w14:paraId="57C0FFC3" w14:textId="77777777" w:rsidR="00CF01B9" w:rsidRDefault="00CF01B9" w:rsidP="00CF01B9">
            <w:pPr>
              <w:rPr>
                <w:color w:val="000000"/>
                <w:sz w:val="28"/>
                <w:szCs w:val="28"/>
              </w:rPr>
            </w:pPr>
            <w:r>
              <w:rPr>
                <w:color w:val="000000"/>
                <w:sz w:val="28"/>
                <w:szCs w:val="28"/>
              </w:rPr>
              <w:t>Invitations</w:t>
            </w:r>
          </w:p>
        </w:tc>
        <w:tc>
          <w:tcPr>
            <w:tcW w:w="2112" w:type="dxa"/>
            <w:vAlign w:val="bottom"/>
          </w:tcPr>
          <w:p w14:paraId="2220C5CA" w14:textId="77777777" w:rsidR="00CF01B9" w:rsidRDefault="00CF01B9" w:rsidP="00CF01B9">
            <w:pPr>
              <w:rPr>
                <w:color w:val="000000"/>
                <w:sz w:val="28"/>
                <w:szCs w:val="28"/>
              </w:rPr>
            </w:pPr>
            <w:r>
              <w:rPr>
                <w:color w:val="000000"/>
                <w:sz w:val="28"/>
                <w:szCs w:val="28"/>
              </w:rPr>
              <w:t>18</w:t>
            </w:r>
          </w:p>
        </w:tc>
      </w:tr>
      <w:tr w:rsidR="00CF01B9" w:rsidRPr="00753530" w14:paraId="13F68417" w14:textId="77777777" w:rsidTr="00CF01B9">
        <w:trPr>
          <w:trHeight w:val="315"/>
        </w:trPr>
        <w:tc>
          <w:tcPr>
            <w:tcW w:w="5762" w:type="dxa"/>
            <w:vAlign w:val="bottom"/>
          </w:tcPr>
          <w:p w14:paraId="579996FC" w14:textId="77777777" w:rsidR="00CF01B9" w:rsidRDefault="00CF01B9" w:rsidP="00CF01B9">
            <w:pPr>
              <w:rPr>
                <w:color w:val="000000"/>
                <w:sz w:val="28"/>
                <w:szCs w:val="28"/>
              </w:rPr>
            </w:pPr>
            <w:r>
              <w:rPr>
                <w:color w:val="000000"/>
                <w:sz w:val="28"/>
                <w:szCs w:val="28"/>
              </w:rPr>
              <w:t xml:space="preserve">Lost and Found </w:t>
            </w:r>
          </w:p>
        </w:tc>
        <w:tc>
          <w:tcPr>
            <w:tcW w:w="2112" w:type="dxa"/>
            <w:vAlign w:val="bottom"/>
          </w:tcPr>
          <w:p w14:paraId="3A421398" w14:textId="77777777" w:rsidR="00CF01B9" w:rsidRDefault="00CF01B9" w:rsidP="00CF01B9">
            <w:pPr>
              <w:rPr>
                <w:color w:val="000000"/>
                <w:sz w:val="28"/>
                <w:szCs w:val="28"/>
              </w:rPr>
            </w:pPr>
            <w:r>
              <w:rPr>
                <w:color w:val="000000"/>
                <w:sz w:val="28"/>
                <w:szCs w:val="28"/>
              </w:rPr>
              <w:t>21</w:t>
            </w:r>
          </w:p>
        </w:tc>
      </w:tr>
      <w:tr w:rsidR="00CF01B9" w:rsidRPr="00753530" w14:paraId="7DDA0125" w14:textId="77777777" w:rsidTr="00CF01B9">
        <w:trPr>
          <w:trHeight w:val="331"/>
        </w:trPr>
        <w:tc>
          <w:tcPr>
            <w:tcW w:w="5762" w:type="dxa"/>
            <w:vAlign w:val="bottom"/>
          </w:tcPr>
          <w:p w14:paraId="73361FF9" w14:textId="77777777" w:rsidR="00CF01B9" w:rsidRDefault="00CF01B9" w:rsidP="00CF01B9">
            <w:pPr>
              <w:rPr>
                <w:color w:val="000000"/>
                <w:sz w:val="28"/>
                <w:szCs w:val="28"/>
              </w:rPr>
            </w:pPr>
            <w:r>
              <w:rPr>
                <w:color w:val="000000"/>
                <w:sz w:val="28"/>
                <w:szCs w:val="28"/>
              </w:rPr>
              <w:t>Non-Sufficient Funds</w:t>
            </w:r>
          </w:p>
        </w:tc>
        <w:tc>
          <w:tcPr>
            <w:tcW w:w="2112" w:type="dxa"/>
            <w:vAlign w:val="bottom"/>
          </w:tcPr>
          <w:p w14:paraId="7E758771" w14:textId="7E011EC6" w:rsidR="00CF01B9" w:rsidRDefault="00CF01B9" w:rsidP="00CF01B9">
            <w:pPr>
              <w:rPr>
                <w:color w:val="000000"/>
                <w:sz w:val="28"/>
                <w:szCs w:val="28"/>
              </w:rPr>
            </w:pPr>
            <w:r>
              <w:rPr>
                <w:color w:val="000000"/>
                <w:sz w:val="28"/>
                <w:szCs w:val="28"/>
              </w:rPr>
              <w:t>8</w:t>
            </w:r>
          </w:p>
        </w:tc>
      </w:tr>
      <w:tr w:rsidR="00CF01B9" w:rsidRPr="00753530" w14:paraId="043B034A" w14:textId="77777777" w:rsidTr="00CF01B9">
        <w:trPr>
          <w:trHeight w:val="331"/>
        </w:trPr>
        <w:tc>
          <w:tcPr>
            <w:tcW w:w="5762" w:type="dxa"/>
            <w:vAlign w:val="bottom"/>
          </w:tcPr>
          <w:p w14:paraId="2F6AD577" w14:textId="77777777" w:rsidR="00CF01B9" w:rsidRDefault="00CF01B9" w:rsidP="00CF01B9">
            <w:pPr>
              <w:rPr>
                <w:color w:val="000000"/>
                <w:sz w:val="28"/>
                <w:szCs w:val="28"/>
              </w:rPr>
            </w:pPr>
            <w:r>
              <w:rPr>
                <w:color w:val="000000"/>
                <w:sz w:val="28"/>
                <w:szCs w:val="28"/>
              </w:rPr>
              <w:t xml:space="preserve">Parent Concerns </w:t>
            </w:r>
          </w:p>
        </w:tc>
        <w:tc>
          <w:tcPr>
            <w:tcW w:w="2112" w:type="dxa"/>
            <w:vAlign w:val="bottom"/>
          </w:tcPr>
          <w:p w14:paraId="308BF4CC" w14:textId="7548DB44" w:rsidR="00CF01B9" w:rsidRDefault="000030F8" w:rsidP="00CF01B9">
            <w:pPr>
              <w:rPr>
                <w:color w:val="000000"/>
                <w:sz w:val="28"/>
                <w:szCs w:val="28"/>
              </w:rPr>
            </w:pPr>
            <w:r>
              <w:rPr>
                <w:color w:val="000000"/>
                <w:sz w:val="28"/>
                <w:szCs w:val="28"/>
              </w:rPr>
              <w:t>7</w:t>
            </w:r>
          </w:p>
        </w:tc>
      </w:tr>
      <w:tr w:rsidR="00CF01B9" w:rsidRPr="00753530" w14:paraId="6BB27114" w14:textId="77777777" w:rsidTr="00CF01B9">
        <w:trPr>
          <w:trHeight w:val="331"/>
        </w:trPr>
        <w:tc>
          <w:tcPr>
            <w:tcW w:w="5762" w:type="dxa"/>
            <w:vAlign w:val="bottom"/>
          </w:tcPr>
          <w:p w14:paraId="66F9E4CE" w14:textId="77777777" w:rsidR="00CF01B9" w:rsidRDefault="00CF01B9" w:rsidP="00CF01B9">
            <w:pPr>
              <w:rPr>
                <w:color w:val="000000"/>
                <w:sz w:val="28"/>
                <w:szCs w:val="28"/>
              </w:rPr>
            </w:pPr>
            <w:r>
              <w:rPr>
                <w:color w:val="000000"/>
                <w:sz w:val="28"/>
                <w:szCs w:val="28"/>
              </w:rPr>
              <w:t>Parent Visitation/Conference Information</w:t>
            </w:r>
          </w:p>
        </w:tc>
        <w:tc>
          <w:tcPr>
            <w:tcW w:w="2112" w:type="dxa"/>
            <w:vAlign w:val="bottom"/>
          </w:tcPr>
          <w:p w14:paraId="1BCB9226" w14:textId="17B0E140" w:rsidR="00CF01B9" w:rsidRDefault="000030F8" w:rsidP="00CF01B9">
            <w:pPr>
              <w:rPr>
                <w:color w:val="000000"/>
                <w:sz w:val="28"/>
                <w:szCs w:val="28"/>
              </w:rPr>
            </w:pPr>
            <w:r>
              <w:rPr>
                <w:color w:val="000000"/>
                <w:sz w:val="28"/>
                <w:szCs w:val="28"/>
              </w:rPr>
              <w:t>20</w:t>
            </w:r>
          </w:p>
        </w:tc>
      </w:tr>
      <w:tr w:rsidR="00CF01B9" w:rsidRPr="00753530" w14:paraId="3F1EEC9D" w14:textId="77777777" w:rsidTr="00CF01B9">
        <w:trPr>
          <w:trHeight w:val="315"/>
        </w:trPr>
        <w:tc>
          <w:tcPr>
            <w:tcW w:w="5762" w:type="dxa"/>
            <w:vAlign w:val="bottom"/>
          </w:tcPr>
          <w:p w14:paraId="37A8EBBA" w14:textId="77777777" w:rsidR="00CF01B9" w:rsidRDefault="00CF01B9" w:rsidP="00CF01B9">
            <w:pPr>
              <w:rPr>
                <w:color w:val="000000"/>
                <w:sz w:val="28"/>
                <w:szCs w:val="28"/>
              </w:rPr>
            </w:pPr>
            <w:r>
              <w:rPr>
                <w:color w:val="000000"/>
                <w:sz w:val="28"/>
                <w:szCs w:val="28"/>
              </w:rPr>
              <w:t>PTO</w:t>
            </w:r>
          </w:p>
        </w:tc>
        <w:tc>
          <w:tcPr>
            <w:tcW w:w="2112" w:type="dxa"/>
            <w:vAlign w:val="bottom"/>
          </w:tcPr>
          <w:p w14:paraId="666801EE" w14:textId="77777777" w:rsidR="00CF01B9" w:rsidRDefault="00CF01B9" w:rsidP="00CF01B9">
            <w:pPr>
              <w:rPr>
                <w:color w:val="000000"/>
                <w:sz w:val="28"/>
                <w:szCs w:val="28"/>
              </w:rPr>
            </w:pPr>
            <w:r>
              <w:rPr>
                <w:color w:val="000000"/>
                <w:sz w:val="28"/>
                <w:szCs w:val="28"/>
              </w:rPr>
              <w:t>4</w:t>
            </w:r>
          </w:p>
        </w:tc>
      </w:tr>
      <w:tr w:rsidR="00CF01B9" w:rsidRPr="00753530" w14:paraId="724618B8" w14:textId="77777777" w:rsidTr="00CF01B9">
        <w:trPr>
          <w:trHeight w:val="331"/>
        </w:trPr>
        <w:tc>
          <w:tcPr>
            <w:tcW w:w="5762" w:type="dxa"/>
            <w:vAlign w:val="bottom"/>
          </w:tcPr>
          <w:p w14:paraId="2068251E" w14:textId="77777777" w:rsidR="00CF01B9" w:rsidRDefault="00CF01B9" w:rsidP="00CF01B9">
            <w:pPr>
              <w:rPr>
                <w:color w:val="000000"/>
                <w:sz w:val="28"/>
                <w:szCs w:val="28"/>
              </w:rPr>
            </w:pPr>
            <w:r>
              <w:rPr>
                <w:color w:val="000000"/>
                <w:sz w:val="28"/>
                <w:szCs w:val="28"/>
              </w:rPr>
              <w:t>Release of Students from School</w:t>
            </w:r>
          </w:p>
        </w:tc>
        <w:tc>
          <w:tcPr>
            <w:tcW w:w="2112" w:type="dxa"/>
            <w:vAlign w:val="bottom"/>
          </w:tcPr>
          <w:p w14:paraId="5664C0D2" w14:textId="516BEE88" w:rsidR="00CF01B9" w:rsidRDefault="00CF01B9" w:rsidP="00CF01B9">
            <w:pPr>
              <w:rPr>
                <w:color w:val="000000"/>
                <w:sz w:val="28"/>
                <w:szCs w:val="28"/>
              </w:rPr>
            </w:pPr>
            <w:r>
              <w:rPr>
                <w:color w:val="000000"/>
                <w:sz w:val="28"/>
                <w:szCs w:val="28"/>
              </w:rPr>
              <w:t>1</w:t>
            </w:r>
            <w:r w:rsidR="000030F8">
              <w:rPr>
                <w:color w:val="000000"/>
                <w:sz w:val="28"/>
                <w:szCs w:val="28"/>
              </w:rPr>
              <w:t>8</w:t>
            </w:r>
          </w:p>
        </w:tc>
      </w:tr>
      <w:tr w:rsidR="00CF01B9" w:rsidRPr="00753530" w14:paraId="6F29AFD4" w14:textId="77777777" w:rsidTr="00CF01B9">
        <w:trPr>
          <w:trHeight w:val="331"/>
        </w:trPr>
        <w:tc>
          <w:tcPr>
            <w:tcW w:w="5762" w:type="dxa"/>
            <w:vAlign w:val="bottom"/>
          </w:tcPr>
          <w:p w14:paraId="062F4249" w14:textId="77777777" w:rsidR="00CF01B9" w:rsidRDefault="00CF01B9" w:rsidP="00CF01B9">
            <w:pPr>
              <w:rPr>
                <w:color w:val="000000"/>
                <w:sz w:val="28"/>
                <w:szCs w:val="28"/>
              </w:rPr>
            </w:pPr>
            <w:r>
              <w:rPr>
                <w:color w:val="000000"/>
                <w:sz w:val="28"/>
                <w:szCs w:val="28"/>
              </w:rPr>
              <w:t>Report Card - Standards Based</w:t>
            </w:r>
          </w:p>
        </w:tc>
        <w:tc>
          <w:tcPr>
            <w:tcW w:w="2112" w:type="dxa"/>
            <w:vAlign w:val="bottom"/>
          </w:tcPr>
          <w:p w14:paraId="5E0E8C50" w14:textId="77777777" w:rsidR="00CF01B9" w:rsidRDefault="00CF01B9" w:rsidP="00CF01B9">
            <w:pPr>
              <w:rPr>
                <w:color w:val="000000"/>
                <w:sz w:val="28"/>
                <w:szCs w:val="28"/>
              </w:rPr>
            </w:pPr>
            <w:r>
              <w:rPr>
                <w:color w:val="000000"/>
                <w:sz w:val="28"/>
                <w:szCs w:val="28"/>
              </w:rPr>
              <w:t>19</w:t>
            </w:r>
          </w:p>
        </w:tc>
      </w:tr>
      <w:tr w:rsidR="00CF01B9" w:rsidRPr="00753530" w14:paraId="56F139AB" w14:textId="77777777" w:rsidTr="00CF01B9">
        <w:trPr>
          <w:trHeight w:val="331"/>
        </w:trPr>
        <w:tc>
          <w:tcPr>
            <w:tcW w:w="5762" w:type="dxa"/>
            <w:vAlign w:val="bottom"/>
          </w:tcPr>
          <w:p w14:paraId="2D4B3EE5" w14:textId="77777777" w:rsidR="00CF01B9" w:rsidRDefault="00CF01B9" w:rsidP="00CF01B9">
            <w:pPr>
              <w:rPr>
                <w:color w:val="000000"/>
                <w:sz w:val="28"/>
                <w:szCs w:val="28"/>
              </w:rPr>
            </w:pPr>
            <w:r>
              <w:rPr>
                <w:color w:val="000000"/>
                <w:sz w:val="28"/>
                <w:szCs w:val="28"/>
              </w:rPr>
              <w:t>Schedule - 2 Hour Delay</w:t>
            </w:r>
          </w:p>
        </w:tc>
        <w:tc>
          <w:tcPr>
            <w:tcW w:w="2112" w:type="dxa"/>
            <w:vAlign w:val="bottom"/>
          </w:tcPr>
          <w:p w14:paraId="3AB899CE" w14:textId="5F33B71E" w:rsidR="00CF01B9" w:rsidRDefault="000030F8" w:rsidP="00CF01B9">
            <w:pPr>
              <w:rPr>
                <w:color w:val="000000"/>
                <w:sz w:val="28"/>
                <w:szCs w:val="28"/>
              </w:rPr>
            </w:pPr>
            <w:r>
              <w:rPr>
                <w:color w:val="000000"/>
                <w:sz w:val="28"/>
                <w:szCs w:val="28"/>
              </w:rPr>
              <w:t>5</w:t>
            </w:r>
          </w:p>
        </w:tc>
      </w:tr>
      <w:tr w:rsidR="00CF01B9" w:rsidRPr="00753530" w14:paraId="3E9241FE" w14:textId="77777777" w:rsidTr="00CF01B9">
        <w:trPr>
          <w:trHeight w:val="315"/>
        </w:trPr>
        <w:tc>
          <w:tcPr>
            <w:tcW w:w="5762" w:type="dxa"/>
            <w:vAlign w:val="bottom"/>
          </w:tcPr>
          <w:p w14:paraId="7F3E3A0C" w14:textId="77777777" w:rsidR="00CF01B9" w:rsidRDefault="00CF01B9" w:rsidP="00CF01B9">
            <w:pPr>
              <w:rPr>
                <w:color w:val="000000"/>
                <w:sz w:val="28"/>
                <w:szCs w:val="28"/>
              </w:rPr>
            </w:pPr>
            <w:r>
              <w:rPr>
                <w:color w:val="000000"/>
                <w:sz w:val="28"/>
                <w:szCs w:val="28"/>
              </w:rPr>
              <w:t>Schedule - School Day</w:t>
            </w:r>
          </w:p>
        </w:tc>
        <w:tc>
          <w:tcPr>
            <w:tcW w:w="2112" w:type="dxa"/>
            <w:vAlign w:val="bottom"/>
          </w:tcPr>
          <w:p w14:paraId="1145D1E7" w14:textId="7F29B28E" w:rsidR="00CF01B9" w:rsidRDefault="000030F8" w:rsidP="00CF01B9">
            <w:pPr>
              <w:rPr>
                <w:color w:val="000000"/>
                <w:sz w:val="28"/>
                <w:szCs w:val="28"/>
              </w:rPr>
            </w:pPr>
            <w:r>
              <w:rPr>
                <w:color w:val="000000"/>
                <w:sz w:val="28"/>
                <w:szCs w:val="28"/>
              </w:rPr>
              <w:t>4</w:t>
            </w:r>
          </w:p>
        </w:tc>
      </w:tr>
      <w:tr w:rsidR="00CF01B9" w:rsidRPr="00753530" w14:paraId="1755654F" w14:textId="77777777" w:rsidTr="00CF01B9">
        <w:trPr>
          <w:trHeight w:val="331"/>
        </w:trPr>
        <w:tc>
          <w:tcPr>
            <w:tcW w:w="5762" w:type="dxa"/>
            <w:vAlign w:val="bottom"/>
          </w:tcPr>
          <w:p w14:paraId="0BFA7429" w14:textId="77777777" w:rsidR="00CF01B9" w:rsidRDefault="00CF01B9" w:rsidP="00CF01B9">
            <w:pPr>
              <w:rPr>
                <w:color w:val="000000"/>
                <w:sz w:val="28"/>
                <w:szCs w:val="28"/>
              </w:rPr>
            </w:pPr>
            <w:r>
              <w:rPr>
                <w:color w:val="000000"/>
                <w:sz w:val="28"/>
                <w:szCs w:val="28"/>
              </w:rPr>
              <w:t>School Celebrations</w:t>
            </w:r>
          </w:p>
        </w:tc>
        <w:tc>
          <w:tcPr>
            <w:tcW w:w="2112" w:type="dxa"/>
            <w:vAlign w:val="bottom"/>
          </w:tcPr>
          <w:p w14:paraId="2246F5EE" w14:textId="7DB3EB44" w:rsidR="00CF01B9" w:rsidRDefault="000030F8" w:rsidP="00CF01B9">
            <w:pPr>
              <w:rPr>
                <w:color w:val="000000"/>
                <w:sz w:val="28"/>
                <w:szCs w:val="28"/>
              </w:rPr>
            </w:pPr>
            <w:r>
              <w:rPr>
                <w:color w:val="000000"/>
                <w:sz w:val="28"/>
                <w:szCs w:val="28"/>
              </w:rPr>
              <w:t>21-</w:t>
            </w:r>
            <w:r w:rsidR="00CF01B9">
              <w:rPr>
                <w:color w:val="000000"/>
                <w:sz w:val="28"/>
                <w:szCs w:val="28"/>
              </w:rPr>
              <w:t>2</w:t>
            </w:r>
            <w:r>
              <w:rPr>
                <w:color w:val="000000"/>
                <w:sz w:val="28"/>
                <w:szCs w:val="28"/>
              </w:rPr>
              <w:t>2</w:t>
            </w:r>
          </w:p>
        </w:tc>
      </w:tr>
      <w:tr w:rsidR="00CF01B9" w:rsidRPr="00753530" w14:paraId="152A3787" w14:textId="77777777" w:rsidTr="00CF01B9">
        <w:trPr>
          <w:trHeight w:val="331"/>
        </w:trPr>
        <w:tc>
          <w:tcPr>
            <w:tcW w:w="5762" w:type="dxa"/>
            <w:vAlign w:val="bottom"/>
          </w:tcPr>
          <w:p w14:paraId="421C43DE" w14:textId="77777777" w:rsidR="00CF01B9" w:rsidRDefault="00CF01B9" w:rsidP="00CF01B9">
            <w:pPr>
              <w:rPr>
                <w:color w:val="000000"/>
                <w:sz w:val="28"/>
                <w:szCs w:val="28"/>
              </w:rPr>
            </w:pPr>
            <w:r>
              <w:rPr>
                <w:color w:val="000000"/>
                <w:sz w:val="28"/>
                <w:szCs w:val="28"/>
              </w:rPr>
              <w:t>School Information</w:t>
            </w:r>
          </w:p>
        </w:tc>
        <w:tc>
          <w:tcPr>
            <w:tcW w:w="2112" w:type="dxa"/>
            <w:vAlign w:val="bottom"/>
          </w:tcPr>
          <w:p w14:paraId="51647004" w14:textId="77777777" w:rsidR="00CF01B9" w:rsidRDefault="00CF01B9" w:rsidP="00CF01B9">
            <w:pPr>
              <w:rPr>
                <w:color w:val="000000"/>
                <w:sz w:val="28"/>
                <w:szCs w:val="28"/>
              </w:rPr>
            </w:pPr>
            <w:r>
              <w:rPr>
                <w:color w:val="000000"/>
                <w:sz w:val="28"/>
                <w:szCs w:val="28"/>
              </w:rPr>
              <w:t>3</w:t>
            </w:r>
          </w:p>
        </w:tc>
      </w:tr>
      <w:tr w:rsidR="00CF01B9" w:rsidRPr="00753530" w14:paraId="40E01AD0" w14:textId="77777777" w:rsidTr="00CF01B9">
        <w:trPr>
          <w:trHeight w:val="331"/>
        </w:trPr>
        <w:tc>
          <w:tcPr>
            <w:tcW w:w="5762" w:type="dxa"/>
            <w:vAlign w:val="bottom"/>
          </w:tcPr>
          <w:p w14:paraId="0FA0E301" w14:textId="77777777" w:rsidR="00CF01B9" w:rsidRDefault="00CF01B9" w:rsidP="00CF01B9">
            <w:pPr>
              <w:rPr>
                <w:color w:val="000000"/>
                <w:sz w:val="28"/>
                <w:szCs w:val="28"/>
              </w:rPr>
            </w:pPr>
            <w:r>
              <w:rPr>
                <w:color w:val="000000"/>
                <w:sz w:val="28"/>
                <w:szCs w:val="28"/>
              </w:rPr>
              <w:t>Special School Services</w:t>
            </w:r>
          </w:p>
        </w:tc>
        <w:tc>
          <w:tcPr>
            <w:tcW w:w="2112" w:type="dxa"/>
            <w:vAlign w:val="bottom"/>
          </w:tcPr>
          <w:p w14:paraId="2A31503E" w14:textId="0A52DB22" w:rsidR="00CF01B9" w:rsidRDefault="00CF01B9" w:rsidP="00CF01B9">
            <w:pPr>
              <w:rPr>
                <w:color w:val="000000"/>
                <w:sz w:val="28"/>
                <w:szCs w:val="28"/>
              </w:rPr>
            </w:pPr>
            <w:r>
              <w:rPr>
                <w:color w:val="000000"/>
                <w:sz w:val="28"/>
                <w:szCs w:val="28"/>
              </w:rPr>
              <w:t>3</w:t>
            </w:r>
            <w:r w:rsidR="00106146">
              <w:rPr>
                <w:color w:val="000000"/>
                <w:sz w:val="28"/>
                <w:szCs w:val="28"/>
              </w:rPr>
              <w:t>4</w:t>
            </w:r>
          </w:p>
        </w:tc>
      </w:tr>
      <w:tr w:rsidR="00CF01B9" w:rsidRPr="00753530" w14:paraId="63771445" w14:textId="77777777" w:rsidTr="00CF01B9">
        <w:trPr>
          <w:trHeight w:val="331"/>
        </w:trPr>
        <w:tc>
          <w:tcPr>
            <w:tcW w:w="5762" w:type="dxa"/>
            <w:vAlign w:val="bottom"/>
          </w:tcPr>
          <w:p w14:paraId="7071718E" w14:textId="77777777" w:rsidR="00CF01B9" w:rsidRDefault="00CF01B9" w:rsidP="00CF01B9">
            <w:pPr>
              <w:rPr>
                <w:color w:val="000000"/>
                <w:sz w:val="28"/>
                <w:szCs w:val="28"/>
              </w:rPr>
            </w:pPr>
            <w:r>
              <w:rPr>
                <w:color w:val="000000"/>
                <w:sz w:val="28"/>
                <w:szCs w:val="28"/>
              </w:rPr>
              <w:t>Student Assessment</w:t>
            </w:r>
          </w:p>
        </w:tc>
        <w:tc>
          <w:tcPr>
            <w:tcW w:w="2112" w:type="dxa"/>
            <w:vAlign w:val="bottom"/>
          </w:tcPr>
          <w:p w14:paraId="4B1E462D" w14:textId="7A558F4E" w:rsidR="00CF01B9" w:rsidRDefault="00CF01B9" w:rsidP="00CF01B9">
            <w:pPr>
              <w:rPr>
                <w:color w:val="000000"/>
                <w:sz w:val="28"/>
                <w:szCs w:val="28"/>
              </w:rPr>
            </w:pPr>
            <w:r>
              <w:rPr>
                <w:color w:val="000000"/>
                <w:sz w:val="28"/>
                <w:szCs w:val="28"/>
              </w:rPr>
              <w:t>22</w:t>
            </w:r>
            <w:r w:rsidR="000030F8">
              <w:rPr>
                <w:color w:val="000000"/>
                <w:sz w:val="28"/>
                <w:szCs w:val="28"/>
              </w:rPr>
              <w:t>-23</w:t>
            </w:r>
          </w:p>
        </w:tc>
      </w:tr>
      <w:tr w:rsidR="00CF01B9" w:rsidRPr="00753530" w14:paraId="09F0C0A9" w14:textId="77777777" w:rsidTr="00CF01B9">
        <w:trPr>
          <w:trHeight w:val="331"/>
        </w:trPr>
        <w:tc>
          <w:tcPr>
            <w:tcW w:w="5762" w:type="dxa"/>
            <w:vAlign w:val="bottom"/>
          </w:tcPr>
          <w:p w14:paraId="6A5198CB" w14:textId="77777777" w:rsidR="00CF01B9" w:rsidRDefault="00CF01B9" w:rsidP="00CF01B9">
            <w:pPr>
              <w:rPr>
                <w:color w:val="000000"/>
                <w:sz w:val="28"/>
                <w:szCs w:val="28"/>
              </w:rPr>
            </w:pPr>
            <w:r>
              <w:rPr>
                <w:color w:val="000000"/>
                <w:sz w:val="28"/>
                <w:szCs w:val="28"/>
              </w:rPr>
              <w:t>Student Dress Code</w:t>
            </w:r>
          </w:p>
        </w:tc>
        <w:tc>
          <w:tcPr>
            <w:tcW w:w="2112" w:type="dxa"/>
            <w:vAlign w:val="bottom"/>
          </w:tcPr>
          <w:p w14:paraId="575F9C01" w14:textId="022862DB" w:rsidR="00CF01B9" w:rsidRDefault="000030F8" w:rsidP="00CF01B9">
            <w:pPr>
              <w:rPr>
                <w:color w:val="000000"/>
                <w:sz w:val="28"/>
                <w:szCs w:val="28"/>
              </w:rPr>
            </w:pPr>
            <w:r>
              <w:rPr>
                <w:color w:val="000000"/>
                <w:sz w:val="28"/>
                <w:szCs w:val="28"/>
              </w:rPr>
              <w:t>8</w:t>
            </w:r>
          </w:p>
        </w:tc>
      </w:tr>
      <w:tr w:rsidR="00CF01B9" w:rsidRPr="00753530" w14:paraId="71A6C01E" w14:textId="77777777" w:rsidTr="00CF01B9">
        <w:trPr>
          <w:trHeight w:val="331"/>
        </w:trPr>
        <w:tc>
          <w:tcPr>
            <w:tcW w:w="5762" w:type="dxa"/>
            <w:vAlign w:val="bottom"/>
          </w:tcPr>
          <w:p w14:paraId="741BD541" w14:textId="77777777" w:rsidR="00CF01B9" w:rsidRDefault="00CF01B9" w:rsidP="00CF01B9">
            <w:pPr>
              <w:rPr>
                <w:color w:val="000000"/>
                <w:sz w:val="28"/>
                <w:szCs w:val="28"/>
              </w:rPr>
            </w:pPr>
            <w:r>
              <w:rPr>
                <w:color w:val="000000"/>
                <w:sz w:val="28"/>
                <w:szCs w:val="28"/>
              </w:rPr>
              <w:t>Student Information</w:t>
            </w:r>
          </w:p>
        </w:tc>
        <w:tc>
          <w:tcPr>
            <w:tcW w:w="2112" w:type="dxa"/>
            <w:vAlign w:val="bottom"/>
          </w:tcPr>
          <w:p w14:paraId="6AD111DA" w14:textId="5AA1223F" w:rsidR="00CF01B9" w:rsidRDefault="000030F8" w:rsidP="00CF01B9">
            <w:pPr>
              <w:rPr>
                <w:color w:val="000000"/>
                <w:sz w:val="28"/>
                <w:szCs w:val="28"/>
              </w:rPr>
            </w:pPr>
            <w:r>
              <w:rPr>
                <w:color w:val="000000"/>
                <w:sz w:val="28"/>
                <w:szCs w:val="28"/>
              </w:rPr>
              <w:t>8</w:t>
            </w:r>
          </w:p>
        </w:tc>
      </w:tr>
      <w:tr w:rsidR="00CF01B9" w:rsidRPr="00753530" w14:paraId="4D44EDA8" w14:textId="77777777" w:rsidTr="00CF01B9">
        <w:trPr>
          <w:trHeight w:val="349"/>
        </w:trPr>
        <w:tc>
          <w:tcPr>
            <w:tcW w:w="5762" w:type="dxa"/>
            <w:vAlign w:val="bottom"/>
          </w:tcPr>
          <w:p w14:paraId="25253CB4" w14:textId="77777777" w:rsidR="00CF01B9" w:rsidRDefault="00CF01B9" w:rsidP="00CF01B9">
            <w:pPr>
              <w:rPr>
                <w:color w:val="000000"/>
                <w:sz w:val="28"/>
                <w:szCs w:val="28"/>
              </w:rPr>
            </w:pPr>
            <w:r>
              <w:rPr>
                <w:color w:val="000000"/>
                <w:sz w:val="28"/>
                <w:szCs w:val="28"/>
              </w:rPr>
              <w:t>Student Recognition</w:t>
            </w:r>
          </w:p>
        </w:tc>
        <w:tc>
          <w:tcPr>
            <w:tcW w:w="2112" w:type="dxa"/>
            <w:vAlign w:val="bottom"/>
          </w:tcPr>
          <w:p w14:paraId="20969E55" w14:textId="4076273D" w:rsidR="00CF01B9" w:rsidRDefault="00CF01B9" w:rsidP="00CF01B9">
            <w:pPr>
              <w:rPr>
                <w:color w:val="000000"/>
                <w:sz w:val="28"/>
                <w:szCs w:val="28"/>
              </w:rPr>
            </w:pPr>
            <w:r>
              <w:rPr>
                <w:color w:val="000000"/>
                <w:sz w:val="28"/>
                <w:szCs w:val="28"/>
              </w:rPr>
              <w:t>1</w:t>
            </w:r>
            <w:r w:rsidR="000030F8">
              <w:rPr>
                <w:color w:val="000000"/>
                <w:sz w:val="28"/>
                <w:szCs w:val="28"/>
              </w:rPr>
              <w:t>9</w:t>
            </w:r>
          </w:p>
        </w:tc>
      </w:tr>
      <w:tr w:rsidR="00CF01B9" w:rsidRPr="00753530" w14:paraId="12B2F271" w14:textId="77777777" w:rsidTr="00CF01B9">
        <w:trPr>
          <w:trHeight w:val="264"/>
        </w:trPr>
        <w:tc>
          <w:tcPr>
            <w:tcW w:w="5762" w:type="dxa"/>
            <w:vAlign w:val="bottom"/>
          </w:tcPr>
          <w:p w14:paraId="685E2A82" w14:textId="77777777" w:rsidR="00CF01B9" w:rsidRDefault="00CF01B9" w:rsidP="00CF01B9">
            <w:pPr>
              <w:rPr>
                <w:color w:val="000000"/>
                <w:sz w:val="28"/>
                <w:szCs w:val="28"/>
              </w:rPr>
            </w:pPr>
            <w:r>
              <w:rPr>
                <w:color w:val="000000"/>
                <w:sz w:val="28"/>
                <w:szCs w:val="28"/>
              </w:rPr>
              <w:t>Teacher Requests/Classroom Assignments</w:t>
            </w:r>
          </w:p>
        </w:tc>
        <w:tc>
          <w:tcPr>
            <w:tcW w:w="2112" w:type="dxa"/>
            <w:vAlign w:val="bottom"/>
          </w:tcPr>
          <w:p w14:paraId="7F91AD51" w14:textId="26B53205" w:rsidR="00CF01B9" w:rsidRDefault="00CF01B9" w:rsidP="00CF01B9">
            <w:pPr>
              <w:rPr>
                <w:color w:val="000000"/>
                <w:sz w:val="28"/>
                <w:szCs w:val="28"/>
              </w:rPr>
            </w:pPr>
            <w:r>
              <w:rPr>
                <w:color w:val="000000"/>
                <w:sz w:val="28"/>
                <w:szCs w:val="28"/>
              </w:rPr>
              <w:t>2</w:t>
            </w:r>
            <w:r w:rsidR="000030F8">
              <w:rPr>
                <w:color w:val="000000"/>
                <w:sz w:val="28"/>
                <w:szCs w:val="28"/>
              </w:rPr>
              <w:t>2</w:t>
            </w:r>
          </w:p>
        </w:tc>
      </w:tr>
      <w:tr w:rsidR="00CF01B9" w:rsidRPr="00753530" w14:paraId="7B78C135" w14:textId="77777777" w:rsidTr="00CF01B9">
        <w:trPr>
          <w:trHeight w:val="264"/>
        </w:trPr>
        <w:tc>
          <w:tcPr>
            <w:tcW w:w="5762" w:type="dxa"/>
            <w:vAlign w:val="bottom"/>
          </w:tcPr>
          <w:p w14:paraId="760B8FD2" w14:textId="77777777" w:rsidR="00CF01B9" w:rsidRDefault="00CF01B9" w:rsidP="00CF01B9">
            <w:pPr>
              <w:rPr>
                <w:color w:val="000000"/>
                <w:sz w:val="28"/>
                <w:szCs w:val="28"/>
              </w:rPr>
            </w:pPr>
            <w:r>
              <w:rPr>
                <w:color w:val="000000"/>
                <w:sz w:val="28"/>
                <w:szCs w:val="28"/>
              </w:rPr>
              <w:t>Telephone Usage</w:t>
            </w:r>
          </w:p>
        </w:tc>
        <w:tc>
          <w:tcPr>
            <w:tcW w:w="2112" w:type="dxa"/>
            <w:vAlign w:val="bottom"/>
          </w:tcPr>
          <w:p w14:paraId="34996307" w14:textId="77777777" w:rsidR="00CF01B9" w:rsidRDefault="00CF01B9" w:rsidP="00CF01B9">
            <w:pPr>
              <w:rPr>
                <w:color w:val="000000"/>
                <w:sz w:val="28"/>
                <w:szCs w:val="28"/>
              </w:rPr>
            </w:pPr>
            <w:r>
              <w:rPr>
                <w:color w:val="000000"/>
                <w:sz w:val="28"/>
                <w:szCs w:val="28"/>
              </w:rPr>
              <w:t>20</w:t>
            </w:r>
          </w:p>
        </w:tc>
      </w:tr>
      <w:tr w:rsidR="00CF01B9" w:rsidRPr="00753530" w14:paraId="64341203" w14:textId="77777777" w:rsidTr="00CF01B9">
        <w:trPr>
          <w:trHeight w:val="264"/>
        </w:trPr>
        <w:tc>
          <w:tcPr>
            <w:tcW w:w="5762" w:type="dxa"/>
            <w:vAlign w:val="bottom"/>
          </w:tcPr>
          <w:p w14:paraId="6298FAE6" w14:textId="77777777" w:rsidR="00CF01B9" w:rsidRDefault="00CF01B9" w:rsidP="00CF01B9">
            <w:pPr>
              <w:rPr>
                <w:color w:val="000000"/>
                <w:sz w:val="28"/>
                <w:szCs w:val="28"/>
              </w:rPr>
            </w:pPr>
            <w:r>
              <w:rPr>
                <w:color w:val="000000"/>
                <w:sz w:val="28"/>
                <w:szCs w:val="28"/>
              </w:rPr>
              <w:t>Textbook and School Property Care</w:t>
            </w:r>
          </w:p>
        </w:tc>
        <w:tc>
          <w:tcPr>
            <w:tcW w:w="2112" w:type="dxa"/>
            <w:vAlign w:val="bottom"/>
          </w:tcPr>
          <w:p w14:paraId="21DE3215" w14:textId="66ED4FE6" w:rsidR="00CF01B9" w:rsidRDefault="00CF01B9" w:rsidP="00CF01B9">
            <w:pPr>
              <w:rPr>
                <w:color w:val="000000"/>
                <w:sz w:val="28"/>
                <w:szCs w:val="28"/>
              </w:rPr>
            </w:pPr>
            <w:r>
              <w:rPr>
                <w:color w:val="000000"/>
                <w:sz w:val="28"/>
                <w:szCs w:val="28"/>
              </w:rPr>
              <w:t>2</w:t>
            </w:r>
            <w:r w:rsidR="000030F8">
              <w:rPr>
                <w:color w:val="000000"/>
                <w:sz w:val="28"/>
                <w:szCs w:val="28"/>
              </w:rPr>
              <w:t>1</w:t>
            </w:r>
          </w:p>
        </w:tc>
      </w:tr>
      <w:tr w:rsidR="00CF01B9" w:rsidRPr="00753530" w14:paraId="5131BB7A" w14:textId="77777777" w:rsidTr="00CF01B9">
        <w:trPr>
          <w:trHeight w:val="264"/>
        </w:trPr>
        <w:tc>
          <w:tcPr>
            <w:tcW w:w="5762" w:type="dxa"/>
            <w:vAlign w:val="bottom"/>
          </w:tcPr>
          <w:p w14:paraId="3CA3FABF" w14:textId="77777777" w:rsidR="00CF01B9" w:rsidRDefault="00CF01B9" w:rsidP="00CF01B9">
            <w:pPr>
              <w:rPr>
                <w:color w:val="000000"/>
                <w:sz w:val="28"/>
                <w:szCs w:val="28"/>
              </w:rPr>
            </w:pPr>
            <w:r>
              <w:rPr>
                <w:color w:val="000000"/>
                <w:sz w:val="28"/>
                <w:szCs w:val="28"/>
              </w:rPr>
              <w:t>Transportation</w:t>
            </w:r>
          </w:p>
        </w:tc>
        <w:tc>
          <w:tcPr>
            <w:tcW w:w="2112" w:type="dxa"/>
            <w:vAlign w:val="bottom"/>
          </w:tcPr>
          <w:p w14:paraId="79D73C50" w14:textId="348ADBB7" w:rsidR="00CF01B9" w:rsidRDefault="000030F8" w:rsidP="00CF01B9">
            <w:pPr>
              <w:rPr>
                <w:color w:val="000000"/>
                <w:sz w:val="28"/>
                <w:szCs w:val="28"/>
              </w:rPr>
            </w:pPr>
            <w:r>
              <w:rPr>
                <w:color w:val="000000"/>
                <w:sz w:val="28"/>
                <w:szCs w:val="28"/>
              </w:rPr>
              <w:t>15</w:t>
            </w:r>
            <w:r w:rsidR="00CF01B9">
              <w:rPr>
                <w:color w:val="000000"/>
                <w:sz w:val="28"/>
                <w:szCs w:val="28"/>
              </w:rPr>
              <w:t>-1</w:t>
            </w:r>
            <w:r>
              <w:rPr>
                <w:color w:val="000000"/>
                <w:sz w:val="28"/>
                <w:szCs w:val="28"/>
              </w:rPr>
              <w:t>6</w:t>
            </w:r>
          </w:p>
        </w:tc>
      </w:tr>
      <w:tr w:rsidR="00CF01B9" w:rsidRPr="00753530" w14:paraId="73DC0EA8" w14:textId="77777777" w:rsidTr="00CF01B9">
        <w:trPr>
          <w:trHeight w:val="264"/>
        </w:trPr>
        <w:tc>
          <w:tcPr>
            <w:tcW w:w="5762" w:type="dxa"/>
            <w:vAlign w:val="bottom"/>
          </w:tcPr>
          <w:p w14:paraId="7BF21F3E" w14:textId="77777777" w:rsidR="00CF01B9" w:rsidRDefault="00CF01B9" w:rsidP="00CF01B9">
            <w:pPr>
              <w:rPr>
                <w:color w:val="000000"/>
                <w:sz w:val="28"/>
                <w:szCs w:val="28"/>
              </w:rPr>
            </w:pPr>
            <w:r>
              <w:rPr>
                <w:color w:val="000000"/>
                <w:sz w:val="28"/>
                <w:szCs w:val="28"/>
              </w:rPr>
              <w:t>Volunteers</w:t>
            </w:r>
          </w:p>
        </w:tc>
        <w:tc>
          <w:tcPr>
            <w:tcW w:w="2112" w:type="dxa"/>
            <w:vAlign w:val="bottom"/>
          </w:tcPr>
          <w:p w14:paraId="12A58B42" w14:textId="77777777" w:rsidR="00CF01B9" w:rsidRDefault="00CF01B9" w:rsidP="00CF01B9">
            <w:pPr>
              <w:rPr>
                <w:color w:val="000000"/>
                <w:sz w:val="28"/>
                <w:szCs w:val="28"/>
              </w:rPr>
            </w:pPr>
            <w:r>
              <w:rPr>
                <w:color w:val="000000"/>
                <w:sz w:val="28"/>
                <w:szCs w:val="28"/>
              </w:rPr>
              <w:t>20</w:t>
            </w:r>
          </w:p>
        </w:tc>
      </w:tr>
    </w:tbl>
    <w:p w14:paraId="5C2B3F43" w14:textId="77777777" w:rsidR="00B63122" w:rsidRDefault="00A97A94" w:rsidP="007A1DCD">
      <w:pPr>
        <w:rPr>
          <w:sz w:val="22"/>
        </w:rPr>
      </w:pPr>
      <w:r w:rsidRPr="00753530">
        <w:rPr>
          <w:sz w:val="22"/>
        </w:rPr>
        <w:t xml:space="preserve"> </w:t>
      </w:r>
    </w:p>
    <w:p w14:paraId="0226CD7A" w14:textId="77777777" w:rsidR="00B63122" w:rsidRDefault="00B63122" w:rsidP="007A1DCD">
      <w:pPr>
        <w:rPr>
          <w:sz w:val="22"/>
        </w:rPr>
      </w:pPr>
    </w:p>
    <w:p w14:paraId="25A57685" w14:textId="2C3F7AC5" w:rsidR="007A1DCD" w:rsidRPr="008501EE" w:rsidRDefault="007A1DCD" w:rsidP="007A1DCD">
      <w:pPr>
        <w:rPr>
          <w:b/>
          <w:bCs/>
          <w:sz w:val="22"/>
        </w:rPr>
      </w:pPr>
      <w:r w:rsidRPr="00757DC7">
        <w:rPr>
          <w:b/>
          <w:bCs/>
          <w:sz w:val="22"/>
        </w:rPr>
        <w:t>Eden Elementary Student Handbook: 201</w:t>
      </w:r>
      <w:r w:rsidR="0051792B">
        <w:rPr>
          <w:b/>
          <w:bCs/>
          <w:sz w:val="22"/>
        </w:rPr>
        <w:t>6</w:t>
      </w:r>
      <w:r w:rsidRPr="00757DC7">
        <w:rPr>
          <w:b/>
          <w:bCs/>
          <w:sz w:val="22"/>
        </w:rPr>
        <w:t>-201</w:t>
      </w:r>
      <w:r w:rsidR="0051792B">
        <w:rPr>
          <w:b/>
          <w:bCs/>
          <w:sz w:val="22"/>
        </w:rPr>
        <w:t>7</w:t>
      </w:r>
    </w:p>
    <w:p w14:paraId="57C0A4CF" w14:textId="77777777" w:rsidR="007A1DCD" w:rsidRPr="008501EE" w:rsidRDefault="007A1DCD" w:rsidP="007A1DCD">
      <w:pPr>
        <w:rPr>
          <w:sz w:val="22"/>
        </w:rPr>
      </w:pPr>
    </w:p>
    <w:p w14:paraId="147F7789" w14:textId="77777777" w:rsidR="007A1DCD" w:rsidRPr="008501EE" w:rsidRDefault="007A1DCD" w:rsidP="007A1DCD">
      <w:pPr>
        <w:rPr>
          <w:sz w:val="22"/>
        </w:rPr>
      </w:pPr>
      <w:r w:rsidRPr="008501EE">
        <w:rPr>
          <w:sz w:val="22"/>
        </w:rPr>
        <w:t>Dear Students and Parents:</w:t>
      </w:r>
    </w:p>
    <w:p w14:paraId="7919908B" w14:textId="77777777" w:rsidR="007A1DCD" w:rsidRPr="008501EE" w:rsidRDefault="007A1DCD" w:rsidP="007A1DCD">
      <w:pPr>
        <w:rPr>
          <w:sz w:val="22"/>
        </w:rPr>
      </w:pPr>
    </w:p>
    <w:p w14:paraId="64CB132A" w14:textId="77777777" w:rsidR="007A1DCD" w:rsidRPr="00753530" w:rsidRDefault="007A1DCD" w:rsidP="007A1DCD">
      <w:pPr>
        <w:rPr>
          <w:sz w:val="22"/>
        </w:rPr>
      </w:pPr>
      <w:r w:rsidRPr="008501EE">
        <w:rPr>
          <w:sz w:val="22"/>
        </w:rPr>
        <w:tab/>
        <w:t xml:space="preserve">This handbook has been developed to acquaint you with information about your school.  It would be impossible to answer all questions you may have, but an effort has been made to answer those questions most frequently asked.  If you have a question about something in the handbook, or something not included in the handbook, please feel free to call </w:t>
      </w:r>
      <w:r w:rsidRPr="00757DC7">
        <w:rPr>
          <w:sz w:val="22"/>
        </w:rPr>
        <w:t>(326-3117)</w:t>
      </w:r>
      <w:r w:rsidRPr="008501EE">
        <w:rPr>
          <w:sz w:val="22"/>
        </w:rPr>
        <w:t xml:space="preserve"> or visit our school.</w:t>
      </w:r>
    </w:p>
    <w:p w14:paraId="5DAB1709" w14:textId="77777777" w:rsidR="007A1DCD" w:rsidRPr="00753530" w:rsidRDefault="007A1DCD" w:rsidP="007A1DCD">
      <w:pPr>
        <w:rPr>
          <w:sz w:val="22"/>
        </w:rPr>
      </w:pPr>
    </w:p>
    <w:p w14:paraId="5218BDB1" w14:textId="3556FB9E" w:rsidR="00101FC1" w:rsidRPr="00101FC1" w:rsidRDefault="007A1DCD" w:rsidP="007A1DCD">
      <w:pPr>
        <w:rPr>
          <w:sz w:val="22"/>
        </w:rPr>
      </w:pPr>
      <w:r w:rsidRPr="00753530">
        <w:rPr>
          <w:sz w:val="22"/>
        </w:rPr>
        <w:tab/>
        <w:t xml:space="preserve">Your child will develop educationally at his/her maximum rate when there is a close, working relationship between school-child-parent.  All children are individuals and must be treated as such.  Our goal is to meet every child where they are in their educational development and work from that point forward.  Another factor that must be considered is the social and emotional development of your child.  Your continued cooperation will benefit the most important people in the world – </w:t>
      </w:r>
      <w:r w:rsidR="00101FC1">
        <w:rPr>
          <w:sz w:val="22"/>
          <w:u w:val="single"/>
        </w:rPr>
        <w:t xml:space="preserve">YOUR CHILDREN! </w:t>
      </w:r>
    </w:p>
    <w:p w14:paraId="1A3211FC" w14:textId="77777777" w:rsidR="007A1DCD" w:rsidRPr="00753530" w:rsidRDefault="007A1DCD" w:rsidP="007A1DCD">
      <w:pPr>
        <w:rPr>
          <w:sz w:val="22"/>
        </w:rPr>
      </w:pPr>
    </w:p>
    <w:p w14:paraId="0DE8AC7E" w14:textId="77777777" w:rsidR="007A1DCD" w:rsidRPr="00757DC7" w:rsidRDefault="00925F2A" w:rsidP="007A1DCD">
      <w:pPr>
        <w:pStyle w:val="Header"/>
        <w:tabs>
          <w:tab w:val="clear" w:pos="4320"/>
          <w:tab w:val="clear" w:pos="8640"/>
        </w:tabs>
        <w:rPr>
          <w:sz w:val="22"/>
        </w:rPr>
      </w:pPr>
      <w:r w:rsidRPr="00753530">
        <w:rPr>
          <w:sz w:val="22"/>
        </w:rPr>
        <w:tab/>
      </w:r>
      <w:r w:rsidRPr="00753530">
        <w:rPr>
          <w:sz w:val="22"/>
        </w:rPr>
        <w:tab/>
      </w:r>
      <w:r w:rsidRPr="00753530">
        <w:rPr>
          <w:sz w:val="22"/>
        </w:rPr>
        <w:tab/>
      </w:r>
      <w:r w:rsidRPr="00753530">
        <w:rPr>
          <w:sz w:val="22"/>
        </w:rPr>
        <w:tab/>
      </w:r>
      <w:r w:rsidRPr="00753530">
        <w:rPr>
          <w:sz w:val="22"/>
        </w:rPr>
        <w:tab/>
      </w:r>
      <w:r w:rsidRPr="00753530">
        <w:rPr>
          <w:sz w:val="22"/>
        </w:rPr>
        <w:tab/>
      </w:r>
      <w:r w:rsidRPr="00753530">
        <w:rPr>
          <w:sz w:val="22"/>
        </w:rPr>
        <w:tab/>
      </w:r>
      <w:r w:rsidR="007A1DCD" w:rsidRPr="00757DC7">
        <w:rPr>
          <w:sz w:val="22"/>
        </w:rPr>
        <w:t>Sincerely,</w:t>
      </w:r>
    </w:p>
    <w:p w14:paraId="322E1D3D" w14:textId="77777777" w:rsidR="007A1DCD" w:rsidRPr="00757DC7" w:rsidRDefault="00925F2A" w:rsidP="007A1DCD">
      <w:pPr>
        <w:rPr>
          <w:sz w:val="22"/>
        </w:rPr>
      </w:pPr>
      <w:r w:rsidRPr="00757DC7">
        <w:rPr>
          <w:sz w:val="22"/>
        </w:rPr>
        <w:tab/>
      </w:r>
      <w:r w:rsidRPr="00757DC7">
        <w:rPr>
          <w:sz w:val="22"/>
        </w:rPr>
        <w:tab/>
      </w:r>
      <w:r w:rsidRPr="00757DC7">
        <w:rPr>
          <w:sz w:val="22"/>
        </w:rPr>
        <w:tab/>
      </w:r>
      <w:r w:rsidRPr="00757DC7">
        <w:rPr>
          <w:sz w:val="22"/>
        </w:rPr>
        <w:tab/>
      </w:r>
      <w:r w:rsidRPr="00757DC7">
        <w:rPr>
          <w:sz w:val="22"/>
        </w:rPr>
        <w:tab/>
      </w:r>
      <w:r w:rsidRPr="00757DC7">
        <w:rPr>
          <w:sz w:val="22"/>
        </w:rPr>
        <w:tab/>
      </w:r>
      <w:r w:rsidRPr="00757DC7">
        <w:rPr>
          <w:sz w:val="22"/>
        </w:rPr>
        <w:tab/>
      </w:r>
      <w:r w:rsidR="008501EE" w:rsidRPr="00757DC7">
        <w:rPr>
          <w:sz w:val="22"/>
        </w:rPr>
        <w:t>Devon Marine</w:t>
      </w:r>
      <w:r w:rsidR="007A1DCD" w:rsidRPr="00757DC7">
        <w:rPr>
          <w:sz w:val="22"/>
        </w:rPr>
        <w:t>, Principal</w:t>
      </w:r>
    </w:p>
    <w:p w14:paraId="2E24813B" w14:textId="77777777" w:rsidR="007A1DCD" w:rsidRPr="008501EE" w:rsidRDefault="00925F2A" w:rsidP="007A1DCD">
      <w:pPr>
        <w:rPr>
          <w:sz w:val="22"/>
        </w:rPr>
      </w:pPr>
      <w:r w:rsidRPr="00757DC7">
        <w:rPr>
          <w:sz w:val="22"/>
        </w:rPr>
        <w:tab/>
      </w:r>
      <w:r w:rsidRPr="00757DC7">
        <w:rPr>
          <w:sz w:val="22"/>
        </w:rPr>
        <w:tab/>
      </w:r>
      <w:r w:rsidRPr="00757DC7">
        <w:rPr>
          <w:sz w:val="22"/>
        </w:rPr>
        <w:tab/>
      </w:r>
      <w:r w:rsidRPr="00757DC7">
        <w:rPr>
          <w:sz w:val="22"/>
        </w:rPr>
        <w:tab/>
      </w:r>
      <w:r w:rsidRPr="00757DC7">
        <w:rPr>
          <w:sz w:val="22"/>
        </w:rPr>
        <w:tab/>
      </w:r>
      <w:r w:rsidRPr="00757DC7">
        <w:rPr>
          <w:sz w:val="22"/>
        </w:rPr>
        <w:tab/>
      </w:r>
      <w:r w:rsidRPr="00757DC7">
        <w:rPr>
          <w:sz w:val="22"/>
        </w:rPr>
        <w:tab/>
      </w:r>
      <w:r w:rsidR="007A1DCD" w:rsidRPr="00757DC7">
        <w:rPr>
          <w:sz w:val="22"/>
        </w:rPr>
        <w:t>Eden Elementary School</w:t>
      </w:r>
    </w:p>
    <w:p w14:paraId="497E86A1" w14:textId="77777777" w:rsidR="00310F0E" w:rsidRPr="008501EE" w:rsidRDefault="00310F0E" w:rsidP="007A1DCD">
      <w:pPr>
        <w:pStyle w:val="Heading12C"/>
        <w:spacing w:before="0" w:after="0" w:line="240" w:lineRule="auto"/>
        <w:jc w:val="left"/>
        <w:rPr>
          <w:rFonts w:ascii="New York" w:hAnsi="New York"/>
          <w:bCs/>
          <w:caps w:val="0"/>
          <w:snapToGrid/>
          <w:sz w:val="22"/>
        </w:rPr>
      </w:pPr>
    </w:p>
    <w:p w14:paraId="15FFB24C" w14:textId="77777777" w:rsidR="00310F0E" w:rsidRPr="008501EE" w:rsidRDefault="00310F0E" w:rsidP="007A1DCD">
      <w:pPr>
        <w:pStyle w:val="Heading12C"/>
        <w:spacing w:before="0" w:after="0" w:line="240" w:lineRule="auto"/>
        <w:jc w:val="left"/>
        <w:rPr>
          <w:rFonts w:ascii="New York" w:hAnsi="New York"/>
          <w:bCs/>
          <w:caps w:val="0"/>
          <w:snapToGrid/>
          <w:sz w:val="22"/>
        </w:rPr>
      </w:pPr>
    </w:p>
    <w:p w14:paraId="0D67BEFE" w14:textId="77777777" w:rsidR="00310F0E" w:rsidRPr="008501EE" w:rsidRDefault="00310F0E" w:rsidP="007A1DCD">
      <w:pPr>
        <w:pStyle w:val="Heading12C"/>
        <w:spacing w:before="0" w:after="0" w:line="240" w:lineRule="auto"/>
        <w:jc w:val="left"/>
        <w:rPr>
          <w:rFonts w:ascii="New York" w:hAnsi="New York"/>
          <w:bCs/>
          <w:caps w:val="0"/>
          <w:snapToGrid/>
          <w:sz w:val="22"/>
        </w:rPr>
      </w:pPr>
    </w:p>
    <w:p w14:paraId="6016BE49" w14:textId="77777777" w:rsidR="007A1DCD" w:rsidRPr="008501EE" w:rsidRDefault="007A1DCD" w:rsidP="007A1DCD">
      <w:pPr>
        <w:pStyle w:val="Heading12C"/>
        <w:spacing w:before="0" w:after="0" w:line="240" w:lineRule="auto"/>
        <w:jc w:val="left"/>
        <w:rPr>
          <w:rFonts w:ascii="New York" w:hAnsi="New York"/>
          <w:bCs/>
          <w:caps w:val="0"/>
          <w:snapToGrid/>
          <w:sz w:val="22"/>
        </w:rPr>
      </w:pPr>
      <w:r w:rsidRPr="008501EE">
        <w:rPr>
          <w:rFonts w:ascii="New York" w:hAnsi="New York"/>
          <w:bCs/>
          <w:caps w:val="0"/>
          <w:snapToGrid/>
          <w:sz w:val="22"/>
        </w:rPr>
        <w:t>MISSION</w:t>
      </w:r>
    </w:p>
    <w:p w14:paraId="638ED035" w14:textId="77777777" w:rsidR="007A1DCD" w:rsidRPr="00757DC7" w:rsidRDefault="007A1DCD" w:rsidP="007A1DCD">
      <w:pPr>
        <w:rPr>
          <w:sz w:val="22"/>
        </w:rPr>
      </w:pPr>
      <w:r w:rsidRPr="00757DC7">
        <w:rPr>
          <w:sz w:val="22"/>
        </w:rPr>
        <w:t xml:space="preserve">Recognizing that </w:t>
      </w:r>
      <w:r w:rsidRPr="00757DC7">
        <w:rPr>
          <w:i/>
          <w:iCs/>
          <w:sz w:val="22"/>
        </w:rPr>
        <w:t>all</w:t>
      </w:r>
      <w:r w:rsidRPr="00757DC7">
        <w:rPr>
          <w:sz w:val="22"/>
        </w:rPr>
        <w:t xml:space="preserve"> children can </w:t>
      </w:r>
      <w:r w:rsidRPr="00757DC7">
        <w:rPr>
          <w:i/>
          <w:iCs/>
          <w:sz w:val="22"/>
        </w:rPr>
        <w:t>learn</w:t>
      </w:r>
      <w:r w:rsidRPr="00757DC7">
        <w:rPr>
          <w:sz w:val="22"/>
        </w:rPr>
        <w:t xml:space="preserve"> – Providing opportunities for </w:t>
      </w:r>
      <w:r w:rsidRPr="00757DC7">
        <w:rPr>
          <w:i/>
          <w:iCs/>
          <w:sz w:val="22"/>
        </w:rPr>
        <w:t>all learners</w:t>
      </w:r>
      <w:r w:rsidRPr="00757DC7">
        <w:rPr>
          <w:sz w:val="22"/>
        </w:rPr>
        <w:t xml:space="preserve"> – Sharing the responsibility to accomplish </w:t>
      </w:r>
      <w:r w:rsidRPr="00757DC7">
        <w:rPr>
          <w:i/>
          <w:iCs/>
          <w:sz w:val="22"/>
        </w:rPr>
        <w:t>learning</w:t>
      </w:r>
      <w:r w:rsidRPr="00757DC7">
        <w:rPr>
          <w:sz w:val="22"/>
        </w:rPr>
        <w:t xml:space="preserve"> for </w:t>
      </w:r>
      <w:r w:rsidRPr="00757DC7">
        <w:rPr>
          <w:i/>
          <w:iCs/>
          <w:sz w:val="22"/>
        </w:rPr>
        <w:t>all</w:t>
      </w:r>
    </w:p>
    <w:p w14:paraId="78D66B59" w14:textId="77777777" w:rsidR="007A1DCD" w:rsidRPr="00757DC7" w:rsidRDefault="007A1DCD" w:rsidP="007A1DCD">
      <w:pPr>
        <w:rPr>
          <w:sz w:val="22"/>
        </w:rPr>
      </w:pPr>
    </w:p>
    <w:p w14:paraId="54E13D53" w14:textId="77777777" w:rsidR="007A1DCD" w:rsidRPr="00757DC7" w:rsidRDefault="007A1DCD" w:rsidP="007A1DCD">
      <w:pPr>
        <w:pStyle w:val="Heading4"/>
        <w:jc w:val="left"/>
        <w:rPr>
          <w:caps/>
        </w:rPr>
      </w:pPr>
      <w:r w:rsidRPr="00757DC7">
        <w:rPr>
          <w:caps/>
        </w:rPr>
        <w:t>School Information</w:t>
      </w:r>
    </w:p>
    <w:p w14:paraId="5FFA8D11" w14:textId="77777777" w:rsidR="007A1DCD" w:rsidRPr="00757DC7" w:rsidRDefault="007A1DCD" w:rsidP="007A1DCD">
      <w:pPr>
        <w:pStyle w:val="Heading4"/>
        <w:jc w:val="left"/>
        <w:rPr>
          <w:b w:val="0"/>
          <w:bCs/>
          <w:sz w:val="22"/>
        </w:rPr>
      </w:pPr>
      <w:r w:rsidRPr="00757DC7">
        <w:rPr>
          <w:b w:val="0"/>
          <w:bCs/>
          <w:sz w:val="22"/>
        </w:rPr>
        <w:t>Name:</w:t>
      </w:r>
      <w:r w:rsidRPr="00757DC7">
        <w:rPr>
          <w:b w:val="0"/>
          <w:bCs/>
          <w:sz w:val="22"/>
        </w:rPr>
        <w:tab/>
      </w:r>
      <w:r w:rsidRPr="00757DC7">
        <w:rPr>
          <w:b w:val="0"/>
          <w:bCs/>
          <w:sz w:val="22"/>
        </w:rPr>
        <w:tab/>
      </w:r>
      <w:r w:rsidRPr="00757DC7">
        <w:rPr>
          <w:b w:val="0"/>
          <w:bCs/>
          <w:sz w:val="22"/>
        </w:rPr>
        <w:tab/>
        <w:t>Eden Elementary</w:t>
      </w:r>
    </w:p>
    <w:p w14:paraId="2A029EF1" w14:textId="77777777" w:rsidR="007A1DCD" w:rsidRPr="00757DC7" w:rsidRDefault="007A1DCD"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sidRPr="00757DC7">
        <w:rPr>
          <w:color w:val="000000"/>
          <w:sz w:val="22"/>
        </w:rPr>
        <w:t>Principal:</w:t>
      </w:r>
      <w:r w:rsidRPr="00757DC7">
        <w:rPr>
          <w:color w:val="000000"/>
          <w:sz w:val="22"/>
        </w:rPr>
        <w:tab/>
      </w:r>
      <w:r w:rsidRPr="00757DC7">
        <w:rPr>
          <w:color w:val="000000"/>
          <w:sz w:val="22"/>
        </w:rPr>
        <w:tab/>
      </w:r>
      <w:r w:rsidR="008501EE" w:rsidRPr="00757DC7">
        <w:rPr>
          <w:color w:val="000000"/>
          <w:sz w:val="22"/>
        </w:rPr>
        <w:t>Devon Marine</w:t>
      </w:r>
    </w:p>
    <w:p w14:paraId="41984E41" w14:textId="3562E74E" w:rsidR="007A1DCD" w:rsidRPr="00757DC7" w:rsidRDefault="00757DC7"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sidRPr="00757DC7">
        <w:rPr>
          <w:color w:val="000000"/>
          <w:sz w:val="22"/>
        </w:rPr>
        <w:t>Secretary:</w:t>
      </w:r>
      <w:r w:rsidRPr="00757DC7">
        <w:rPr>
          <w:color w:val="000000"/>
          <w:sz w:val="22"/>
        </w:rPr>
        <w:tab/>
      </w:r>
      <w:r w:rsidRPr="00757DC7">
        <w:rPr>
          <w:color w:val="000000"/>
          <w:sz w:val="22"/>
        </w:rPr>
        <w:tab/>
        <w:t>Lisa Richardson</w:t>
      </w:r>
    </w:p>
    <w:p w14:paraId="0AFEF121" w14:textId="77777777" w:rsidR="007A1DCD" w:rsidRPr="00757DC7" w:rsidRDefault="007A1DCD"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sidRPr="00757DC7">
        <w:rPr>
          <w:color w:val="000000"/>
          <w:sz w:val="22"/>
        </w:rPr>
        <w:t>Address:</w:t>
      </w:r>
      <w:r w:rsidRPr="00757DC7">
        <w:rPr>
          <w:color w:val="000000"/>
          <w:sz w:val="22"/>
        </w:rPr>
        <w:tab/>
      </w:r>
      <w:r w:rsidRPr="00757DC7">
        <w:rPr>
          <w:color w:val="000000"/>
          <w:sz w:val="22"/>
        </w:rPr>
        <w:tab/>
        <w:t>8185 North State Road 9</w:t>
      </w:r>
    </w:p>
    <w:p w14:paraId="71752679" w14:textId="77777777" w:rsidR="007A1DCD" w:rsidRPr="00757DC7" w:rsidRDefault="007A1DCD"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sidRPr="00757DC7">
        <w:rPr>
          <w:color w:val="000000"/>
          <w:sz w:val="22"/>
        </w:rPr>
        <w:tab/>
      </w:r>
      <w:r w:rsidRPr="00757DC7">
        <w:rPr>
          <w:color w:val="000000"/>
          <w:sz w:val="22"/>
        </w:rPr>
        <w:tab/>
      </w:r>
      <w:r w:rsidRPr="00757DC7">
        <w:rPr>
          <w:color w:val="000000"/>
          <w:sz w:val="22"/>
        </w:rPr>
        <w:tab/>
        <w:t>Greenfield, IN 46140</w:t>
      </w:r>
    </w:p>
    <w:p w14:paraId="3651E598" w14:textId="77777777" w:rsidR="007A1DCD" w:rsidRPr="00757DC7" w:rsidRDefault="007A1DCD"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sidRPr="00757DC7">
        <w:rPr>
          <w:color w:val="000000"/>
          <w:sz w:val="22"/>
        </w:rPr>
        <w:t>Phone:</w:t>
      </w:r>
      <w:r w:rsidRPr="00757DC7">
        <w:rPr>
          <w:color w:val="000000"/>
          <w:sz w:val="22"/>
        </w:rPr>
        <w:tab/>
      </w:r>
      <w:r w:rsidRPr="00757DC7">
        <w:rPr>
          <w:color w:val="000000"/>
          <w:sz w:val="22"/>
        </w:rPr>
        <w:tab/>
      </w:r>
      <w:r w:rsidRPr="00757DC7">
        <w:rPr>
          <w:color w:val="000000"/>
          <w:sz w:val="22"/>
        </w:rPr>
        <w:tab/>
        <w:t>317-326-3117</w:t>
      </w:r>
    </w:p>
    <w:p w14:paraId="7EE1D8F3" w14:textId="77777777" w:rsidR="007A1DCD" w:rsidRPr="00757DC7" w:rsidRDefault="007A1DCD"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sidRPr="00757DC7">
        <w:rPr>
          <w:color w:val="000000"/>
          <w:sz w:val="22"/>
        </w:rPr>
        <w:t>Fax:</w:t>
      </w:r>
      <w:r w:rsidRPr="00757DC7">
        <w:rPr>
          <w:color w:val="000000"/>
          <w:sz w:val="22"/>
        </w:rPr>
        <w:tab/>
      </w:r>
      <w:r w:rsidRPr="00757DC7">
        <w:rPr>
          <w:color w:val="000000"/>
          <w:sz w:val="22"/>
        </w:rPr>
        <w:tab/>
      </w:r>
      <w:r w:rsidRPr="00757DC7">
        <w:rPr>
          <w:color w:val="000000"/>
          <w:sz w:val="22"/>
        </w:rPr>
        <w:tab/>
        <w:t>317-326-2191</w:t>
      </w:r>
    </w:p>
    <w:p w14:paraId="394CCF39" w14:textId="77777777" w:rsidR="007A1DCD" w:rsidRPr="00757DC7" w:rsidRDefault="007A1DCD"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sidRPr="00757DC7">
        <w:rPr>
          <w:color w:val="000000"/>
          <w:sz w:val="22"/>
        </w:rPr>
        <w:t>Grade Levels:</w:t>
      </w:r>
      <w:r w:rsidRPr="00757DC7">
        <w:rPr>
          <w:color w:val="000000"/>
          <w:sz w:val="22"/>
        </w:rPr>
        <w:tab/>
      </w:r>
      <w:r w:rsidRPr="00757DC7">
        <w:rPr>
          <w:color w:val="000000"/>
          <w:sz w:val="22"/>
        </w:rPr>
        <w:tab/>
        <w:t xml:space="preserve">Kindergarten – </w:t>
      </w:r>
      <w:r w:rsidR="00421D79" w:rsidRPr="00757DC7">
        <w:rPr>
          <w:color w:val="000000"/>
          <w:sz w:val="22"/>
        </w:rPr>
        <w:t>T</w:t>
      </w:r>
      <w:r w:rsidRPr="00757DC7">
        <w:rPr>
          <w:color w:val="000000"/>
          <w:sz w:val="22"/>
        </w:rPr>
        <w:t>hird</w:t>
      </w:r>
    </w:p>
    <w:p w14:paraId="52B69BBE" w14:textId="61AF550B" w:rsidR="007A1DCD" w:rsidRPr="00757DC7" w:rsidRDefault="007A1DCD"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sidRPr="00757DC7">
        <w:rPr>
          <w:color w:val="000000"/>
          <w:sz w:val="22"/>
        </w:rPr>
        <w:t>Population:</w:t>
      </w:r>
      <w:r w:rsidRPr="00757DC7">
        <w:rPr>
          <w:color w:val="000000"/>
          <w:sz w:val="22"/>
        </w:rPr>
        <w:tab/>
      </w:r>
      <w:r w:rsidRPr="00757DC7">
        <w:rPr>
          <w:color w:val="000000"/>
          <w:sz w:val="22"/>
        </w:rPr>
        <w:tab/>
        <w:t>2</w:t>
      </w:r>
      <w:r w:rsidR="0051792B">
        <w:rPr>
          <w:color w:val="000000"/>
          <w:sz w:val="22"/>
        </w:rPr>
        <w:t>00</w:t>
      </w:r>
    </w:p>
    <w:p w14:paraId="4281A04A" w14:textId="77777777" w:rsidR="007A1DCD" w:rsidRPr="00757DC7" w:rsidRDefault="007A1DCD"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sidRPr="00757DC7">
        <w:rPr>
          <w:color w:val="000000"/>
          <w:sz w:val="22"/>
        </w:rPr>
        <w:t>Newsletter:</w:t>
      </w:r>
      <w:r w:rsidRPr="00757DC7">
        <w:rPr>
          <w:color w:val="000000"/>
          <w:sz w:val="22"/>
        </w:rPr>
        <w:tab/>
      </w:r>
      <w:r w:rsidRPr="00757DC7">
        <w:rPr>
          <w:color w:val="000000"/>
          <w:sz w:val="22"/>
        </w:rPr>
        <w:tab/>
        <w:t>Eagle Express</w:t>
      </w:r>
    </w:p>
    <w:p w14:paraId="01EF0FAD" w14:textId="77777777" w:rsidR="00006B9F" w:rsidRPr="00757DC7" w:rsidRDefault="007A1DCD"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57DC7">
        <w:rPr>
          <w:color w:val="000000"/>
          <w:sz w:val="22"/>
        </w:rPr>
        <w:t>Website:</w:t>
      </w:r>
      <w:r w:rsidRPr="00757DC7">
        <w:rPr>
          <w:color w:val="000000"/>
          <w:sz w:val="22"/>
        </w:rPr>
        <w:tab/>
      </w:r>
      <w:r w:rsidRPr="00757DC7">
        <w:rPr>
          <w:color w:val="000000"/>
          <w:sz w:val="22"/>
        </w:rPr>
        <w:tab/>
      </w:r>
      <w:r w:rsidR="00006B9F" w:rsidRPr="00757DC7">
        <w:t>http://eden.gcsc.k12.in.us/</w:t>
      </w:r>
    </w:p>
    <w:p w14:paraId="4B391CB0" w14:textId="77777777" w:rsidR="007A1DCD" w:rsidRPr="00757DC7" w:rsidRDefault="007A1DCD"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757DC7">
        <w:rPr>
          <w:color w:val="000000"/>
          <w:sz w:val="22"/>
        </w:rPr>
        <w:t>Pledge:</w:t>
      </w:r>
      <w:r w:rsidRPr="00757DC7">
        <w:rPr>
          <w:color w:val="000000"/>
          <w:sz w:val="22"/>
        </w:rPr>
        <w:tab/>
      </w:r>
      <w:r w:rsidRPr="00757DC7">
        <w:rPr>
          <w:color w:val="000000"/>
          <w:sz w:val="22"/>
        </w:rPr>
        <w:tab/>
        <w:t xml:space="preserve">             </w:t>
      </w:r>
      <w:r w:rsidRPr="00757DC7">
        <w:rPr>
          <w:b/>
          <w:sz w:val="22"/>
          <w:u w:val="single"/>
        </w:rPr>
        <w:t>EDEN SCHOOL PLEDGE</w:t>
      </w:r>
    </w:p>
    <w:p w14:paraId="690E78A9" w14:textId="77777777" w:rsidR="007A1DCD" w:rsidRPr="00757DC7" w:rsidRDefault="007A1DCD"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sidRPr="00757DC7">
        <w:rPr>
          <w:color w:val="000000"/>
          <w:sz w:val="22"/>
        </w:rPr>
        <w:tab/>
      </w:r>
      <w:r w:rsidRPr="00757DC7">
        <w:rPr>
          <w:color w:val="000000"/>
          <w:sz w:val="22"/>
        </w:rPr>
        <w:tab/>
      </w:r>
      <w:r w:rsidRPr="00757DC7">
        <w:rPr>
          <w:color w:val="000000"/>
          <w:sz w:val="22"/>
        </w:rPr>
        <w:tab/>
        <w:t xml:space="preserve"> To Eden School,</w:t>
      </w:r>
    </w:p>
    <w:p w14:paraId="6B37CB60" w14:textId="77777777" w:rsidR="007A1DCD" w:rsidRPr="00757DC7" w:rsidRDefault="007A1DCD"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sidRPr="00757DC7">
        <w:rPr>
          <w:color w:val="000000"/>
          <w:sz w:val="22"/>
        </w:rPr>
        <w:tab/>
      </w:r>
      <w:r w:rsidRPr="00757DC7">
        <w:rPr>
          <w:color w:val="000000"/>
          <w:sz w:val="22"/>
        </w:rPr>
        <w:tab/>
      </w:r>
      <w:r w:rsidRPr="00757DC7">
        <w:rPr>
          <w:color w:val="000000"/>
          <w:sz w:val="22"/>
        </w:rPr>
        <w:tab/>
        <w:t xml:space="preserve"> we pledge today,</w:t>
      </w:r>
    </w:p>
    <w:p w14:paraId="568215DD" w14:textId="77777777" w:rsidR="007A1DCD" w:rsidRPr="00757DC7" w:rsidRDefault="007A1DCD"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sidRPr="00757DC7">
        <w:rPr>
          <w:color w:val="000000"/>
          <w:sz w:val="22"/>
        </w:rPr>
        <w:tab/>
      </w:r>
      <w:r w:rsidRPr="00757DC7">
        <w:rPr>
          <w:color w:val="000000"/>
          <w:sz w:val="22"/>
        </w:rPr>
        <w:tab/>
      </w:r>
      <w:r w:rsidRPr="00757DC7">
        <w:rPr>
          <w:color w:val="000000"/>
          <w:sz w:val="22"/>
        </w:rPr>
        <w:tab/>
        <w:t xml:space="preserve"> to be honest, fair, and true,</w:t>
      </w:r>
    </w:p>
    <w:p w14:paraId="578DA004" w14:textId="77777777" w:rsidR="007A1DCD" w:rsidRPr="00757DC7" w:rsidRDefault="007A1DCD" w:rsidP="007A1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2"/>
        </w:rPr>
      </w:pPr>
      <w:r w:rsidRPr="00757DC7">
        <w:rPr>
          <w:color w:val="000000"/>
          <w:sz w:val="22"/>
        </w:rPr>
        <w:tab/>
      </w:r>
      <w:r w:rsidRPr="00757DC7">
        <w:rPr>
          <w:color w:val="000000"/>
          <w:sz w:val="22"/>
        </w:rPr>
        <w:tab/>
      </w:r>
      <w:r w:rsidRPr="00757DC7">
        <w:rPr>
          <w:color w:val="000000"/>
          <w:sz w:val="22"/>
        </w:rPr>
        <w:tab/>
        <w:t xml:space="preserve"> and to do the very best we can</w:t>
      </w:r>
    </w:p>
    <w:p w14:paraId="6F40A665" w14:textId="77777777" w:rsidR="007A1DCD" w:rsidRPr="00753530" w:rsidRDefault="007A1DCD" w:rsidP="007A1DCD">
      <w:pPr>
        <w:rPr>
          <w:color w:val="000000"/>
          <w:sz w:val="22"/>
        </w:rPr>
      </w:pPr>
      <w:r w:rsidRPr="00757DC7">
        <w:rPr>
          <w:color w:val="000000"/>
          <w:sz w:val="22"/>
        </w:rPr>
        <w:tab/>
      </w:r>
      <w:r w:rsidRPr="00757DC7">
        <w:rPr>
          <w:color w:val="000000"/>
          <w:sz w:val="22"/>
        </w:rPr>
        <w:tab/>
      </w:r>
      <w:r w:rsidRPr="00757DC7">
        <w:rPr>
          <w:color w:val="000000"/>
          <w:sz w:val="22"/>
        </w:rPr>
        <w:tab/>
        <w:t xml:space="preserve"> in everything we do.</w:t>
      </w:r>
    </w:p>
    <w:p w14:paraId="1E3C74F1" w14:textId="77777777" w:rsidR="007A1DCD" w:rsidRPr="00753530" w:rsidRDefault="007A1DCD" w:rsidP="007A1DCD">
      <w:pPr>
        <w:rPr>
          <w:color w:val="000000"/>
          <w:sz w:val="22"/>
        </w:rPr>
      </w:pPr>
    </w:p>
    <w:p w14:paraId="105F0BF5" w14:textId="77777777" w:rsidR="007A1DCD" w:rsidRPr="00753530" w:rsidRDefault="007A1DCD" w:rsidP="007A1DCD">
      <w:pPr>
        <w:rPr>
          <w:color w:val="000000"/>
          <w:sz w:val="22"/>
        </w:rPr>
      </w:pPr>
    </w:p>
    <w:p w14:paraId="295A77A5" w14:textId="77777777" w:rsidR="007A1DCD" w:rsidRPr="00753530" w:rsidRDefault="007A1DCD" w:rsidP="007A1DCD">
      <w:pPr>
        <w:rPr>
          <w:color w:val="000000"/>
          <w:sz w:val="22"/>
        </w:rPr>
      </w:pPr>
    </w:p>
    <w:p w14:paraId="0EACACEB" w14:textId="77777777" w:rsidR="007A1DCD" w:rsidRPr="00753530" w:rsidRDefault="007A1DCD" w:rsidP="007A1DCD">
      <w:pPr>
        <w:rPr>
          <w:color w:val="000000"/>
          <w:sz w:val="22"/>
        </w:rPr>
      </w:pPr>
    </w:p>
    <w:p w14:paraId="11725AC9" w14:textId="77777777" w:rsidR="007A1DCD" w:rsidRDefault="007A1DCD" w:rsidP="007A1DCD">
      <w:pPr>
        <w:rPr>
          <w:color w:val="000000"/>
          <w:sz w:val="22"/>
        </w:rPr>
      </w:pPr>
    </w:p>
    <w:p w14:paraId="64FFB5DC" w14:textId="77777777" w:rsidR="0051792B" w:rsidRPr="00753530" w:rsidRDefault="0051792B" w:rsidP="007A1DCD">
      <w:pPr>
        <w:rPr>
          <w:color w:val="000000"/>
          <w:sz w:val="22"/>
        </w:rPr>
      </w:pPr>
    </w:p>
    <w:p w14:paraId="6B119953" w14:textId="77777777" w:rsidR="00310F0E" w:rsidRPr="00753530" w:rsidRDefault="00310F0E" w:rsidP="006E545B">
      <w:pPr>
        <w:widowControl w:val="0"/>
        <w:jc w:val="center"/>
        <w:rPr>
          <w:color w:val="000000"/>
          <w:sz w:val="22"/>
        </w:rPr>
      </w:pPr>
    </w:p>
    <w:p w14:paraId="1D33E9DC" w14:textId="77777777" w:rsidR="006E545B" w:rsidRPr="00A22413" w:rsidRDefault="00A22413" w:rsidP="00A22413">
      <w:pPr>
        <w:autoSpaceDE w:val="0"/>
        <w:autoSpaceDN w:val="0"/>
        <w:adjustRightInd w:val="0"/>
        <w:jc w:val="center"/>
        <w:rPr>
          <w:rFonts w:ascii="Times New Roman" w:hAnsi="Times New Roman"/>
          <w:szCs w:val="24"/>
          <w:u w:val="single"/>
        </w:rPr>
      </w:pPr>
      <w:r>
        <w:rPr>
          <w:rFonts w:ascii="Times New Roman" w:hAnsi="Times New Roman"/>
          <w:b/>
          <w:sz w:val="36"/>
          <w:szCs w:val="36"/>
          <w:u w:val="single"/>
        </w:rPr>
        <w:lastRenderedPageBreak/>
        <w:t>St</w:t>
      </w:r>
      <w:r w:rsidR="006E545B" w:rsidRPr="00137908">
        <w:rPr>
          <w:rFonts w:ascii="Times New Roman" w:hAnsi="Times New Roman"/>
          <w:b/>
          <w:sz w:val="36"/>
          <w:szCs w:val="36"/>
          <w:u w:val="single"/>
        </w:rPr>
        <w:t>aff e-mail addresses and phone extensions may be accessed through our website.</w:t>
      </w:r>
    </w:p>
    <w:p w14:paraId="46454A50" w14:textId="77777777" w:rsidR="00A22413" w:rsidRDefault="00A22413" w:rsidP="00143018">
      <w:pPr>
        <w:widowControl w:val="0"/>
        <w:rPr>
          <w:rFonts w:ascii="Times New Roman" w:hAnsi="Times New Roman"/>
          <w:b/>
          <w:sz w:val="36"/>
          <w:u w:val="single"/>
        </w:rPr>
      </w:pPr>
    </w:p>
    <w:p w14:paraId="25A31CEC" w14:textId="77777777" w:rsidR="00143018" w:rsidRDefault="00143018" w:rsidP="00143018">
      <w:pPr>
        <w:widowControl w:val="0"/>
        <w:rPr>
          <w:rFonts w:ascii="Times New Roman" w:hAnsi="Times New Roman"/>
          <w:b/>
          <w:sz w:val="36"/>
          <w:szCs w:val="36"/>
          <w:u w:val="single"/>
        </w:rPr>
      </w:pPr>
    </w:p>
    <w:p w14:paraId="6B40A784" w14:textId="77777777" w:rsidR="00FD116B" w:rsidRPr="00F86BA8" w:rsidRDefault="00FD116B" w:rsidP="00FD116B">
      <w:pPr>
        <w:widowControl w:val="0"/>
        <w:jc w:val="center"/>
        <w:rPr>
          <w:rFonts w:ascii="Times New Roman" w:hAnsi="Times New Roman"/>
          <w:sz w:val="36"/>
          <w:szCs w:val="36"/>
        </w:rPr>
      </w:pPr>
      <w:r w:rsidRPr="00F86BA8">
        <w:rPr>
          <w:rFonts w:ascii="Times New Roman" w:hAnsi="Times New Roman"/>
          <w:b/>
          <w:sz w:val="36"/>
          <w:szCs w:val="36"/>
          <w:u w:val="single"/>
        </w:rPr>
        <w:t>PARENT-TEACHER ORGANIZATION (P.T.O.)</w:t>
      </w:r>
    </w:p>
    <w:p w14:paraId="2A676598" w14:textId="77777777" w:rsidR="00FD116B" w:rsidRPr="00753530" w:rsidRDefault="00FD116B" w:rsidP="00FD116B">
      <w:pPr>
        <w:widowControl w:val="0"/>
        <w:jc w:val="center"/>
        <w:rPr>
          <w:rFonts w:ascii="Times New Roman" w:hAnsi="Times New Roman"/>
          <w:sz w:val="16"/>
          <w:szCs w:val="16"/>
        </w:rPr>
      </w:pPr>
    </w:p>
    <w:p w14:paraId="5BB14EC2" w14:textId="77777777" w:rsidR="00FD116B" w:rsidRDefault="00FD116B" w:rsidP="00FD116B">
      <w:pPr>
        <w:widowControl w:val="0"/>
        <w:rPr>
          <w:rFonts w:ascii="Times New Roman" w:hAnsi="Times New Roman"/>
        </w:rPr>
      </w:pPr>
      <w:r w:rsidRPr="00245BA2">
        <w:rPr>
          <w:rFonts w:ascii="Times New Roman" w:hAnsi="Times New Roman"/>
        </w:rPr>
        <w:t xml:space="preserve">The </w:t>
      </w:r>
      <w:r w:rsidRPr="00757DC7">
        <w:rPr>
          <w:rFonts w:ascii="Times New Roman" w:hAnsi="Times New Roman"/>
        </w:rPr>
        <w:t>Eden</w:t>
      </w:r>
      <w:r w:rsidRPr="00127B8D">
        <w:rPr>
          <w:rFonts w:ascii="Times New Roman" w:hAnsi="Times New Roman"/>
        </w:rPr>
        <w:t xml:space="preserve"> P.T.O.</w:t>
      </w:r>
      <w:r w:rsidRPr="00753530">
        <w:rPr>
          <w:rFonts w:ascii="Times New Roman" w:hAnsi="Times New Roman"/>
        </w:rPr>
        <w:t xml:space="preserve"> serves to provide a richer learning environment for all our children.  The P.T.O. helps to promote the welfare of children in the home, school, and community.  Various committees of the P.T.O. perform many valuable services for the students, parents and staff.  We welcome each parent to join the P.T.O. to help bolster your child’s education.  </w:t>
      </w:r>
    </w:p>
    <w:p w14:paraId="3C2760D0" w14:textId="77777777" w:rsidR="00127B8D" w:rsidRPr="00753530" w:rsidRDefault="00127B8D" w:rsidP="00FD116B">
      <w:pPr>
        <w:widowControl w:val="0"/>
        <w:rPr>
          <w:rFonts w:ascii="Times New Roman" w:hAnsi="Times New Roman"/>
        </w:rPr>
      </w:pPr>
    </w:p>
    <w:p w14:paraId="4DB9DA76" w14:textId="74666CBA" w:rsidR="00FD116B" w:rsidRPr="00753530" w:rsidRDefault="00FD116B" w:rsidP="00FD116B">
      <w:pPr>
        <w:widowControl w:val="0"/>
        <w:jc w:val="center"/>
        <w:rPr>
          <w:rFonts w:ascii="Times New Roman" w:hAnsi="Times New Roman"/>
          <w:b/>
          <w:sz w:val="28"/>
          <w:szCs w:val="28"/>
          <w:u w:val="single"/>
        </w:rPr>
      </w:pPr>
      <w:r w:rsidRPr="00753530">
        <w:rPr>
          <w:rFonts w:ascii="Times New Roman" w:hAnsi="Times New Roman"/>
          <w:b/>
          <w:sz w:val="28"/>
          <w:szCs w:val="28"/>
          <w:u w:val="single"/>
        </w:rPr>
        <w:t>Officers for the 201</w:t>
      </w:r>
      <w:r w:rsidR="0051792B">
        <w:rPr>
          <w:rFonts w:ascii="Times New Roman" w:hAnsi="Times New Roman"/>
          <w:b/>
          <w:sz w:val="28"/>
          <w:szCs w:val="28"/>
          <w:u w:val="single"/>
        </w:rPr>
        <w:t>6</w:t>
      </w:r>
      <w:r w:rsidRPr="00753530">
        <w:rPr>
          <w:rFonts w:ascii="Times New Roman" w:hAnsi="Times New Roman"/>
          <w:b/>
          <w:sz w:val="28"/>
          <w:szCs w:val="28"/>
          <w:u w:val="single"/>
        </w:rPr>
        <w:t>-201</w:t>
      </w:r>
      <w:r w:rsidR="0051792B">
        <w:rPr>
          <w:rFonts w:ascii="Times New Roman" w:hAnsi="Times New Roman"/>
          <w:b/>
          <w:sz w:val="28"/>
          <w:szCs w:val="28"/>
          <w:u w:val="single"/>
        </w:rPr>
        <w:t>7</w:t>
      </w:r>
      <w:r w:rsidRPr="00753530">
        <w:rPr>
          <w:rFonts w:ascii="Times New Roman" w:hAnsi="Times New Roman"/>
          <w:b/>
          <w:sz w:val="28"/>
          <w:szCs w:val="28"/>
          <w:u w:val="single"/>
        </w:rPr>
        <w:t xml:space="preserve"> school year:</w:t>
      </w:r>
    </w:p>
    <w:p w14:paraId="6DFEC4F8" w14:textId="77777777" w:rsidR="00FD116B" w:rsidRPr="00753530" w:rsidRDefault="00FD116B" w:rsidP="00FD116B">
      <w:pPr>
        <w:widowControl w:val="0"/>
        <w:jc w:val="center"/>
        <w:rPr>
          <w:rFonts w:ascii="Times New Roman" w:hAnsi="Times New Roman"/>
          <w:b/>
          <w:sz w:val="8"/>
          <w:szCs w:val="8"/>
          <w:u w:val="single"/>
        </w:rPr>
      </w:pPr>
    </w:p>
    <w:p w14:paraId="61D751B5" w14:textId="77777777" w:rsidR="00FD116B" w:rsidRPr="00753530" w:rsidRDefault="00FD116B" w:rsidP="00FD116B">
      <w:pPr>
        <w:widowControl w:val="0"/>
        <w:jc w:val="center"/>
        <w:rPr>
          <w:rFonts w:ascii="Times New Roman" w:hAnsi="Times New Roman"/>
        </w:rPr>
      </w:pPr>
    </w:p>
    <w:tbl>
      <w:tblPr>
        <w:tblStyle w:val="TableGrid"/>
        <w:tblW w:w="0" w:type="auto"/>
        <w:tblInd w:w="1341" w:type="dxa"/>
        <w:tblLook w:val="04A0" w:firstRow="1" w:lastRow="0" w:firstColumn="1" w:lastColumn="0" w:noHBand="0" w:noVBand="1"/>
      </w:tblPr>
      <w:tblGrid>
        <w:gridCol w:w="1972"/>
        <w:gridCol w:w="3588"/>
      </w:tblGrid>
      <w:tr w:rsidR="005749E4" w:rsidRPr="00391DC9" w14:paraId="0DE33AEA" w14:textId="77777777" w:rsidTr="005749E4">
        <w:tc>
          <w:tcPr>
            <w:tcW w:w="1972" w:type="dxa"/>
            <w:vAlign w:val="center"/>
          </w:tcPr>
          <w:p w14:paraId="1C667116" w14:textId="77777777" w:rsidR="005749E4" w:rsidRPr="00AE0241" w:rsidRDefault="005749E4" w:rsidP="00B630CD">
            <w:pPr>
              <w:widowControl w:val="0"/>
              <w:jc w:val="center"/>
              <w:rPr>
                <w:rFonts w:ascii="Times New Roman" w:hAnsi="Times New Roman" w:cs="Times New Roman"/>
                <w:szCs w:val="24"/>
              </w:rPr>
            </w:pPr>
            <w:r w:rsidRPr="00AE0241">
              <w:rPr>
                <w:rFonts w:ascii="Times New Roman" w:hAnsi="Times New Roman" w:cs="Times New Roman"/>
                <w:szCs w:val="24"/>
              </w:rPr>
              <w:t>President</w:t>
            </w:r>
          </w:p>
        </w:tc>
        <w:tc>
          <w:tcPr>
            <w:tcW w:w="3588" w:type="dxa"/>
            <w:vAlign w:val="center"/>
          </w:tcPr>
          <w:p w14:paraId="210D14CA" w14:textId="44935799" w:rsidR="005749E4" w:rsidRPr="00AE0241" w:rsidRDefault="007746BA" w:rsidP="00B630CD">
            <w:pPr>
              <w:widowControl w:val="0"/>
              <w:jc w:val="center"/>
              <w:rPr>
                <w:rFonts w:ascii="Times New Roman" w:hAnsi="Times New Roman" w:cs="Times New Roman"/>
                <w:szCs w:val="24"/>
              </w:rPr>
            </w:pPr>
            <w:r>
              <w:rPr>
                <w:rFonts w:ascii="Times New Roman" w:hAnsi="Times New Roman" w:cs="Times New Roman"/>
                <w:szCs w:val="24"/>
              </w:rPr>
              <w:t>Marj Jack</w:t>
            </w:r>
          </w:p>
        </w:tc>
      </w:tr>
      <w:tr w:rsidR="005749E4" w:rsidRPr="00391DC9" w14:paraId="46BD26A0" w14:textId="77777777" w:rsidTr="005749E4">
        <w:tc>
          <w:tcPr>
            <w:tcW w:w="1972" w:type="dxa"/>
            <w:vAlign w:val="center"/>
          </w:tcPr>
          <w:p w14:paraId="6157D8F4" w14:textId="77777777" w:rsidR="005749E4" w:rsidRPr="00AE0241" w:rsidRDefault="005749E4" w:rsidP="00B630CD">
            <w:pPr>
              <w:widowControl w:val="0"/>
              <w:jc w:val="center"/>
              <w:rPr>
                <w:rFonts w:ascii="Times New Roman" w:hAnsi="Times New Roman" w:cs="Times New Roman"/>
                <w:szCs w:val="24"/>
              </w:rPr>
            </w:pPr>
            <w:r w:rsidRPr="00AE0241">
              <w:rPr>
                <w:rFonts w:ascii="Times New Roman" w:hAnsi="Times New Roman" w:cs="Times New Roman"/>
                <w:szCs w:val="24"/>
              </w:rPr>
              <w:t>Vice-President</w:t>
            </w:r>
          </w:p>
        </w:tc>
        <w:tc>
          <w:tcPr>
            <w:tcW w:w="3588" w:type="dxa"/>
            <w:vAlign w:val="center"/>
          </w:tcPr>
          <w:p w14:paraId="022B0074" w14:textId="0D530624" w:rsidR="005749E4" w:rsidRPr="00AE0241" w:rsidRDefault="00CE2E22" w:rsidP="00B630CD">
            <w:pPr>
              <w:widowControl w:val="0"/>
              <w:jc w:val="center"/>
              <w:rPr>
                <w:rFonts w:ascii="Times New Roman" w:hAnsi="Times New Roman" w:cs="Times New Roman"/>
                <w:szCs w:val="24"/>
              </w:rPr>
            </w:pPr>
            <w:r>
              <w:rPr>
                <w:rFonts w:ascii="Times New Roman" w:hAnsi="Times New Roman" w:cs="Times New Roman"/>
                <w:szCs w:val="24"/>
              </w:rPr>
              <w:t>Kristy Smith</w:t>
            </w:r>
          </w:p>
        </w:tc>
      </w:tr>
      <w:tr w:rsidR="005749E4" w:rsidRPr="00391DC9" w14:paraId="1A19AE03" w14:textId="77777777" w:rsidTr="005749E4">
        <w:tc>
          <w:tcPr>
            <w:tcW w:w="1972" w:type="dxa"/>
            <w:vAlign w:val="center"/>
          </w:tcPr>
          <w:p w14:paraId="617FA2B7" w14:textId="77777777" w:rsidR="005749E4" w:rsidRPr="00AE0241" w:rsidRDefault="005749E4" w:rsidP="00B630CD">
            <w:pPr>
              <w:widowControl w:val="0"/>
              <w:jc w:val="center"/>
              <w:rPr>
                <w:rFonts w:ascii="Times New Roman" w:hAnsi="Times New Roman" w:cs="Times New Roman"/>
                <w:szCs w:val="24"/>
              </w:rPr>
            </w:pPr>
            <w:r w:rsidRPr="00AE0241">
              <w:rPr>
                <w:rFonts w:ascii="Times New Roman" w:hAnsi="Times New Roman" w:cs="Times New Roman"/>
                <w:szCs w:val="24"/>
              </w:rPr>
              <w:t>Treasurer</w:t>
            </w:r>
          </w:p>
        </w:tc>
        <w:tc>
          <w:tcPr>
            <w:tcW w:w="3588" w:type="dxa"/>
            <w:vAlign w:val="center"/>
          </w:tcPr>
          <w:p w14:paraId="7892281C" w14:textId="4AC3B498" w:rsidR="005749E4" w:rsidRPr="00AE0241" w:rsidRDefault="00C73DD1" w:rsidP="00B630CD">
            <w:pPr>
              <w:widowControl w:val="0"/>
              <w:jc w:val="center"/>
              <w:rPr>
                <w:rFonts w:ascii="Times New Roman" w:hAnsi="Times New Roman" w:cs="Times New Roman"/>
                <w:szCs w:val="24"/>
              </w:rPr>
            </w:pPr>
            <w:r>
              <w:rPr>
                <w:rFonts w:ascii="Times New Roman" w:hAnsi="Times New Roman" w:cs="Times New Roman"/>
                <w:szCs w:val="24"/>
              </w:rPr>
              <w:t>Samantha Evans</w:t>
            </w:r>
          </w:p>
        </w:tc>
      </w:tr>
      <w:tr w:rsidR="005749E4" w:rsidRPr="00391DC9" w14:paraId="4BC601CD" w14:textId="77777777" w:rsidTr="005749E4">
        <w:tc>
          <w:tcPr>
            <w:tcW w:w="1972" w:type="dxa"/>
            <w:vAlign w:val="center"/>
          </w:tcPr>
          <w:p w14:paraId="66357C09" w14:textId="77777777" w:rsidR="005749E4" w:rsidRPr="00AE0241" w:rsidRDefault="005749E4" w:rsidP="00B630CD">
            <w:pPr>
              <w:widowControl w:val="0"/>
              <w:jc w:val="center"/>
              <w:rPr>
                <w:rFonts w:ascii="Times New Roman" w:hAnsi="Times New Roman" w:cs="Times New Roman"/>
                <w:szCs w:val="24"/>
              </w:rPr>
            </w:pPr>
            <w:r w:rsidRPr="00AE0241">
              <w:rPr>
                <w:rFonts w:ascii="Times New Roman" w:hAnsi="Times New Roman" w:cs="Times New Roman"/>
                <w:szCs w:val="24"/>
              </w:rPr>
              <w:t>Secretary</w:t>
            </w:r>
          </w:p>
        </w:tc>
        <w:tc>
          <w:tcPr>
            <w:tcW w:w="3588" w:type="dxa"/>
            <w:vAlign w:val="center"/>
          </w:tcPr>
          <w:p w14:paraId="2CE44208" w14:textId="71D52BD1" w:rsidR="005749E4" w:rsidRPr="00AE0241" w:rsidRDefault="00C73DD1" w:rsidP="00B630CD">
            <w:pPr>
              <w:widowControl w:val="0"/>
              <w:jc w:val="center"/>
              <w:rPr>
                <w:rFonts w:ascii="Times New Roman" w:hAnsi="Times New Roman" w:cs="Times New Roman"/>
                <w:szCs w:val="24"/>
              </w:rPr>
            </w:pPr>
            <w:r>
              <w:rPr>
                <w:rFonts w:ascii="Times New Roman" w:hAnsi="Times New Roman" w:cs="Times New Roman"/>
                <w:szCs w:val="24"/>
              </w:rPr>
              <w:t>Robyn Couch</w:t>
            </w:r>
            <w:bookmarkStart w:id="0" w:name="_GoBack"/>
            <w:bookmarkEnd w:id="0"/>
          </w:p>
        </w:tc>
      </w:tr>
    </w:tbl>
    <w:p w14:paraId="1E0DABA4" w14:textId="77777777" w:rsidR="00245BA2" w:rsidRDefault="00245BA2" w:rsidP="001D6ED7">
      <w:pPr>
        <w:widowControl w:val="0"/>
        <w:jc w:val="center"/>
        <w:rPr>
          <w:rFonts w:ascii="Times New Roman" w:hAnsi="Times New Roman"/>
          <w:b/>
          <w:sz w:val="36"/>
          <w:szCs w:val="36"/>
          <w:u w:val="single"/>
        </w:rPr>
      </w:pPr>
    </w:p>
    <w:p w14:paraId="0D7E6D7A" w14:textId="77777777" w:rsidR="001D6ED7" w:rsidRPr="00F86BA8" w:rsidRDefault="001D6ED7" w:rsidP="001D6ED7">
      <w:pPr>
        <w:widowControl w:val="0"/>
        <w:jc w:val="center"/>
        <w:rPr>
          <w:rFonts w:ascii="Times New Roman" w:hAnsi="Times New Roman"/>
          <w:b/>
          <w:sz w:val="36"/>
          <w:szCs w:val="36"/>
          <w:u w:val="single"/>
        </w:rPr>
      </w:pPr>
      <w:r w:rsidRPr="00F86BA8">
        <w:rPr>
          <w:rFonts w:ascii="Times New Roman" w:hAnsi="Times New Roman"/>
          <w:b/>
          <w:sz w:val="36"/>
          <w:szCs w:val="36"/>
          <w:u w:val="single"/>
        </w:rPr>
        <w:t>K-3 ELEMENTARY SCHOOL DAY</w:t>
      </w:r>
    </w:p>
    <w:p w14:paraId="463A8BF4" w14:textId="77777777" w:rsidR="001D6ED7" w:rsidRPr="00753530" w:rsidRDefault="001D6ED7" w:rsidP="001D6ED7">
      <w:pPr>
        <w:widowControl w:val="0"/>
        <w:jc w:val="center"/>
        <w:rPr>
          <w:rFonts w:ascii="Times New Roman" w:hAnsi="Times New Roman"/>
          <w:b/>
          <w:sz w:val="18"/>
          <w:szCs w:val="18"/>
          <w:u w:val="single"/>
        </w:rPr>
      </w:pPr>
    </w:p>
    <w:p w14:paraId="4F17F70B" w14:textId="77777777" w:rsidR="001D6ED7" w:rsidRPr="00753530" w:rsidRDefault="001D6ED7" w:rsidP="001D6ED7">
      <w:pPr>
        <w:widowControl w:val="0"/>
        <w:jc w:val="center"/>
        <w:rPr>
          <w:rFonts w:ascii="Times New Roman" w:hAnsi="Times New Roman"/>
          <w:b/>
        </w:rPr>
      </w:pPr>
      <w:r w:rsidRPr="00753530">
        <w:rPr>
          <w:rFonts w:ascii="Times New Roman" w:hAnsi="Times New Roman"/>
          <w:noProof/>
          <w:sz w:val="28"/>
        </w:rPr>
        <w:drawing>
          <wp:inline distT="0" distB="0" distL="0" distR="0" wp14:anchorId="11D4D744" wp14:editId="2D52F763">
            <wp:extent cx="1164541" cy="895350"/>
            <wp:effectExtent l="0" t="0" r="0" b="0"/>
            <wp:docPr id="1" name="Picture 2" descr="C:\Documents and Settings\cshort.GCSC\Local Settings\Temporary Internet Files\Content.IE5\MFLCV96W\MC9002398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short.GCSC\Local Settings\Temporary Internet Files\Content.IE5\MFLCV96W\MC900239895[1].wmf"/>
                    <pic:cNvPicPr>
                      <a:picLocks noChangeAspect="1" noChangeArrowheads="1"/>
                    </pic:cNvPicPr>
                  </pic:nvPicPr>
                  <pic:blipFill>
                    <a:blip r:embed="rId11" cstate="print"/>
                    <a:srcRect/>
                    <a:stretch>
                      <a:fillRect/>
                    </a:stretch>
                  </pic:blipFill>
                  <pic:spPr bwMode="auto">
                    <a:xfrm>
                      <a:off x="0" y="0"/>
                      <a:ext cx="1164541" cy="895350"/>
                    </a:xfrm>
                    <a:prstGeom prst="rect">
                      <a:avLst/>
                    </a:prstGeom>
                    <a:noFill/>
                    <a:ln w="9525">
                      <a:noFill/>
                      <a:miter lim="800000"/>
                      <a:headEnd/>
                      <a:tailEnd/>
                    </a:ln>
                  </pic:spPr>
                </pic:pic>
              </a:graphicData>
            </a:graphic>
          </wp:inline>
        </w:drawing>
      </w:r>
    </w:p>
    <w:p w14:paraId="656D2DF2" w14:textId="77777777" w:rsidR="001D6ED7" w:rsidRPr="00753530" w:rsidRDefault="001D6ED7" w:rsidP="001D6ED7">
      <w:pPr>
        <w:widowControl w:val="0"/>
        <w:ind w:left="1800" w:hanging="1800"/>
        <w:rPr>
          <w:rFonts w:ascii="Times New Roman" w:hAnsi="Times New Roman"/>
        </w:rPr>
      </w:pPr>
      <w:r w:rsidRPr="00753530">
        <w:rPr>
          <w:rFonts w:ascii="Times New Roman" w:hAnsi="Times New Roman"/>
          <w:b/>
        </w:rPr>
        <w:t xml:space="preserve"> </w:t>
      </w:r>
      <w:r w:rsidRPr="00753530">
        <w:rPr>
          <w:rFonts w:ascii="Times New Roman" w:hAnsi="Times New Roman"/>
        </w:rPr>
        <w:tab/>
      </w:r>
    </w:p>
    <w:p w14:paraId="28888BA9" w14:textId="77777777" w:rsidR="001D6ED7" w:rsidRPr="00757DC7" w:rsidRDefault="001D6ED7" w:rsidP="009F2F4D">
      <w:pPr>
        <w:widowControl w:val="0"/>
        <w:ind w:left="720" w:hanging="720"/>
        <w:rPr>
          <w:rFonts w:ascii="Times New Roman" w:hAnsi="Times New Roman"/>
          <w:iCs/>
        </w:rPr>
      </w:pPr>
      <w:r w:rsidRPr="00757DC7">
        <w:rPr>
          <w:rFonts w:ascii="Times New Roman" w:hAnsi="Times New Roman"/>
          <w:iCs/>
        </w:rPr>
        <w:t>7:25</w:t>
      </w:r>
      <w:r w:rsidRPr="00757DC7">
        <w:rPr>
          <w:rFonts w:ascii="Times New Roman" w:hAnsi="Times New Roman"/>
          <w:iCs/>
        </w:rPr>
        <w:tab/>
        <w:t xml:space="preserve">Gym is open for early arrivals </w:t>
      </w:r>
      <w:r w:rsidR="009F2F4D" w:rsidRPr="00757DC7">
        <w:rPr>
          <w:rFonts w:ascii="Times New Roman" w:hAnsi="Times New Roman"/>
          <w:iCs/>
        </w:rPr>
        <w:t xml:space="preserve">and </w:t>
      </w:r>
      <w:r w:rsidR="009F2F4D" w:rsidRPr="00757DC7">
        <w:rPr>
          <w:rFonts w:ascii="Times New Roman" w:hAnsi="Times New Roman"/>
        </w:rPr>
        <w:t>students enter school from buses and report to the gym.</w:t>
      </w:r>
    </w:p>
    <w:p w14:paraId="196297B5" w14:textId="77777777" w:rsidR="001D6ED7" w:rsidRPr="00757DC7" w:rsidRDefault="001D6ED7" w:rsidP="001D6ED7">
      <w:pPr>
        <w:widowControl w:val="0"/>
        <w:rPr>
          <w:rFonts w:ascii="Times New Roman" w:hAnsi="Times New Roman"/>
        </w:rPr>
      </w:pPr>
      <w:r w:rsidRPr="00757DC7">
        <w:rPr>
          <w:rFonts w:ascii="Times New Roman" w:hAnsi="Times New Roman"/>
        </w:rPr>
        <w:t>7:3</w:t>
      </w:r>
      <w:r w:rsidR="00A96C7E" w:rsidRPr="00757DC7">
        <w:rPr>
          <w:rFonts w:ascii="Times New Roman" w:hAnsi="Times New Roman"/>
        </w:rPr>
        <w:t>5</w:t>
      </w:r>
      <w:r w:rsidRPr="00757DC7">
        <w:rPr>
          <w:rFonts w:ascii="Times New Roman" w:hAnsi="Times New Roman"/>
        </w:rPr>
        <w:t xml:space="preserve">     </w:t>
      </w:r>
      <w:r w:rsidR="009F2F4D" w:rsidRPr="00757DC7">
        <w:rPr>
          <w:rFonts w:ascii="Times New Roman" w:hAnsi="Times New Roman"/>
        </w:rPr>
        <w:t xml:space="preserve">Students </w:t>
      </w:r>
      <w:r w:rsidRPr="00757DC7">
        <w:rPr>
          <w:rFonts w:ascii="Times New Roman" w:hAnsi="Times New Roman"/>
        </w:rPr>
        <w:t>go to their classrooms</w:t>
      </w:r>
      <w:r w:rsidRPr="00757DC7">
        <w:rPr>
          <w:rFonts w:ascii="Times New Roman" w:hAnsi="Times New Roman"/>
        </w:rPr>
        <w:tab/>
      </w:r>
      <w:r w:rsidRPr="00757DC7">
        <w:rPr>
          <w:rFonts w:ascii="Times New Roman" w:hAnsi="Times New Roman"/>
        </w:rPr>
        <w:br/>
        <w:t>7:40     Tardy Bell rings - attendance taken - morning announcements</w:t>
      </w:r>
    </w:p>
    <w:p w14:paraId="7662AEE7" w14:textId="77777777" w:rsidR="001D6ED7" w:rsidRDefault="001D6ED7" w:rsidP="001D6ED7">
      <w:pPr>
        <w:widowControl w:val="0"/>
        <w:ind w:left="-630" w:firstLine="630"/>
        <w:rPr>
          <w:rFonts w:ascii="Times New Roman" w:hAnsi="Times New Roman"/>
          <w:iCs/>
        </w:rPr>
      </w:pPr>
      <w:r w:rsidRPr="00757DC7">
        <w:rPr>
          <w:rFonts w:ascii="Times New Roman" w:hAnsi="Times New Roman"/>
          <w:iCs/>
        </w:rPr>
        <w:t>2:00</w:t>
      </w:r>
      <w:r w:rsidRPr="00757DC7">
        <w:rPr>
          <w:rFonts w:ascii="Times New Roman" w:hAnsi="Times New Roman"/>
          <w:iCs/>
        </w:rPr>
        <w:tab/>
        <w:t>Dismissal grades K-3</w:t>
      </w:r>
    </w:p>
    <w:p w14:paraId="42DCBDF1" w14:textId="77777777" w:rsidR="001D6ED7" w:rsidRPr="00753530" w:rsidRDefault="001D6ED7" w:rsidP="0068614B">
      <w:pPr>
        <w:widowControl w:val="0"/>
        <w:rPr>
          <w:rFonts w:ascii="Times New Roman" w:hAnsi="Times New Roman"/>
          <w:iCs/>
        </w:rPr>
      </w:pPr>
    </w:p>
    <w:p w14:paraId="296FA14A" w14:textId="40DA799D" w:rsidR="001D6ED7" w:rsidRPr="00753530" w:rsidRDefault="0051792B" w:rsidP="001D6ED7">
      <w:pPr>
        <w:widowControl w:val="0"/>
        <w:ind w:left="1800" w:hanging="1800"/>
        <w:jc w:val="center"/>
        <w:rPr>
          <w:rFonts w:ascii="Times New Roman" w:hAnsi="Times New Roman"/>
          <w:iCs/>
        </w:rPr>
      </w:pPr>
      <w:r>
        <w:rPr>
          <w:rFonts w:ascii="Times New Roman" w:hAnsi="Times New Roman"/>
          <w:iCs/>
          <w:noProof/>
        </w:rPr>
        <w:drawing>
          <wp:inline distT="0" distB="0" distL="0" distR="0" wp14:anchorId="7BAAA2BC" wp14:editId="18786251">
            <wp:extent cx="1361281" cy="1555750"/>
            <wp:effectExtent l="0" t="0" r="1079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12">
                      <a:extLst>
                        <a:ext uri="{28A0092B-C50C-407E-A947-70E740481C1C}">
                          <a14:useLocalDpi xmlns:a14="http://schemas.microsoft.com/office/drawing/2010/main" val="0"/>
                        </a:ext>
                      </a:extLst>
                    </a:blip>
                    <a:stretch>
                      <a:fillRect/>
                    </a:stretch>
                  </pic:blipFill>
                  <pic:spPr>
                    <a:xfrm>
                      <a:off x="0" y="0"/>
                      <a:ext cx="1361281" cy="1555750"/>
                    </a:xfrm>
                    <a:prstGeom prst="rect">
                      <a:avLst/>
                    </a:prstGeom>
                  </pic:spPr>
                </pic:pic>
              </a:graphicData>
            </a:graphic>
          </wp:inline>
        </w:drawing>
      </w:r>
    </w:p>
    <w:p w14:paraId="3A8B6C73" w14:textId="77777777" w:rsidR="001D6ED7" w:rsidRPr="00753530" w:rsidRDefault="001D6ED7" w:rsidP="001D6ED7">
      <w:pPr>
        <w:widowControl w:val="0"/>
        <w:rPr>
          <w:rFonts w:ascii="Times New Roman" w:hAnsi="Times New Roman"/>
          <w:iCs/>
        </w:rPr>
      </w:pPr>
    </w:p>
    <w:p w14:paraId="11CC4615" w14:textId="77777777" w:rsidR="001D6ED7" w:rsidRPr="00753530" w:rsidRDefault="001D6ED7" w:rsidP="001D6ED7">
      <w:pPr>
        <w:widowControl w:val="0"/>
        <w:rPr>
          <w:rFonts w:ascii="Times New Roman" w:hAnsi="Times New Roman"/>
          <w:iCs/>
          <w:sz w:val="44"/>
          <w:szCs w:val="44"/>
        </w:rPr>
      </w:pP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r w:rsidRPr="00753530">
        <w:rPr>
          <w:rFonts w:ascii="Times New Roman" w:hAnsi="Times New Roman"/>
          <w:iCs/>
          <w:sz w:val="44"/>
          <w:szCs w:val="44"/>
        </w:rPr>
        <w:sym w:font="Wingdings 2" w:char="F0F9"/>
      </w:r>
    </w:p>
    <w:p w14:paraId="64A93FFC" w14:textId="77777777" w:rsidR="001D6ED7" w:rsidRPr="00753530" w:rsidRDefault="001D6ED7" w:rsidP="001D6ED7">
      <w:pPr>
        <w:widowControl w:val="0"/>
        <w:rPr>
          <w:rFonts w:ascii="Times New Roman" w:hAnsi="Times New Roman"/>
          <w:iCs/>
        </w:rPr>
      </w:pPr>
    </w:p>
    <w:p w14:paraId="4C0894C4" w14:textId="77777777" w:rsidR="001D6ED7" w:rsidRPr="00753530" w:rsidRDefault="001D6ED7" w:rsidP="001D6ED7">
      <w:pPr>
        <w:widowControl w:val="0"/>
        <w:jc w:val="center"/>
        <w:rPr>
          <w:rFonts w:ascii="Times New Roman" w:hAnsi="Times New Roman"/>
          <w:iCs/>
        </w:rPr>
      </w:pPr>
      <w:r w:rsidRPr="00753530">
        <w:rPr>
          <w:rFonts w:ascii="Times New Roman" w:hAnsi="Times New Roman"/>
          <w:iCs/>
          <w:noProof/>
        </w:rPr>
        <w:lastRenderedPageBreak/>
        <w:drawing>
          <wp:inline distT="0" distB="0" distL="0" distR="0" wp14:anchorId="34119269" wp14:editId="212AA6E1">
            <wp:extent cx="903768" cy="899061"/>
            <wp:effectExtent l="0" t="0" r="0" b="0"/>
            <wp:docPr id="6" name="Picture 4" descr="C:\Program Files\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9587.wmf"/>
                    <pic:cNvPicPr>
                      <a:picLocks noChangeAspect="1" noChangeArrowheads="1"/>
                    </pic:cNvPicPr>
                  </pic:nvPicPr>
                  <pic:blipFill>
                    <a:blip r:embed="rId13" cstate="print">
                      <a:grayscl/>
                    </a:blip>
                    <a:srcRect/>
                    <a:stretch>
                      <a:fillRect/>
                    </a:stretch>
                  </pic:blipFill>
                  <pic:spPr bwMode="auto">
                    <a:xfrm>
                      <a:off x="0" y="0"/>
                      <a:ext cx="905017" cy="900304"/>
                    </a:xfrm>
                    <a:prstGeom prst="rect">
                      <a:avLst/>
                    </a:prstGeom>
                    <a:noFill/>
                    <a:ln w="9525">
                      <a:noFill/>
                      <a:miter lim="800000"/>
                      <a:headEnd/>
                      <a:tailEnd/>
                    </a:ln>
                  </pic:spPr>
                </pic:pic>
              </a:graphicData>
            </a:graphic>
          </wp:inline>
        </w:drawing>
      </w:r>
    </w:p>
    <w:p w14:paraId="00400477" w14:textId="77777777" w:rsidR="001D6ED7" w:rsidRPr="00753530" w:rsidRDefault="001D6ED7" w:rsidP="001D6ED7">
      <w:pPr>
        <w:widowControl w:val="0"/>
        <w:jc w:val="center"/>
        <w:rPr>
          <w:rFonts w:ascii="Times New Roman" w:hAnsi="Times New Roman"/>
          <w:iCs/>
          <w:sz w:val="16"/>
          <w:szCs w:val="16"/>
        </w:rPr>
      </w:pPr>
    </w:p>
    <w:p w14:paraId="32F7F3DE" w14:textId="77777777" w:rsidR="001D6ED7" w:rsidRPr="003A6B8A" w:rsidRDefault="001D6ED7" w:rsidP="001D6ED7">
      <w:pPr>
        <w:pStyle w:val="Heading12C"/>
        <w:tabs>
          <w:tab w:val="left" w:pos="1440"/>
          <w:tab w:val="left" w:pos="1710"/>
          <w:tab w:val="left" w:pos="2880"/>
          <w:tab w:val="left" w:pos="3555"/>
          <w:tab w:val="left" w:pos="4185"/>
          <w:tab w:val="left" w:pos="4500"/>
        </w:tabs>
        <w:spacing w:after="0"/>
        <w:rPr>
          <w:rFonts w:ascii="Times New Roman" w:hAnsi="Times New Roman"/>
          <w:iCs/>
          <w:sz w:val="36"/>
          <w:szCs w:val="36"/>
          <w:u w:val="single"/>
        </w:rPr>
      </w:pPr>
      <w:r w:rsidRPr="003A6B8A">
        <w:rPr>
          <w:rFonts w:ascii="Times New Roman" w:hAnsi="Times New Roman"/>
          <w:sz w:val="36"/>
          <w:szCs w:val="36"/>
          <w:u w:val="single"/>
        </w:rPr>
        <w:t>Two Hour Delay Schedule K-</w:t>
      </w:r>
      <w:r w:rsidR="00416539" w:rsidRPr="003A6B8A">
        <w:rPr>
          <w:rFonts w:ascii="Times New Roman" w:hAnsi="Times New Roman"/>
          <w:sz w:val="36"/>
          <w:szCs w:val="36"/>
          <w:u w:val="single"/>
        </w:rPr>
        <w:t>3</w:t>
      </w:r>
    </w:p>
    <w:p w14:paraId="6D534CAF" w14:textId="77777777" w:rsidR="001D6ED7" w:rsidRPr="00753530" w:rsidRDefault="001D6ED7" w:rsidP="001D6ED7">
      <w:pPr>
        <w:widowControl w:val="0"/>
        <w:rPr>
          <w:rFonts w:ascii="Times New Roman" w:hAnsi="Times New Roman"/>
          <w:iCs/>
        </w:rPr>
      </w:pPr>
      <w:r w:rsidRPr="00753530">
        <w:rPr>
          <w:rFonts w:ascii="Times New Roman" w:hAnsi="Times New Roman"/>
          <w:iCs/>
        </w:rPr>
        <w:tab/>
      </w:r>
      <w:r w:rsidRPr="00753530">
        <w:rPr>
          <w:rFonts w:ascii="Times New Roman" w:hAnsi="Times New Roman"/>
          <w:iCs/>
        </w:rPr>
        <w:tab/>
      </w:r>
      <w:r w:rsidRPr="00753530">
        <w:rPr>
          <w:rFonts w:ascii="Times New Roman" w:hAnsi="Times New Roman"/>
          <w:iCs/>
        </w:rPr>
        <w:tab/>
        <w:t xml:space="preserve"> </w:t>
      </w:r>
    </w:p>
    <w:p w14:paraId="2FB1D747" w14:textId="77777777" w:rsidR="001D6ED7" w:rsidRPr="00757DC7" w:rsidRDefault="00A96C7E" w:rsidP="001D6ED7">
      <w:pPr>
        <w:widowControl w:val="0"/>
        <w:rPr>
          <w:rFonts w:ascii="Times New Roman" w:hAnsi="Times New Roman"/>
          <w:iCs/>
        </w:rPr>
      </w:pPr>
      <w:r w:rsidRPr="00757DC7">
        <w:rPr>
          <w:rFonts w:ascii="Times New Roman" w:hAnsi="Times New Roman"/>
          <w:iCs/>
        </w:rPr>
        <w:t>9:25</w:t>
      </w:r>
      <w:r w:rsidR="001D6ED7" w:rsidRPr="00757DC7">
        <w:rPr>
          <w:rFonts w:ascii="Times New Roman" w:hAnsi="Times New Roman"/>
          <w:iCs/>
        </w:rPr>
        <w:tab/>
      </w:r>
      <w:r w:rsidR="001D6ED7" w:rsidRPr="00757DC7">
        <w:rPr>
          <w:rFonts w:ascii="Times New Roman" w:hAnsi="Times New Roman"/>
        </w:rPr>
        <w:t>Students enter school from buses and go to their classrooms</w:t>
      </w:r>
      <w:r w:rsidR="001D6ED7" w:rsidRPr="00757DC7">
        <w:rPr>
          <w:rFonts w:ascii="Times New Roman" w:hAnsi="Times New Roman"/>
          <w:iCs/>
        </w:rPr>
        <w:tab/>
        <w:t xml:space="preserve"> </w:t>
      </w:r>
    </w:p>
    <w:p w14:paraId="549C8274" w14:textId="77777777" w:rsidR="001D6ED7" w:rsidRPr="00757DC7" w:rsidRDefault="001D6ED7" w:rsidP="001D6ED7">
      <w:pPr>
        <w:pStyle w:val="Header"/>
        <w:widowControl w:val="0"/>
        <w:tabs>
          <w:tab w:val="clear" w:pos="4320"/>
          <w:tab w:val="clear" w:pos="8640"/>
        </w:tabs>
        <w:rPr>
          <w:rFonts w:ascii="Times New Roman" w:hAnsi="Times New Roman"/>
        </w:rPr>
      </w:pPr>
      <w:r w:rsidRPr="00757DC7">
        <w:rPr>
          <w:rFonts w:ascii="Times New Roman" w:hAnsi="Times New Roman"/>
        </w:rPr>
        <w:t>9:40</w:t>
      </w:r>
      <w:r w:rsidRPr="00757DC7">
        <w:rPr>
          <w:rFonts w:ascii="Times New Roman" w:hAnsi="Times New Roman"/>
        </w:rPr>
        <w:tab/>
        <w:t>Tardy Bell rings - attendance taken - morning announcements</w:t>
      </w:r>
    </w:p>
    <w:p w14:paraId="134576CF" w14:textId="77777777" w:rsidR="001D6ED7" w:rsidRPr="002B7C25" w:rsidRDefault="001D6ED7" w:rsidP="001D6ED7">
      <w:pPr>
        <w:widowControl w:val="0"/>
        <w:rPr>
          <w:rFonts w:ascii="Times New Roman" w:hAnsi="Times New Roman"/>
          <w:iCs/>
        </w:rPr>
      </w:pPr>
      <w:r w:rsidRPr="00757DC7">
        <w:rPr>
          <w:rFonts w:ascii="Times New Roman" w:hAnsi="Times New Roman"/>
          <w:iCs/>
        </w:rPr>
        <w:t>2:00</w:t>
      </w:r>
      <w:r w:rsidRPr="00757DC7">
        <w:rPr>
          <w:rFonts w:ascii="Times New Roman" w:hAnsi="Times New Roman"/>
          <w:iCs/>
        </w:rPr>
        <w:tab/>
        <w:t>Dismissal grades K-3</w:t>
      </w:r>
      <w:r w:rsidR="0068614B">
        <w:rPr>
          <w:rFonts w:ascii="Times New Roman" w:hAnsi="Times New Roman"/>
          <w:iCs/>
        </w:rPr>
        <w:br/>
      </w:r>
    </w:p>
    <w:p w14:paraId="6AEB8E6E" w14:textId="77777777" w:rsidR="00FD116B" w:rsidRPr="00391DC9" w:rsidRDefault="00FD116B" w:rsidP="0068614B">
      <w:pPr>
        <w:pStyle w:val="Heading12C"/>
        <w:tabs>
          <w:tab w:val="left" w:pos="1440"/>
          <w:tab w:val="left" w:pos="1710"/>
          <w:tab w:val="left" w:pos="2880"/>
          <w:tab w:val="left" w:pos="3555"/>
          <w:tab w:val="left" w:pos="4185"/>
          <w:tab w:val="left" w:pos="4500"/>
        </w:tabs>
        <w:spacing w:after="0"/>
        <w:rPr>
          <w:rFonts w:ascii="Times New Roman" w:hAnsi="Times New Roman"/>
          <w:bCs/>
          <w:sz w:val="36"/>
          <w:szCs w:val="36"/>
          <w:u w:val="single"/>
        </w:rPr>
      </w:pPr>
      <w:r w:rsidRPr="00391DC9">
        <w:rPr>
          <w:rFonts w:ascii="Times New Roman" w:hAnsi="Times New Roman"/>
          <w:bCs/>
          <w:sz w:val="36"/>
          <w:szCs w:val="36"/>
          <w:u w:val="single"/>
        </w:rPr>
        <w:t>Grading Period Dates</w:t>
      </w:r>
    </w:p>
    <w:p w14:paraId="69C40ABE" w14:textId="77777777" w:rsidR="00FD116B" w:rsidRPr="00391DC9" w:rsidRDefault="00FD116B" w:rsidP="00FD116B">
      <w:pPr>
        <w:pStyle w:val="BodyText9pt"/>
        <w:jc w:val="center"/>
        <w:rPr>
          <w:rFonts w:ascii="Times New Roman" w:hAnsi="Times New Roman"/>
          <w:sz w:val="36"/>
          <w:szCs w:val="36"/>
          <w:u w:val="single"/>
        </w:rPr>
      </w:pPr>
      <w:r w:rsidRPr="00391DC9">
        <w:rPr>
          <w:rFonts w:ascii="Times New Roman" w:hAnsi="Times New Roman"/>
          <w:sz w:val="36"/>
          <w:szCs w:val="36"/>
          <w:u w:val="single"/>
        </w:rPr>
        <w:t xml:space="preserve">Grades K-3 </w:t>
      </w:r>
    </w:p>
    <w:tbl>
      <w:tblPr>
        <w:tblW w:w="7487" w:type="dxa"/>
        <w:tblInd w:w="370" w:type="dxa"/>
        <w:tblLook w:val="04A0" w:firstRow="1" w:lastRow="0" w:firstColumn="1" w:lastColumn="0" w:noHBand="0" w:noVBand="1"/>
      </w:tblPr>
      <w:tblGrid>
        <w:gridCol w:w="1540"/>
        <w:gridCol w:w="2977"/>
        <w:gridCol w:w="2970"/>
      </w:tblGrid>
      <w:tr w:rsidR="00FD116B" w:rsidRPr="004F790C" w14:paraId="16C2BF76" w14:textId="77777777" w:rsidTr="00B630CD">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D13BC" w14:textId="77777777" w:rsidR="00FD116B" w:rsidRPr="00757DC7" w:rsidRDefault="00FD116B" w:rsidP="00B630CD">
            <w:pPr>
              <w:jc w:val="center"/>
              <w:rPr>
                <w:rFonts w:ascii="Calibri" w:hAnsi="Calibri" w:cs="Calibri"/>
                <w:sz w:val="22"/>
                <w:szCs w:val="22"/>
              </w:rPr>
            </w:pPr>
            <w:r w:rsidRPr="00757DC7">
              <w:rPr>
                <w:rFonts w:ascii="Calibri" w:hAnsi="Calibri" w:cs="Calibri"/>
                <w:sz w:val="22"/>
                <w:szCs w:val="22"/>
              </w:rPr>
              <w:t>Quarter</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5C4ADEAC" w14:textId="77777777" w:rsidR="00FD116B" w:rsidRPr="00757DC7" w:rsidRDefault="00FD116B" w:rsidP="00B630CD">
            <w:pPr>
              <w:jc w:val="center"/>
              <w:rPr>
                <w:rFonts w:ascii="Calibri" w:hAnsi="Calibri" w:cs="Calibri"/>
                <w:sz w:val="22"/>
                <w:szCs w:val="22"/>
              </w:rPr>
            </w:pPr>
            <w:r w:rsidRPr="00757DC7">
              <w:rPr>
                <w:rFonts w:ascii="Calibri" w:hAnsi="Calibri" w:cs="Calibri"/>
                <w:sz w:val="22"/>
                <w:szCs w:val="22"/>
              </w:rPr>
              <w:t>Beginning Date</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14:paraId="3F4D6259" w14:textId="77777777" w:rsidR="00FD116B" w:rsidRPr="00757DC7" w:rsidRDefault="00FD116B" w:rsidP="00B630CD">
            <w:pPr>
              <w:jc w:val="center"/>
              <w:rPr>
                <w:rFonts w:ascii="Calibri" w:hAnsi="Calibri" w:cs="Calibri"/>
                <w:sz w:val="22"/>
                <w:szCs w:val="22"/>
              </w:rPr>
            </w:pPr>
            <w:r w:rsidRPr="00757DC7">
              <w:rPr>
                <w:rFonts w:ascii="Calibri" w:hAnsi="Calibri" w:cs="Calibri"/>
                <w:sz w:val="22"/>
                <w:szCs w:val="22"/>
              </w:rPr>
              <w:t>Ending Date</w:t>
            </w:r>
          </w:p>
        </w:tc>
      </w:tr>
      <w:tr w:rsidR="00FD116B" w:rsidRPr="004F790C" w14:paraId="5C5AC2DA" w14:textId="77777777" w:rsidTr="00B606C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837BE26" w14:textId="77777777" w:rsidR="00FD116B" w:rsidRPr="00757DC7" w:rsidRDefault="00FD116B" w:rsidP="00B630CD">
            <w:pPr>
              <w:jc w:val="center"/>
              <w:rPr>
                <w:rFonts w:ascii="Calibri" w:hAnsi="Calibri" w:cs="Calibri"/>
                <w:sz w:val="22"/>
                <w:szCs w:val="22"/>
              </w:rPr>
            </w:pPr>
            <w:r w:rsidRPr="00757DC7">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bottom"/>
          </w:tcPr>
          <w:p w14:paraId="1D869F0F" w14:textId="74D309B9" w:rsidR="00FD116B" w:rsidRPr="00757DC7" w:rsidRDefault="0051792B" w:rsidP="00B606C3">
            <w:pPr>
              <w:jc w:val="center"/>
              <w:rPr>
                <w:rFonts w:ascii="Calibri" w:hAnsi="Calibri" w:cs="Calibri"/>
                <w:sz w:val="22"/>
                <w:szCs w:val="22"/>
              </w:rPr>
            </w:pPr>
            <w:r>
              <w:rPr>
                <w:rFonts w:ascii="Calibri" w:hAnsi="Calibri" w:cs="Calibri"/>
                <w:sz w:val="22"/>
                <w:szCs w:val="22"/>
              </w:rPr>
              <w:t>August 1</w:t>
            </w:r>
            <w:r w:rsidR="00B606C3" w:rsidRPr="00757DC7">
              <w:rPr>
                <w:rFonts w:ascii="Calibri" w:hAnsi="Calibri" w:cs="Calibri"/>
                <w:sz w:val="22"/>
                <w:szCs w:val="22"/>
              </w:rPr>
              <w:t>, 201</w:t>
            </w:r>
            <w:r>
              <w:rPr>
                <w:rFonts w:ascii="Calibri" w:hAnsi="Calibri" w:cs="Calibri"/>
                <w:sz w:val="22"/>
                <w:szCs w:val="22"/>
              </w:rPr>
              <w:t>6</w:t>
            </w:r>
          </w:p>
        </w:tc>
        <w:tc>
          <w:tcPr>
            <w:tcW w:w="2970" w:type="dxa"/>
            <w:tcBorders>
              <w:top w:val="nil"/>
              <w:left w:val="nil"/>
              <w:bottom w:val="single" w:sz="4" w:space="0" w:color="auto"/>
              <w:right w:val="single" w:sz="4" w:space="0" w:color="auto"/>
            </w:tcBorders>
            <w:shd w:val="clear" w:color="auto" w:fill="auto"/>
            <w:noWrap/>
            <w:vAlign w:val="bottom"/>
          </w:tcPr>
          <w:p w14:paraId="5090C177" w14:textId="40A6CB7C" w:rsidR="00FD116B" w:rsidRPr="00757DC7" w:rsidRDefault="0051792B" w:rsidP="00B606C3">
            <w:pPr>
              <w:jc w:val="center"/>
              <w:rPr>
                <w:rFonts w:ascii="Calibri" w:hAnsi="Calibri" w:cs="Calibri"/>
                <w:sz w:val="22"/>
                <w:szCs w:val="22"/>
              </w:rPr>
            </w:pPr>
            <w:r>
              <w:rPr>
                <w:rFonts w:ascii="Calibri" w:hAnsi="Calibri" w:cs="Calibri"/>
                <w:sz w:val="22"/>
                <w:szCs w:val="22"/>
              </w:rPr>
              <w:t>September 30</w:t>
            </w:r>
            <w:r w:rsidR="00B606C3" w:rsidRPr="00757DC7">
              <w:rPr>
                <w:rFonts w:ascii="Calibri" w:hAnsi="Calibri" w:cs="Calibri"/>
                <w:sz w:val="22"/>
                <w:szCs w:val="22"/>
              </w:rPr>
              <w:t>, 201</w:t>
            </w:r>
            <w:r>
              <w:rPr>
                <w:rFonts w:ascii="Calibri" w:hAnsi="Calibri" w:cs="Calibri"/>
                <w:sz w:val="22"/>
                <w:szCs w:val="22"/>
              </w:rPr>
              <w:t>6</w:t>
            </w:r>
          </w:p>
        </w:tc>
      </w:tr>
      <w:tr w:rsidR="00FD116B" w:rsidRPr="004F790C" w14:paraId="1A88AD03" w14:textId="77777777" w:rsidTr="00B606C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0F2101F" w14:textId="77777777" w:rsidR="00FD116B" w:rsidRPr="00757DC7" w:rsidRDefault="00FD116B" w:rsidP="00B630CD">
            <w:pPr>
              <w:jc w:val="center"/>
              <w:rPr>
                <w:rFonts w:ascii="Calibri" w:hAnsi="Calibri" w:cs="Calibri"/>
                <w:sz w:val="22"/>
                <w:szCs w:val="22"/>
              </w:rPr>
            </w:pPr>
            <w:r w:rsidRPr="00757DC7">
              <w:rPr>
                <w:rFonts w:ascii="Calibri" w:hAnsi="Calibri" w:cs="Calibri"/>
                <w:sz w:val="22"/>
                <w:szCs w:val="22"/>
              </w:rPr>
              <w:t>2</w:t>
            </w:r>
          </w:p>
        </w:tc>
        <w:tc>
          <w:tcPr>
            <w:tcW w:w="2977" w:type="dxa"/>
            <w:tcBorders>
              <w:top w:val="nil"/>
              <w:left w:val="nil"/>
              <w:bottom w:val="single" w:sz="4" w:space="0" w:color="auto"/>
              <w:right w:val="single" w:sz="4" w:space="0" w:color="auto"/>
            </w:tcBorders>
            <w:shd w:val="clear" w:color="auto" w:fill="auto"/>
            <w:noWrap/>
            <w:vAlign w:val="bottom"/>
          </w:tcPr>
          <w:p w14:paraId="01613076" w14:textId="79B9E68B" w:rsidR="00FD116B" w:rsidRPr="00757DC7" w:rsidRDefault="0051792B" w:rsidP="00B606C3">
            <w:pPr>
              <w:jc w:val="center"/>
              <w:rPr>
                <w:rFonts w:ascii="Calibri" w:hAnsi="Calibri" w:cs="Calibri"/>
                <w:sz w:val="22"/>
                <w:szCs w:val="22"/>
              </w:rPr>
            </w:pPr>
            <w:r>
              <w:rPr>
                <w:rFonts w:ascii="Calibri" w:hAnsi="Calibri" w:cs="Calibri"/>
                <w:sz w:val="22"/>
                <w:szCs w:val="22"/>
              </w:rPr>
              <w:t>October 17</w:t>
            </w:r>
            <w:r w:rsidR="00B606C3" w:rsidRPr="00757DC7">
              <w:rPr>
                <w:rFonts w:ascii="Calibri" w:hAnsi="Calibri" w:cs="Calibri"/>
                <w:sz w:val="22"/>
                <w:szCs w:val="22"/>
              </w:rPr>
              <w:t>, 201</w:t>
            </w:r>
            <w:r>
              <w:rPr>
                <w:rFonts w:ascii="Calibri" w:hAnsi="Calibri" w:cs="Calibri"/>
                <w:sz w:val="22"/>
                <w:szCs w:val="22"/>
              </w:rPr>
              <w:t>6</w:t>
            </w:r>
          </w:p>
        </w:tc>
        <w:tc>
          <w:tcPr>
            <w:tcW w:w="2970" w:type="dxa"/>
            <w:tcBorders>
              <w:top w:val="nil"/>
              <w:left w:val="nil"/>
              <w:bottom w:val="single" w:sz="4" w:space="0" w:color="auto"/>
              <w:right w:val="single" w:sz="4" w:space="0" w:color="auto"/>
            </w:tcBorders>
            <w:shd w:val="clear" w:color="auto" w:fill="auto"/>
            <w:noWrap/>
            <w:vAlign w:val="bottom"/>
          </w:tcPr>
          <w:p w14:paraId="088CBF04" w14:textId="6468C455" w:rsidR="00FD116B" w:rsidRPr="00757DC7" w:rsidRDefault="0051792B" w:rsidP="00006B9F">
            <w:pPr>
              <w:jc w:val="center"/>
              <w:rPr>
                <w:rFonts w:ascii="Calibri" w:hAnsi="Calibri" w:cs="Calibri"/>
                <w:sz w:val="22"/>
                <w:szCs w:val="22"/>
              </w:rPr>
            </w:pPr>
            <w:r>
              <w:rPr>
                <w:rFonts w:ascii="Calibri" w:hAnsi="Calibri" w:cs="Calibri"/>
                <w:sz w:val="22"/>
                <w:szCs w:val="22"/>
              </w:rPr>
              <w:t>December 21, 2016</w:t>
            </w:r>
            <w:r w:rsidR="00B606C3" w:rsidRPr="00757DC7">
              <w:rPr>
                <w:rFonts w:ascii="Calibri" w:hAnsi="Calibri" w:cs="Calibri"/>
                <w:sz w:val="22"/>
                <w:szCs w:val="22"/>
              </w:rPr>
              <w:t xml:space="preserve"> </w:t>
            </w:r>
          </w:p>
        </w:tc>
      </w:tr>
      <w:tr w:rsidR="00FD116B" w:rsidRPr="004F790C" w14:paraId="4535F9BD" w14:textId="77777777" w:rsidTr="00B606C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861FFAF" w14:textId="77777777" w:rsidR="00FD116B" w:rsidRPr="00757DC7" w:rsidRDefault="00FD116B" w:rsidP="00B630CD">
            <w:pPr>
              <w:jc w:val="center"/>
              <w:rPr>
                <w:rFonts w:ascii="Calibri" w:hAnsi="Calibri" w:cs="Calibri"/>
                <w:sz w:val="22"/>
                <w:szCs w:val="22"/>
              </w:rPr>
            </w:pPr>
            <w:r w:rsidRPr="00757DC7">
              <w:rPr>
                <w:rFonts w:ascii="Calibri" w:hAnsi="Calibri" w:cs="Calibri"/>
                <w:sz w:val="22"/>
                <w:szCs w:val="22"/>
              </w:rPr>
              <w:t>3</w:t>
            </w:r>
          </w:p>
        </w:tc>
        <w:tc>
          <w:tcPr>
            <w:tcW w:w="2977" w:type="dxa"/>
            <w:tcBorders>
              <w:top w:val="nil"/>
              <w:left w:val="nil"/>
              <w:bottom w:val="single" w:sz="4" w:space="0" w:color="auto"/>
              <w:right w:val="single" w:sz="4" w:space="0" w:color="auto"/>
            </w:tcBorders>
            <w:shd w:val="clear" w:color="auto" w:fill="auto"/>
            <w:noWrap/>
            <w:vAlign w:val="bottom"/>
          </w:tcPr>
          <w:p w14:paraId="329A7F28" w14:textId="2C1DB5F7" w:rsidR="00FD116B" w:rsidRPr="00757DC7" w:rsidRDefault="0051792B" w:rsidP="00B606C3">
            <w:pPr>
              <w:jc w:val="center"/>
              <w:rPr>
                <w:rFonts w:ascii="Calibri" w:hAnsi="Calibri" w:cs="Calibri"/>
                <w:sz w:val="22"/>
                <w:szCs w:val="22"/>
              </w:rPr>
            </w:pPr>
            <w:r>
              <w:rPr>
                <w:rFonts w:ascii="Calibri" w:hAnsi="Calibri" w:cs="Calibri"/>
                <w:sz w:val="22"/>
                <w:szCs w:val="22"/>
              </w:rPr>
              <w:t>January 5</w:t>
            </w:r>
            <w:r w:rsidR="00B606C3" w:rsidRPr="00757DC7">
              <w:rPr>
                <w:rFonts w:ascii="Calibri" w:hAnsi="Calibri" w:cs="Calibri"/>
                <w:sz w:val="22"/>
                <w:szCs w:val="22"/>
              </w:rPr>
              <w:t>, 201</w:t>
            </w:r>
            <w:r>
              <w:rPr>
                <w:rFonts w:ascii="Calibri" w:hAnsi="Calibri" w:cs="Calibri"/>
                <w:sz w:val="22"/>
                <w:szCs w:val="22"/>
              </w:rPr>
              <w:t>7</w:t>
            </w:r>
          </w:p>
        </w:tc>
        <w:tc>
          <w:tcPr>
            <w:tcW w:w="2970" w:type="dxa"/>
            <w:tcBorders>
              <w:top w:val="nil"/>
              <w:left w:val="nil"/>
              <w:bottom w:val="single" w:sz="4" w:space="0" w:color="auto"/>
              <w:right w:val="single" w:sz="4" w:space="0" w:color="auto"/>
            </w:tcBorders>
            <w:shd w:val="clear" w:color="auto" w:fill="auto"/>
            <w:noWrap/>
            <w:vAlign w:val="bottom"/>
          </w:tcPr>
          <w:p w14:paraId="6C0CE18E" w14:textId="7BA10B25" w:rsidR="00FD116B" w:rsidRPr="00757DC7" w:rsidRDefault="0051792B" w:rsidP="00006B9F">
            <w:pPr>
              <w:jc w:val="center"/>
              <w:rPr>
                <w:rFonts w:ascii="Calibri" w:hAnsi="Calibri" w:cs="Calibri"/>
                <w:sz w:val="22"/>
                <w:szCs w:val="22"/>
              </w:rPr>
            </w:pPr>
            <w:r>
              <w:rPr>
                <w:rFonts w:ascii="Calibri" w:hAnsi="Calibri" w:cs="Calibri"/>
                <w:sz w:val="22"/>
                <w:szCs w:val="22"/>
              </w:rPr>
              <w:t>March 10</w:t>
            </w:r>
            <w:r w:rsidR="00B606C3" w:rsidRPr="00757DC7">
              <w:rPr>
                <w:rFonts w:ascii="Calibri" w:hAnsi="Calibri" w:cs="Calibri"/>
                <w:sz w:val="22"/>
                <w:szCs w:val="22"/>
              </w:rPr>
              <w:t>, 201</w:t>
            </w:r>
            <w:r>
              <w:rPr>
                <w:rFonts w:ascii="Calibri" w:hAnsi="Calibri" w:cs="Calibri"/>
                <w:sz w:val="22"/>
                <w:szCs w:val="22"/>
              </w:rPr>
              <w:t>7</w:t>
            </w:r>
          </w:p>
        </w:tc>
      </w:tr>
      <w:tr w:rsidR="00FD116B" w:rsidRPr="004F790C" w14:paraId="3B958EC9" w14:textId="77777777" w:rsidTr="00B606C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2BA8E2B" w14:textId="77777777" w:rsidR="00FD116B" w:rsidRPr="00757DC7" w:rsidRDefault="00FD116B" w:rsidP="00B630CD">
            <w:pPr>
              <w:jc w:val="center"/>
              <w:rPr>
                <w:rFonts w:ascii="Calibri" w:hAnsi="Calibri" w:cs="Calibri"/>
                <w:sz w:val="22"/>
                <w:szCs w:val="22"/>
              </w:rPr>
            </w:pPr>
            <w:r w:rsidRPr="00757DC7">
              <w:rPr>
                <w:rFonts w:ascii="Calibri" w:hAnsi="Calibri" w:cs="Calibri"/>
                <w:sz w:val="22"/>
                <w:szCs w:val="22"/>
              </w:rPr>
              <w:t>4</w:t>
            </w:r>
          </w:p>
        </w:tc>
        <w:tc>
          <w:tcPr>
            <w:tcW w:w="2977" w:type="dxa"/>
            <w:tcBorders>
              <w:top w:val="nil"/>
              <w:left w:val="nil"/>
              <w:bottom w:val="single" w:sz="4" w:space="0" w:color="auto"/>
              <w:right w:val="single" w:sz="4" w:space="0" w:color="auto"/>
            </w:tcBorders>
            <w:shd w:val="clear" w:color="auto" w:fill="auto"/>
            <w:noWrap/>
            <w:vAlign w:val="bottom"/>
          </w:tcPr>
          <w:p w14:paraId="09ECDE8B" w14:textId="5C683572" w:rsidR="00FD116B" w:rsidRPr="00757DC7" w:rsidRDefault="0051792B" w:rsidP="00B606C3">
            <w:pPr>
              <w:jc w:val="center"/>
              <w:rPr>
                <w:rFonts w:ascii="Calibri" w:hAnsi="Calibri" w:cs="Calibri"/>
                <w:sz w:val="22"/>
                <w:szCs w:val="22"/>
              </w:rPr>
            </w:pPr>
            <w:r>
              <w:rPr>
                <w:rFonts w:ascii="Calibri" w:hAnsi="Calibri" w:cs="Calibri"/>
                <w:sz w:val="22"/>
                <w:szCs w:val="22"/>
              </w:rPr>
              <w:t>March 27</w:t>
            </w:r>
            <w:r w:rsidR="00B606C3" w:rsidRPr="00757DC7">
              <w:rPr>
                <w:rFonts w:ascii="Calibri" w:hAnsi="Calibri" w:cs="Calibri"/>
                <w:sz w:val="22"/>
                <w:szCs w:val="22"/>
              </w:rPr>
              <w:t>, 201</w:t>
            </w:r>
            <w:r>
              <w:rPr>
                <w:rFonts w:ascii="Calibri" w:hAnsi="Calibri" w:cs="Calibri"/>
                <w:sz w:val="22"/>
                <w:szCs w:val="22"/>
              </w:rPr>
              <w:t>7</w:t>
            </w:r>
          </w:p>
        </w:tc>
        <w:tc>
          <w:tcPr>
            <w:tcW w:w="2970" w:type="dxa"/>
            <w:tcBorders>
              <w:top w:val="nil"/>
              <w:left w:val="nil"/>
              <w:bottom w:val="single" w:sz="4" w:space="0" w:color="auto"/>
              <w:right w:val="single" w:sz="4" w:space="0" w:color="auto"/>
            </w:tcBorders>
            <w:shd w:val="clear" w:color="auto" w:fill="auto"/>
            <w:noWrap/>
            <w:vAlign w:val="bottom"/>
          </w:tcPr>
          <w:p w14:paraId="5F222295" w14:textId="71EF566A" w:rsidR="00FD116B" w:rsidRPr="00757DC7" w:rsidRDefault="0051792B" w:rsidP="00006B9F">
            <w:pPr>
              <w:jc w:val="center"/>
              <w:rPr>
                <w:rFonts w:ascii="Calibri" w:hAnsi="Calibri" w:cs="Calibri"/>
                <w:sz w:val="22"/>
                <w:szCs w:val="22"/>
              </w:rPr>
            </w:pPr>
            <w:r>
              <w:rPr>
                <w:rFonts w:ascii="Calibri" w:hAnsi="Calibri" w:cs="Calibri"/>
                <w:sz w:val="22"/>
                <w:szCs w:val="22"/>
              </w:rPr>
              <w:t>May 26</w:t>
            </w:r>
            <w:r w:rsidR="00B606C3" w:rsidRPr="00757DC7">
              <w:rPr>
                <w:rFonts w:ascii="Calibri" w:hAnsi="Calibri" w:cs="Calibri"/>
                <w:sz w:val="22"/>
                <w:szCs w:val="22"/>
              </w:rPr>
              <w:t>, 201</w:t>
            </w:r>
            <w:r>
              <w:rPr>
                <w:rFonts w:ascii="Calibri" w:hAnsi="Calibri" w:cs="Calibri"/>
                <w:sz w:val="22"/>
                <w:szCs w:val="22"/>
              </w:rPr>
              <w:t>7</w:t>
            </w:r>
          </w:p>
        </w:tc>
      </w:tr>
    </w:tbl>
    <w:p w14:paraId="73939AFE" w14:textId="77777777" w:rsidR="00FD116B" w:rsidRPr="008C384F" w:rsidRDefault="00FD116B" w:rsidP="00FD116B">
      <w:pPr>
        <w:jc w:val="center"/>
        <w:rPr>
          <w:snapToGrid w:val="0"/>
          <w:sz w:val="32"/>
          <w:szCs w:val="32"/>
        </w:rPr>
      </w:pPr>
    </w:p>
    <w:p w14:paraId="00AE0AA6" w14:textId="77777777" w:rsidR="00FD116B" w:rsidRDefault="00FD116B" w:rsidP="006E545B">
      <w:pPr>
        <w:widowControl w:val="0"/>
        <w:jc w:val="center"/>
        <w:rPr>
          <w:rFonts w:ascii="Times New Roman" w:hAnsi="Times New Roman"/>
          <w:b/>
          <w:sz w:val="36"/>
          <w:u w:val="single"/>
        </w:rPr>
      </w:pPr>
    </w:p>
    <w:p w14:paraId="2FDB25E6" w14:textId="77777777" w:rsidR="006E545B" w:rsidRDefault="006E545B" w:rsidP="006E545B">
      <w:pPr>
        <w:widowControl w:val="0"/>
        <w:jc w:val="center"/>
        <w:rPr>
          <w:rFonts w:ascii="Times New Roman" w:hAnsi="Times New Roman"/>
          <w:iCs/>
        </w:rPr>
      </w:pPr>
      <w:r>
        <w:rPr>
          <w:rFonts w:ascii="Times New Roman" w:hAnsi="Times New Roman"/>
          <w:b/>
          <w:sz w:val="36"/>
          <w:u w:val="single"/>
        </w:rPr>
        <w:t>ELECTRONIC DEVICES</w:t>
      </w:r>
    </w:p>
    <w:p w14:paraId="0549A6C0" w14:textId="77777777" w:rsidR="006E545B" w:rsidRDefault="006E545B" w:rsidP="006E545B">
      <w:pPr>
        <w:widowControl w:val="0"/>
        <w:rPr>
          <w:rFonts w:ascii="Times New Roman" w:hAnsi="Times New Roman"/>
          <w:i/>
        </w:rPr>
      </w:pPr>
    </w:p>
    <w:p w14:paraId="758EC995" w14:textId="77777777" w:rsidR="006E545B" w:rsidRDefault="006E545B" w:rsidP="006E545B">
      <w:pPr>
        <w:widowControl w:val="0"/>
        <w:rPr>
          <w:rFonts w:ascii="Times New Roman" w:hAnsi="Times New Roman"/>
        </w:rPr>
      </w:pPr>
      <w:r>
        <w:rPr>
          <w:rFonts w:ascii="Times New Roman" w:hAnsi="Times New Roman"/>
        </w:rPr>
        <w:t>I</w:t>
      </w:r>
      <w:r w:rsidR="00B630CD">
        <w:rPr>
          <w:rFonts w:ascii="Times New Roman" w:hAnsi="Times New Roman"/>
        </w:rPr>
        <w:t>t</w:t>
      </w:r>
      <w:r>
        <w:rPr>
          <w:rFonts w:ascii="Times New Roman" w:hAnsi="Times New Roman"/>
        </w:rPr>
        <w:t xml:space="preserve"> is not permitted to engage in inappropriate use of an electronic device, a cellular telephone, or any other telecommunication device in a situation not related to a school purpose or educational function while on school grounds during school hours.</w:t>
      </w:r>
    </w:p>
    <w:p w14:paraId="01D859AC" w14:textId="77777777" w:rsidR="00684A9B" w:rsidRDefault="00684A9B" w:rsidP="006E545B">
      <w:pPr>
        <w:widowControl w:val="0"/>
        <w:rPr>
          <w:rFonts w:ascii="Times New Roman" w:hAnsi="Times New Roman"/>
        </w:rPr>
      </w:pPr>
    </w:p>
    <w:p w14:paraId="63F4D301" w14:textId="77777777" w:rsidR="00684A9B" w:rsidRPr="00684A9B" w:rsidRDefault="00684A9B" w:rsidP="00684A9B">
      <w:pPr>
        <w:widowControl w:val="0"/>
        <w:jc w:val="center"/>
        <w:rPr>
          <w:rFonts w:ascii="Times New Roman" w:hAnsi="Times New Roman"/>
          <w:sz w:val="44"/>
          <w:szCs w:val="44"/>
          <w:u w:val="single"/>
        </w:rPr>
      </w:pPr>
      <w:r w:rsidRPr="00684A9B">
        <w:rPr>
          <w:rFonts w:ascii="Times New Roman" w:hAnsi="Times New Roman"/>
          <w:sz w:val="44"/>
          <w:szCs w:val="44"/>
          <w:u w:val="single"/>
        </w:rPr>
        <w:t>Greenfield-Central Community School Corporation Bring-Your-Own-Device (BYOD) Policy</w:t>
      </w:r>
    </w:p>
    <w:p w14:paraId="424FBE0F" w14:textId="77777777" w:rsidR="00684A9B" w:rsidRPr="00684A9B" w:rsidRDefault="00684A9B" w:rsidP="00684A9B">
      <w:pPr>
        <w:widowControl w:val="0"/>
        <w:rPr>
          <w:rFonts w:ascii="Times New Roman" w:hAnsi="Times New Roman"/>
        </w:rPr>
      </w:pPr>
    </w:p>
    <w:p w14:paraId="083B1720" w14:textId="77777777" w:rsidR="00684A9B" w:rsidRPr="00684A9B" w:rsidRDefault="00684A9B" w:rsidP="00684A9B">
      <w:pPr>
        <w:widowControl w:val="0"/>
        <w:rPr>
          <w:rFonts w:ascii="Times New Roman" w:hAnsi="Times New Roman"/>
        </w:rPr>
      </w:pPr>
    </w:p>
    <w:p w14:paraId="5DF2D9A6" w14:textId="77777777" w:rsidR="00684A9B" w:rsidRPr="00684A9B" w:rsidRDefault="00684A9B" w:rsidP="00684A9B">
      <w:pPr>
        <w:widowControl w:val="0"/>
        <w:rPr>
          <w:rFonts w:ascii="Times New Roman" w:hAnsi="Times New Roman"/>
        </w:rPr>
      </w:pPr>
      <w:r w:rsidRPr="00684A9B">
        <w:rPr>
          <w:rFonts w:ascii="Times New Roman" w:hAnsi="Times New Roman"/>
        </w:rPr>
        <w:t>Technology plays a large role in our students’ lives.  Personal devices can enhance and enrich learning opportunities both at home and at school.  Greenfield-Central Community School Corporation is committed to allowing responsible, learning-centered use of personal devices at school so as to provide as many pathways to understanding as possible for our students.</w:t>
      </w:r>
    </w:p>
    <w:p w14:paraId="4894A9E5" w14:textId="77777777" w:rsidR="00684A9B" w:rsidRPr="00684A9B" w:rsidRDefault="00684A9B" w:rsidP="00684A9B">
      <w:pPr>
        <w:widowControl w:val="0"/>
        <w:rPr>
          <w:rFonts w:ascii="Times New Roman" w:hAnsi="Times New Roman"/>
        </w:rPr>
      </w:pPr>
    </w:p>
    <w:p w14:paraId="0A4681F3" w14:textId="77777777" w:rsidR="00684A9B" w:rsidRPr="00684A9B" w:rsidRDefault="00684A9B" w:rsidP="00684A9B">
      <w:pPr>
        <w:widowControl w:val="0"/>
        <w:rPr>
          <w:rFonts w:ascii="Times New Roman" w:hAnsi="Times New Roman"/>
        </w:rPr>
      </w:pPr>
      <w:r w:rsidRPr="00684A9B">
        <w:rPr>
          <w:rFonts w:ascii="Times New Roman" w:hAnsi="Times New Roman"/>
        </w:rPr>
        <w:t>General Info</w:t>
      </w:r>
    </w:p>
    <w:p w14:paraId="4DF3ECE4" w14:textId="77777777" w:rsidR="00684A9B" w:rsidRPr="00684A9B" w:rsidRDefault="00684A9B" w:rsidP="00684A9B">
      <w:pPr>
        <w:widowControl w:val="0"/>
        <w:rPr>
          <w:rFonts w:ascii="Times New Roman" w:hAnsi="Times New Roman"/>
        </w:rPr>
      </w:pPr>
      <w:r w:rsidRPr="00684A9B">
        <w:rPr>
          <w:rFonts w:ascii="Times New Roman" w:hAnsi="Times New Roman"/>
        </w:rPr>
        <w:t xml:space="preserve">               </w:t>
      </w:r>
    </w:p>
    <w:p w14:paraId="21D3C7B6" w14:textId="77777777" w:rsidR="00684A9B" w:rsidRPr="00684A9B" w:rsidRDefault="00684A9B" w:rsidP="00684A9B">
      <w:pPr>
        <w:widowControl w:val="0"/>
        <w:rPr>
          <w:rFonts w:ascii="Times New Roman" w:hAnsi="Times New Roman"/>
        </w:rPr>
      </w:pPr>
      <w:r w:rsidRPr="00684A9B">
        <w:rPr>
          <w:rFonts w:ascii="Times New Roman" w:hAnsi="Times New Roman"/>
        </w:rPr>
        <w:t xml:space="preserve">Access to the Greenfield-Central Community School Corporation public wireless network, whether with school-provided or personal devices, is filtered in compliance with the Children’s Internet Protection Act (CIPA).  All devices </w:t>
      </w:r>
      <w:r w:rsidRPr="00684A9B">
        <w:rPr>
          <w:rFonts w:ascii="Times New Roman" w:hAnsi="Times New Roman"/>
        </w:rPr>
        <w:lastRenderedPageBreak/>
        <w:t xml:space="preserve">connected to the public wireless will be filtered with the same LightSpeed student filtering profile students have on Corporation owned equipment. Access to files can be obtained through the Corporation WebAccess page, and moodle system. </w:t>
      </w:r>
    </w:p>
    <w:p w14:paraId="54A165A3" w14:textId="77777777" w:rsidR="00684A9B" w:rsidRPr="00684A9B" w:rsidRDefault="00684A9B" w:rsidP="00684A9B">
      <w:pPr>
        <w:widowControl w:val="0"/>
        <w:rPr>
          <w:rFonts w:ascii="Times New Roman" w:hAnsi="Times New Roman"/>
        </w:rPr>
      </w:pPr>
    </w:p>
    <w:p w14:paraId="4EC4F3DB" w14:textId="77777777" w:rsidR="00684A9B" w:rsidRPr="00684A9B" w:rsidRDefault="00684A9B" w:rsidP="00684A9B">
      <w:pPr>
        <w:widowControl w:val="0"/>
        <w:rPr>
          <w:rFonts w:ascii="Times New Roman" w:hAnsi="Times New Roman"/>
        </w:rPr>
      </w:pPr>
      <w:r w:rsidRPr="00684A9B">
        <w:rPr>
          <w:rFonts w:ascii="Times New Roman" w:hAnsi="Times New Roman"/>
        </w:rPr>
        <w:t>Access to the Greenfield-Central Community School Corporation Public wireless network is a privilege, not a right.  Any use of the wireless network entails personal responsibility and compliance with all school rules and the signed Acceptable Use Policy.  The use of the public wireless network also allows IT staff to conduct investigations regarding inappropriate Internet use at any time, by administrator request.</w:t>
      </w:r>
    </w:p>
    <w:p w14:paraId="74CC09FF" w14:textId="77777777" w:rsidR="00684A9B" w:rsidRPr="00684A9B" w:rsidRDefault="00684A9B" w:rsidP="00684A9B">
      <w:pPr>
        <w:widowControl w:val="0"/>
        <w:rPr>
          <w:rFonts w:ascii="Times New Roman" w:hAnsi="Times New Roman"/>
        </w:rPr>
      </w:pPr>
    </w:p>
    <w:p w14:paraId="52A87BFD" w14:textId="77777777" w:rsidR="00684A9B" w:rsidRPr="00684A9B" w:rsidRDefault="00684A9B" w:rsidP="00684A9B">
      <w:pPr>
        <w:widowControl w:val="0"/>
        <w:rPr>
          <w:rFonts w:ascii="Times New Roman" w:hAnsi="Times New Roman"/>
        </w:rPr>
      </w:pPr>
      <w:r w:rsidRPr="00684A9B">
        <w:rPr>
          <w:rFonts w:ascii="Times New Roman" w:hAnsi="Times New Roman"/>
        </w:rPr>
        <w:t>Guidelines for use</w:t>
      </w:r>
    </w:p>
    <w:p w14:paraId="24A97898" w14:textId="77777777" w:rsidR="00684A9B" w:rsidRPr="00684A9B" w:rsidRDefault="00684A9B" w:rsidP="00684A9B">
      <w:pPr>
        <w:widowControl w:val="0"/>
        <w:ind w:left="180" w:hanging="180"/>
        <w:rPr>
          <w:rFonts w:ascii="Times New Roman" w:hAnsi="Times New Roman"/>
        </w:rPr>
      </w:pPr>
      <w:r>
        <w:rPr>
          <w:rFonts w:ascii="Times New Roman" w:hAnsi="Times New Roman"/>
        </w:rPr>
        <w:t xml:space="preserve">•  </w:t>
      </w:r>
      <w:r w:rsidRPr="00684A9B">
        <w:rPr>
          <w:rFonts w:ascii="Times New Roman" w:hAnsi="Times New Roman"/>
        </w:rPr>
        <w:t>Use of personal devices during the school day is at the discretion of teachers and staff.  Students must use devices as directed by their teacher.</w:t>
      </w:r>
    </w:p>
    <w:p w14:paraId="14843756" w14:textId="77777777" w:rsidR="00684A9B" w:rsidRPr="00684A9B" w:rsidRDefault="00684A9B" w:rsidP="00684A9B">
      <w:pPr>
        <w:widowControl w:val="0"/>
        <w:ind w:left="180" w:hanging="180"/>
        <w:rPr>
          <w:rFonts w:ascii="Times New Roman" w:hAnsi="Times New Roman"/>
        </w:rPr>
      </w:pPr>
      <w:r>
        <w:rPr>
          <w:rFonts w:ascii="Times New Roman" w:hAnsi="Times New Roman"/>
        </w:rPr>
        <w:t xml:space="preserve">•  </w:t>
      </w:r>
      <w:r w:rsidRPr="00684A9B">
        <w:rPr>
          <w:rFonts w:ascii="Times New Roman" w:hAnsi="Times New Roman"/>
        </w:rPr>
        <w:t>The primary purpose of the use of personal devices at school is educational.  Personal use for personal reasons is secondary.</w:t>
      </w:r>
    </w:p>
    <w:p w14:paraId="2F4BA919" w14:textId="77777777" w:rsidR="00684A9B" w:rsidRPr="00684A9B" w:rsidRDefault="00684A9B" w:rsidP="00684A9B">
      <w:pPr>
        <w:widowControl w:val="0"/>
        <w:ind w:left="180" w:hanging="180"/>
        <w:rPr>
          <w:rFonts w:ascii="Times New Roman" w:hAnsi="Times New Roman"/>
        </w:rPr>
      </w:pPr>
      <w:r>
        <w:rPr>
          <w:rFonts w:ascii="Times New Roman" w:hAnsi="Times New Roman"/>
        </w:rPr>
        <w:t xml:space="preserve">•  </w:t>
      </w:r>
      <w:r w:rsidRPr="00684A9B">
        <w:rPr>
          <w:rFonts w:ascii="Times New Roman" w:hAnsi="Times New Roman"/>
        </w:rPr>
        <w:t>The use of a personal device is not to be a distraction in any way to teachers or students.  Personal devices must not disrupt class in any way.</w:t>
      </w:r>
    </w:p>
    <w:p w14:paraId="04A2E92B" w14:textId="77777777" w:rsidR="00684A9B" w:rsidRPr="00684A9B" w:rsidRDefault="00684A9B" w:rsidP="00684A9B">
      <w:pPr>
        <w:widowControl w:val="0"/>
        <w:ind w:left="180" w:hanging="180"/>
        <w:rPr>
          <w:rFonts w:ascii="Times New Roman" w:hAnsi="Times New Roman"/>
        </w:rPr>
      </w:pPr>
      <w:r>
        <w:rPr>
          <w:rFonts w:ascii="Times New Roman" w:hAnsi="Times New Roman"/>
        </w:rPr>
        <w:t xml:space="preserve">•  </w:t>
      </w:r>
      <w:r w:rsidRPr="00684A9B">
        <w:rPr>
          <w:rFonts w:ascii="Times New Roman" w:hAnsi="Times New Roman"/>
        </w:rPr>
        <w:t>The use of personal devices falls under the Greenfield-Central Community School Corporations’ Acceptable Use Policy, found in the student handbook</w:t>
      </w:r>
    </w:p>
    <w:p w14:paraId="78D7DC3A" w14:textId="77777777" w:rsidR="00684A9B" w:rsidRPr="00684A9B" w:rsidRDefault="00684A9B" w:rsidP="00684A9B">
      <w:pPr>
        <w:widowControl w:val="0"/>
        <w:ind w:left="180" w:hanging="180"/>
        <w:rPr>
          <w:rFonts w:ascii="Times New Roman" w:hAnsi="Times New Roman"/>
        </w:rPr>
      </w:pPr>
      <w:r>
        <w:rPr>
          <w:rFonts w:ascii="Times New Roman" w:hAnsi="Times New Roman"/>
        </w:rPr>
        <w:t xml:space="preserve">•  </w:t>
      </w:r>
      <w:r w:rsidRPr="00684A9B">
        <w:rPr>
          <w:rFonts w:ascii="Times New Roman" w:hAnsi="Times New Roman"/>
        </w:rPr>
        <w:t>Students will refrain from using personal devices outside of their classroom unless otherwise directed by their teacher</w:t>
      </w:r>
    </w:p>
    <w:p w14:paraId="0C289376" w14:textId="77777777" w:rsidR="00684A9B" w:rsidRPr="00684A9B" w:rsidRDefault="00684A9B" w:rsidP="00684A9B">
      <w:pPr>
        <w:widowControl w:val="0"/>
        <w:ind w:left="180" w:hanging="180"/>
        <w:rPr>
          <w:rFonts w:ascii="Times New Roman" w:hAnsi="Times New Roman"/>
        </w:rPr>
      </w:pPr>
      <w:r>
        <w:rPr>
          <w:rFonts w:ascii="Times New Roman" w:hAnsi="Times New Roman"/>
        </w:rPr>
        <w:t xml:space="preserve">•  </w:t>
      </w:r>
      <w:r w:rsidRPr="00684A9B">
        <w:rPr>
          <w:rFonts w:ascii="Times New Roman" w:hAnsi="Times New Roman"/>
        </w:rPr>
        <w:t>Students shall make no attempts to circumvent the school’s network security and/or filtering policies.  This includes set</w:t>
      </w:r>
      <w:r>
        <w:rPr>
          <w:rFonts w:ascii="Times New Roman" w:hAnsi="Times New Roman"/>
        </w:rPr>
        <w:t xml:space="preserve">ting up proxies and downloading </w:t>
      </w:r>
      <w:r w:rsidRPr="00684A9B">
        <w:rPr>
          <w:rFonts w:ascii="Times New Roman" w:hAnsi="Times New Roman"/>
        </w:rPr>
        <w:t>programs to bypass security.</w:t>
      </w:r>
    </w:p>
    <w:p w14:paraId="0BADC90C" w14:textId="77777777" w:rsidR="00684A9B" w:rsidRPr="00684A9B" w:rsidRDefault="00684A9B" w:rsidP="00684A9B">
      <w:pPr>
        <w:widowControl w:val="0"/>
        <w:ind w:left="180" w:hanging="180"/>
        <w:rPr>
          <w:rFonts w:ascii="Times New Roman" w:hAnsi="Times New Roman"/>
        </w:rPr>
      </w:pPr>
      <w:r>
        <w:rPr>
          <w:rFonts w:ascii="Times New Roman" w:hAnsi="Times New Roman"/>
        </w:rPr>
        <w:t xml:space="preserve">•  </w:t>
      </w:r>
      <w:r w:rsidRPr="00684A9B">
        <w:rPr>
          <w:rFonts w:ascii="Times New Roman" w:hAnsi="Times New Roman"/>
        </w:rPr>
        <w:t>Students shall not distribute pictures or video of students or staff without their permission (distribution can be as small as emailing/texting to one other person or as large as posting image or video online)</w:t>
      </w:r>
    </w:p>
    <w:p w14:paraId="25068729" w14:textId="77777777" w:rsidR="00684A9B" w:rsidRPr="00684A9B" w:rsidRDefault="00684A9B" w:rsidP="00684A9B">
      <w:pPr>
        <w:widowControl w:val="0"/>
        <w:rPr>
          <w:rFonts w:ascii="Times New Roman" w:hAnsi="Times New Roman"/>
        </w:rPr>
      </w:pPr>
    </w:p>
    <w:p w14:paraId="067BF369" w14:textId="77777777" w:rsidR="00684A9B" w:rsidRPr="00684A9B" w:rsidRDefault="00684A9B" w:rsidP="00684A9B">
      <w:pPr>
        <w:widowControl w:val="0"/>
        <w:rPr>
          <w:rFonts w:ascii="Times New Roman" w:hAnsi="Times New Roman"/>
        </w:rPr>
      </w:pPr>
      <w:r w:rsidRPr="00684A9B">
        <w:rPr>
          <w:rFonts w:ascii="Times New Roman" w:hAnsi="Times New Roman"/>
        </w:rPr>
        <w:t>Consequences for Misuse/Disruption</w:t>
      </w:r>
    </w:p>
    <w:p w14:paraId="5C35A982" w14:textId="77777777" w:rsidR="00684A9B" w:rsidRPr="00684A9B" w:rsidRDefault="00684A9B" w:rsidP="00684A9B">
      <w:pPr>
        <w:widowControl w:val="0"/>
        <w:rPr>
          <w:rFonts w:ascii="Times New Roman" w:hAnsi="Times New Roman"/>
        </w:rPr>
      </w:pPr>
      <w:r w:rsidRPr="00684A9B">
        <w:rPr>
          <w:rFonts w:ascii="Times New Roman" w:hAnsi="Times New Roman"/>
        </w:rPr>
        <w:t>(one or more may apply):</w:t>
      </w:r>
    </w:p>
    <w:p w14:paraId="11B4BA12" w14:textId="77777777" w:rsidR="00684A9B" w:rsidRPr="00684A9B" w:rsidRDefault="00684A9B" w:rsidP="00684A9B">
      <w:pPr>
        <w:widowControl w:val="0"/>
        <w:rPr>
          <w:rFonts w:ascii="Times New Roman" w:hAnsi="Times New Roman"/>
        </w:rPr>
      </w:pPr>
    </w:p>
    <w:p w14:paraId="5D52EFD9" w14:textId="77777777" w:rsidR="00684A9B" w:rsidRPr="00684A9B" w:rsidRDefault="00684A9B" w:rsidP="00684A9B">
      <w:pPr>
        <w:widowControl w:val="0"/>
        <w:rPr>
          <w:rFonts w:ascii="Times New Roman" w:hAnsi="Times New Roman"/>
        </w:rPr>
      </w:pPr>
      <w:r>
        <w:rPr>
          <w:rFonts w:ascii="Times New Roman" w:hAnsi="Times New Roman"/>
        </w:rPr>
        <w:t xml:space="preserve">•  </w:t>
      </w:r>
      <w:r w:rsidRPr="00684A9B">
        <w:rPr>
          <w:rFonts w:ascii="Times New Roman" w:hAnsi="Times New Roman"/>
        </w:rPr>
        <w:t>Device taken away for the period</w:t>
      </w:r>
    </w:p>
    <w:p w14:paraId="51C83139" w14:textId="77777777" w:rsidR="00684A9B" w:rsidRPr="00684A9B" w:rsidRDefault="00684A9B" w:rsidP="00684A9B">
      <w:pPr>
        <w:widowControl w:val="0"/>
        <w:rPr>
          <w:rFonts w:ascii="Times New Roman" w:hAnsi="Times New Roman"/>
        </w:rPr>
      </w:pPr>
      <w:r>
        <w:rPr>
          <w:rFonts w:ascii="Times New Roman" w:hAnsi="Times New Roman"/>
        </w:rPr>
        <w:t xml:space="preserve">•  </w:t>
      </w:r>
      <w:r w:rsidRPr="00684A9B">
        <w:rPr>
          <w:rFonts w:ascii="Times New Roman" w:hAnsi="Times New Roman"/>
        </w:rPr>
        <w:t>Device taken away and kept in the front office until parent picks it up</w:t>
      </w:r>
    </w:p>
    <w:p w14:paraId="081525F0" w14:textId="77777777" w:rsidR="00684A9B" w:rsidRPr="00684A9B" w:rsidRDefault="00684A9B" w:rsidP="00684A9B">
      <w:pPr>
        <w:widowControl w:val="0"/>
        <w:rPr>
          <w:rFonts w:ascii="Times New Roman" w:hAnsi="Times New Roman"/>
        </w:rPr>
      </w:pPr>
      <w:r>
        <w:rPr>
          <w:rFonts w:ascii="Times New Roman" w:hAnsi="Times New Roman"/>
        </w:rPr>
        <w:t xml:space="preserve">•  </w:t>
      </w:r>
      <w:r w:rsidRPr="00684A9B">
        <w:rPr>
          <w:rFonts w:ascii="Times New Roman" w:hAnsi="Times New Roman"/>
        </w:rPr>
        <w:t>Student is not allowed to use personal devices at school</w:t>
      </w:r>
    </w:p>
    <w:p w14:paraId="2E5D0D94" w14:textId="77777777" w:rsidR="00684A9B" w:rsidRPr="00684A9B" w:rsidRDefault="00684A9B" w:rsidP="00684A9B">
      <w:pPr>
        <w:widowControl w:val="0"/>
        <w:rPr>
          <w:rFonts w:ascii="Times New Roman" w:hAnsi="Times New Roman"/>
        </w:rPr>
      </w:pPr>
      <w:r>
        <w:rPr>
          <w:rFonts w:ascii="Times New Roman" w:hAnsi="Times New Roman"/>
        </w:rPr>
        <w:t xml:space="preserve">•  </w:t>
      </w:r>
      <w:r w:rsidRPr="00684A9B">
        <w:rPr>
          <w:rFonts w:ascii="Times New Roman" w:hAnsi="Times New Roman"/>
        </w:rPr>
        <w:t>Disciplinary Referral resulting in ISS or OSS</w:t>
      </w:r>
    </w:p>
    <w:p w14:paraId="42DEB2BE" w14:textId="77777777" w:rsidR="00684A9B" w:rsidRPr="00684A9B" w:rsidRDefault="00684A9B" w:rsidP="00684A9B">
      <w:pPr>
        <w:widowControl w:val="0"/>
        <w:rPr>
          <w:rFonts w:ascii="Times New Roman" w:hAnsi="Times New Roman"/>
        </w:rPr>
      </w:pPr>
    </w:p>
    <w:p w14:paraId="747C03E7" w14:textId="77777777" w:rsidR="00684A9B" w:rsidRPr="00684A9B" w:rsidRDefault="00684A9B" w:rsidP="00684A9B">
      <w:pPr>
        <w:widowControl w:val="0"/>
        <w:rPr>
          <w:rFonts w:ascii="Times New Roman" w:hAnsi="Times New Roman"/>
        </w:rPr>
      </w:pPr>
      <w:r w:rsidRPr="00684A9B">
        <w:rPr>
          <w:rFonts w:ascii="Times New Roman" w:hAnsi="Times New Roman"/>
        </w:rPr>
        <w:t>School Liability Statement</w:t>
      </w:r>
    </w:p>
    <w:p w14:paraId="54AEAFCD" w14:textId="77777777" w:rsidR="00684A9B" w:rsidRPr="00684A9B" w:rsidRDefault="00684A9B" w:rsidP="00684A9B">
      <w:pPr>
        <w:widowControl w:val="0"/>
        <w:rPr>
          <w:rFonts w:ascii="Times New Roman" w:hAnsi="Times New Roman"/>
        </w:rPr>
      </w:pPr>
      <w:r w:rsidRPr="00684A9B">
        <w:rPr>
          <w:rFonts w:ascii="Times New Roman" w:hAnsi="Times New Roman"/>
        </w:rPr>
        <w:t>Students bring their devices to use at Greenfield-Central Community School Corporation at their own risk.  It is their duty to be responsible in the upkeep and protection of their devices.</w:t>
      </w:r>
    </w:p>
    <w:p w14:paraId="4C9B211E" w14:textId="77777777" w:rsidR="00684A9B" w:rsidRPr="00684A9B" w:rsidRDefault="00684A9B" w:rsidP="00684A9B">
      <w:pPr>
        <w:widowControl w:val="0"/>
        <w:rPr>
          <w:rFonts w:ascii="Times New Roman" w:hAnsi="Times New Roman"/>
        </w:rPr>
      </w:pPr>
    </w:p>
    <w:p w14:paraId="765246F9" w14:textId="77777777" w:rsidR="00684A9B" w:rsidRPr="00684A9B" w:rsidRDefault="00684A9B" w:rsidP="00684A9B">
      <w:pPr>
        <w:widowControl w:val="0"/>
        <w:rPr>
          <w:rFonts w:ascii="Times New Roman" w:hAnsi="Times New Roman"/>
        </w:rPr>
      </w:pPr>
      <w:r w:rsidRPr="00684A9B">
        <w:rPr>
          <w:rFonts w:ascii="Times New Roman" w:hAnsi="Times New Roman"/>
        </w:rPr>
        <w:t>Greenfield-Central Community School Corporation is in no way responsible for:</w:t>
      </w:r>
    </w:p>
    <w:p w14:paraId="4D79BECF" w14:textId="77777777" w:rsidR="00684A9B" w:rsidRPr="00684A9B" w:rsidRDefault="00684A9B" w:rsidP="00684A9B">
      <w:pPr>
        <w:widowControl w:val="0"/>
        <w:ind w:left="180" w:hanging="180"/>
        <w:rPr>
          <w:rFonts w:ascii="Times New Roman" w:hAnsi="Times New Roman"/>
        </w:rPr>
      </w:pPr>
      <w:r>
        <w:rPr>
          <w:rFonts w:ascii="Times New Roman" w:hAnsi="Times New Roman"/>
        </w:rPr>
        <w:t xml:space="preserve">•  </w:t>
      </w:r>
      <w:r w:rsidRPr="00684A9B">
        <w:rPr>
          <w:rFonts w:ascii="Times New Roman" w:hAnsi="Times New Roman"/>
        </w:rPr>
        <w:t>Personal devices that are broken while at school or during school-sponsored activities</w:t>
      </w:r>
    </w:p>
    <w:p w14:paraId="5299EAE2" w14:textId="77777777" w:rsidR="00684A9B" w:rsidRPr="00684A9B" w:rsidRDefault="00684A9B" w:rsidP="00684A9B">
      <w:pPr>
        <w:widowControl w:val="0"/>
        <w:ind w:left="180" w:hanging="180"/>
        <w:rPr>
          <w:rFonts w:ascii="Times New Roman" w:hAnsi="Times New Roman"/>
        </w:rPr>
      </w:pPr>
      <w:r>
        <w:rPr>
          <w:rFonts w:ascii="Times New Roman" w:hAnsi="Times New Roman"/>
        </w:rPr>
        <w:t xml:space="preserve">•  </w:t>
      </w:r>
      <w:r w:rsidRPr="00684A9B">
        <w:rPr>
          <w:rFonts w:ascii="Times New Roman" w:hAnsi="Times New Roman"/>
        </w:rPr>
        <w:t>Personal devices that are lost or stolen at school or during school-sponsored activities</w:t>
      </w:r>
    </w:p>
    <w:p w14:paraId="2F0CAC3C" w14:textId="7D99619F" w:rsidR="00F619E0" w:rsidRDefault="00684A9B" w:rsidP="00143018">
      <w:pPr>
        <w:widowControl w:val="0"/>
        <w:ind w:left="180" w:hanging="180"/>
        <w:rPr>
          <w:rFonts w:ascii="Times New Roman" w:hAnsi="Times New Roman"/>
        </w:rPr>
      </w:pPr>
      <w:r>
        <w:rPr>
          <w:rFonts w:ascii="Times New Roman" w:hAnsi="Times New Roman"/>
        </w:rPr>
        <w:t xml:space="preserve">•  </w:t>
      </w:r>
      <w:r w:rsidRPr="00684A9B">
        <w:rPr>
          <w:rFonts w:ascii="Times New Roman" w:hAnsi="Times New Roman"/>
        </w:rPr>
        <w:t>Maintenance or upkeep of any device (keeping it charged, installing updates or upgrades, fixing any software or hardware issues)</w:t>
      </w:r>
    </w:p>
    <w:p w14:paraId="4F2FAE6C" w14:textId="77777777" w:rsidR="00F619E0" w:rsidRDefault="00F619E0" w:rsidP="006E545B">
      <w:pPr>
        <w:widowControl w:val="0"/>
        <w:rPr>
          <w:rFonts w:ascii="Times New Roman" w:hAnsi="Times New Roman"/>
        </w:rPr>
      </w:pPr>
    </w:p>
    <w:p w14:paraId="73434211" w14:textId="77777777" w:rsidR="00E005B6" w:rsidRPr="007864D7" w:rsidRDefault="00E005B6" w:rsidP="00E005B6">
      <w:pPr>
        <w:widowControl w:val="0"/>
        <w:jc w:val="center"/>
        <w:rPr>
          <w:rFonts w:ascii="Times New Roman" w:hAnsi="Times New Roman"/>
          <w:b/>
          <w:sz w:val="36"/>
          <w:u w:val="single"/>
        </w:rPr>
      </w:pPr>
      <w:r w:rsidRPr="007864D7">
        <w:rPr>
          <w:rFonts w:ascii="Times New Roman" w:hAnsi="Times New Roman"/>
          <w:b/>
          <w:sz w:val="36"/>
          <w:u w:val="single"/>
        </w:rPr>
        <w:lastRenderedPageBreak/>
        <w:t>IDLING VEHICLES NEAR A SCHOOL BUILDING</w:t>
      </w:r>
    </w:p>
    <w:p w14:paraId="00431371" w14:textId="77777777" w:rsidR="00143018" w:rsidRDefault="00E005B6" w:rsidP="00E005B6">
      <w:pPr>
        <w:rPr>
          <w:rFonts w:ascii="Times New Roman" w:hAnsi="Times New Roman"/>
        </w:rPr>
      </w:pPr>
      <w:r w:rsidRPr="007864D7">
        <w:rPr>
          <w:rFonts w:ascii="Times New Roman" w:hAnsi="Times New Roman"/>
        </w:rPr>
        <w:t xml:space="preserve"> </w:t>
      </w:r>
    </w:p>
    <w:p w14:paraId="4E04761F" w14:textId="405FE033" w:rsidR="00F619E0" w:rsidRPr="00143018" w:rsidRDefault="00786887" w:rsidP="00143018">
      <w:pPr>
        <w:rPr>
          <w:rFonts w:ascii="Times New Roman" w:hAnsi="Times New Roman"/>
        </w:rPr>
      </w:pPr>
      <w:r w:rsidRPr="007864D7">
        <w:rPr>
          <w:rFonts w:ascii="Times New Roman" w:hAnsi="Times New Roman"/>
        </w:rPr>
        <w:t xml:space="preserve">Indiana Code </w:t>
      </w:r>
      <w:r w:rsidR="00E005B6" w:rsidRPr="007864D7">
        <w:rPr>
          <w:rFonts w:ascii="Times New Roman" w:hAnsi="Times New Roman"/>
        </w:rPr>
        <w:t>prohibits vehicles from idling within 100 feet of schools.  Vehicles are asked to turn the ignition off within 100 feet of our school facility.</w:t>
      </w:r>
      <w:r w:rsidR="00E005B6" w:rsidRPr="00E005B6">
        <w:rPr>
          <w:rFonts w:ascii="Times New Roman" w:hAnsi="Times New Roman"/>
        </w:rPr>
        <w:t xml:space="preserve"> </w:t>
      </w:r>
    </w:p>
    <w:p w14:paraId="1C345336" w14:textId="77777777" w:rsidR="00F619E0" w:rsidRDefault="00F619E0" w:rsidP="006E545B">
      <w:pPr>
        <w:widowControl w:val="0"/>
        <w:jc w:val="center"/>
        <w:rPr>
          <w:rFonts w:ascii="Times New Roman" w:hAnsi="Times New Roman"/>
          <w:b/>
          <w:sz w:val="32"/>
          <w:u w:val="single"/>
        </w:rPr>
      </w:pPr>
    </w:p>
    <w:p w14:paraId="1E691131" w14:textId="77777777" w:rsidR="006E545B" w:rsidRPr="003A6B8A" w:rsidRDefault="006E545B" w:rsidP="006E545B">
      <w:pPr>
        <w:jc w:val="center"/>
        <w:rPr>
          <w:rFonts w:ascii="Times New Roman" w:hAnsi="Times New Roman"/>
          <w:b/>
          <w:sz w:val="36"/>
          <w:szCs w:val="36"/>
          <w:u w:val="single"/>
        </w:rPr>
      </w:pPr>
      <w:r w:rsidRPr="003A6B8A">
        <w:rPr>
          <w:rFonts w:ascii="Times New Roman" w:hAnsi="Times New Roman"/>
          <w:b/>
          <w:sz w:val="36"/>
          <w:szCs w:val="36"/>
          <w:u w:val="single"/>
        </w:rPr>
        <w:t>NOTIFICATION OF CLOSINGS, DELAYS, EMERGENCY EARLY DISMISSALS, CANCELLATIONS AND MAJOR SCHOOL SAFETY ALERTS</w:t>
      </w:r>
    </w:p>
    <w:p w14:paraId="3FC53EB8" w14:textId="77777777" w:rsidR="006E545B" w:rsidRPr="00830226" w:rsidRDefault="006E545B" w:rsidP="006E545B">
      <w:pPr>
        <w:jc w:val="center"/>
      </w:pPr>
    </w:p>
    <w:p w14:paraId="0D040259" w14:textId="77777777" w:rsidR="006E545B" w:rsidRPr="00830226" w:rsidRDefault="006E545B" w:rsidP="006E545B">
      <w:pPr>
        <w:rPr>
          <w:rFonts w:ascii="Times New Roman" w:hAnsi="Times New Roman"/>
        </w:rPr>
      </w:pPr>
      <w:r w:rsidRPr="008501EE">
        <w:rPr>
          <w:rFonts w:ascii="Times New Roman" w:hAnsi="Times New Roman"/>
        </w:rPr>
        <w:t xml:space="preserve">An instant alert system is the primary notification of school closings, delays, emergency early dismissals, cancellations and major school safety alerts.  During the registration process, parents will provide the necessary information to determine how instant alert messages will be sent to them. </w:t>
      </w:r>
      <w:r w:rsidR="00C73343" w:rsidRPr="008501EE">
        <w:rPr>
          <w:rFonts w:ascii="Times New Roman" w:hAnsi="Times New Roman"/>
        </w:rPr>
        <w:t>Currently, our system uses phone and email alerts. In the future,</w:t>
      </w:r>
      <w:r w:rsidRPr="008501EE">
        <w:rPr>
          <w:rFonts w:ascii="Times New Roman" w:hAnsi="Times New Roman"/>
        </w:rPr>
        <w:t xml:space="preserve"> </w:t>
      </w:r>
      <w:r w:rsidR="00C73343" w:rsidRPr="008501EE">
        <w:rPr>
          <w:rFonts w:ascii="Times New Roman" w:hAnsi="Times New Roman"/>
        </w:rPr>
        <w:t>m</w:t>
      </w:r>
      <w:r w:rsidRPr="008501EE">
        <w:rPr>
          <w:rFonts w:ascii="Times New Roman" w:hAnsi="Times New Roman"/>
        </w:rPr>
        <w:t xml:space="preserve">essage formats </w:t>
      </w:r>
      <w:r w:rsidR="00C73343" w:rsidRPr="008501EE">
        <w:rPr>
          <w:rFonts w:ascii="Times New Roman" w:hAnsi="Times New Roman"/>
        </w:rPr>
        <w:t xml:space="preserve">may </w:t>
      </w:r>
      <w:r w:rsidRPr="008501EE">
        <w:rPr>
          <w:rFonts w:ascii="Times New Roman" w:hAnsi="Times New Roman"/>
        </w:rPr>
        <w:t xml:space="preserve">include, but are not limited to, email, phone, text messaging, pager and PDA devices.  It </w:t>
      </w:r>
      <w:r w:rsidR="00C73343" w:rsidRPr="008501EE">
        <w:rPr>
          <w:rFonts w:ascii="Times New Roman" w:hAnsi="Times New Roman"/>
        </w:rPr>
        <w:t>is</w:t>
      </w:r>
      <w:r w:rsidRPr="008501EE">
        <w:rPr>
          <w:rFonts w:ascii="Times New Roman" w:hAnsi="Times New Roman"/>
        </w:rPr>
        <w:t xml:space="preserve"> the responsibility of the parent to provide updated information for the instant alert system. </w:t>
      </w:r>
      <w:r w:rsidR="00C73343" w:rsidRPr="008501EE">
        <w:rPr>
          <w:rFonts w:ascii="Times New Roman" w:hAnsi="Times New Roman"/>
          <w:u w:val="single"/>
        </w:rPr>
        <w:t>If you log into the instant alert information and change contact information, please call the school</w:t>
      </w:r>
      <w:r w:rsidR="00AA6B5A" w:rsidRPr="008501EE">
        <w:rPr>
          <w:rFonts w:ascii="Times New Roman" w:hAnsi="Times New Roman"/>
          <w:u w:val="single"/>
        </w:rPr>
        <w:t xml:space="preserve"> office</w:t>
      </w:r>
      <w:r w:rsidR="00C73343" w:rsidRPr="008501EE">
        <w:rPr>
          <w:rFonts w:ascii="Times New Roman" w:hAnsi="Times New Roman"/>
          <w:u w:val="single"/>
        </w:rPr>
        <w:t xml:space="preserve"> and update that same information with our office staff.</w:t>
      </w:r>
      <w:r w:rsidR="00C73343" w:rsidRPr="008501EE">
        <w:rPr>
          <w:rFonts w:ascii="Times New Roman" w:hAnsi="Times New Roman"/>
        </w:rPr>
        <w:t xml:space="preserve"> </w:t>
      </w:r>
      <w:r w:rsidRPr="008501EE">
        <w:rPr>
          <w:rFonts w:ascii="Times New Roman" w:hAnsi="Times New Roman"/>
        </w:rPr>
        <w:t xml:space="preserve"> An annual charge </w:t>
      </w:r>
      <w:r w:rsidR="00DE6956" w:rsidRPr="008501EE">
        <w:rPr>
          <w:rFonts w:ascii="Times New Roman" w:hAnsi="Times New Roman"/>
        </w:rPr>
        <w:t xml:space="preserve">per </w:t>
      </w:r>
      <w:r w:rsidR="00AA6B5A" w:rsidRPr="008501EE">
        <w:rPr>
          <w:rFonts w:ascii="Times New Roman" w:hAnsi="Times New Roman"/>
        </w:rPr>
        <w:t>student for</w:t>
      </w:r>
      <w:r w:rsidRPr="008501EE">
        <w:rPr>
          <w:rFonts w:ascii="Times New Roman" w:hAnsi="Times New Roman"/>
        </w:rPr>
        <w:t xml:space="preserve"> this service will be included in the fees portion of textbook rental &amp; fees.</w:t>
      </w:r>
      <w:r w:rsidRPr="00830226">
        <w:rPr>
          <w:rFonts w:ascii="Times New Roman" w:hAnsi="Times New Roman"/>
        </w:rPr>
        <w:t xml:space="preserve">  </w:t>
      </w:r>
    </w:p>
    <w:p w14:paraId="6DDABA37" w14:textId="77777777" w:rsidR="006E545B" w:rsidRPr="00830226" w:rsidRDefault="006E545B" w:rsidP="006E545B">
      <w:pPr>
        <w:widowControl w:val="0"/>
        <w:rPr>
          <w:rFonts w:ascii="Times New Roman" w:hAnsi="Times New Roman"/>
          <w:b/>
        </w:rPr>
      </w:pPr>
    </w:p>
    <w:p w14:paraId="7B26BE6C" w14:textId="77777777" w:rsidR="006E545B" w:rsidRPr="00830226" w:rsidRDefault="006E545B" w:rsidP="006E545B">
      <w:pPr>
        <w:widowControl w:val="0"/>
        <w:rPr>
          <w:rFonts w:ascii="Times New Roman" w:hAnsi="Times New Roman"/>
        </w:rPr>
      </w:pPr>
      <w:r w:rsidRPr="00830226">
        <w:rPr>
          <w:rFonts w:ascii="Times New Roman" w:hAnsi="Times New Roman"/>
        </w:rPr>
        <w:t>You may also listen to: WRTV-TV (6), WISH-TV (8), WTHR-TV (13) or the following radio stations: WRGF (89.7) Greenfield-Central Sch</w:t>
      </w:r>
      <w:r>
        <w:rPr>
          <w:rFonts w:ascii="Times New Roman" w:hAnsi="Times New Roman"/>
        </w:rPr>
        <w:t xml:space="preserve">ool Corporation radio station, </w:t>
      </w:r>
      <w:r w:rsidRPr="00830226">
        <w:rPr>
          <w:rFonts w:ascii="Times New Roman" w:hAnsi="Times New Roman"/>
        </w:rPr>
        <w:t>WIBC, WFMS</w:t>
      </w:r>
      <w:r w:rsidR="00753530">
        <w:rPr>
          <w:rFonts w:ascii="Times New Roman" w:hAnsi="Times New Roman"/>
        </w:rPr>
        <w:t>.</w:t>
      </w:r>
      <w:r w:rsidR="00A96C7E">
        <w:rPr>
          <w:rFonts w:ascii="Times New Roman" w:hAnsi="Times New Roman"/>
        </w:rPr>
        <w:t xml:space="preserve"> </w:t>
      </w:r>
      <w:r w:rsidRPr="00830226">
        <w:rPr>
          <w:rFonts w:ascii="Times New Roman" w:hAnsi="Times New Roman"/>
        </w:rPr>
        <w:t>Every effort will be made by school officials to make such decisions before 6:30 A.M., so that the word can be spread to all involved parties.  Please do not call the superintendent’s office.</w:t>
      </w:r>
    </w:p>
    <w:p w14:paraId="18642B8D" w14:textId="77777777" w:rsidR="00753530" w:rsidRDefault="00753530" w:rsidP="006E545B">
      <w:pPr>
        <w:widowControl w:val="0"/>
        <w:rPr>
          <w:rFonts w:ascii="Times New Roman" w:hAnsi="Times New Roman"/>
          <w:b/>
          <w:sz w:val="32"/>
          <w:u w:val="single"/>
        </w:rPr>
      </w:pPr>
    </w:p>
    <w:p w14:paraId="55E76C81" w14:textId="77777777"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EMERGENCY EARLY DISMISSAL</w:t>
      </w:r>
    </w:p>
    <w:p w14:paraId="2A3A781E" w14:textId="77777777" w:rsidR="006E545B" w:rsidRPr="005F40CE" w:rsidRDefault="006E545B" w:rsidP="006E545B">
      <w:pPr>
        <w:widowControl w:val="0"/>
        <w:jc w:val="center"/>
        <w:rPr>
          <w:rFonts w:ascii="Times New Roman" w:hAnsi="Times New Roman"/>
          <w:sz w:val="10"/>
          <w:szCs w:val="10"/>
        </w:rPr>
      </w:pPr>
    </w:p>
    <w:p w14:paraId="201ED5EA" w14:textId="77777777" w:rsidR="006E545B" w:rsidRPr="00585589" w:rsidRDefault="006E545B" w:rsidP="006E545B">
      <w:pPr>
        <w:widowControl w:val="0"/>
        <w:rPr>
          <w:rFonts w:ascii="Times New Roman" w:hAnsi="Times New Roman"/>
          <w:u w:val="single"/>
        </w:rPr>
      </w:pPr>
      <w:r w:rsidRPr="00585589">
        <w:rPr>
          <w:rFonts w:ascii="Times New Roman" w:hAnsi="Times New Roman"/>
        </w:rPr>
        <w:t xml:space="preserve">While such dismissals are infrequent, it is important that every child knows what he/she is expected to do in such cases.  Arrangements should be made in advance with a friend or neighbor if you work or are frequently away from the home.  In case of early dismissal, calling the school for arrangements is strongly discouraged.  Having students call home or your workplace in cases of early dismissal is not an option.  Please complete </w:t>
      </w:r>
      <w:r w:rsidR="00594916">
        <w:rPr>
          <w:rFonts w:ascii="Times New Roman" w:hAnsi="Times New Roman"/>
        </w:rPr>
        <w:t>the Inclement Weather</w:t>
      </w:r>
      <w:r w:rsidRPr="00585589">
        <w:rPr>
          <w:rFonts w:ascii="Times New Roman" w:hAnsi="Times New Roman"/>
        </w:rPr>
        <w:t xml:space="preserve"> </w:t>
      </w:r>
      <w:r>
        <w:rPr>
          <w:rFonts w:ascii="Times New Roman" w:hAnsi="Times New Roman"/>
        </w:rPr>
        <w:t>form</w:t>
      </w:r>
      <w:r w:rsidRPr="00585589">
        <w:rPr>
          <w:rFonts w:ascii="Times New Roman" w:hAnsi="Times New Roman"/>
        </w:rPr>
        <w:t xml:space="preserve"> at registration and </w:t>
      </w:r>
      <w:r w:rsidR="00594916">
        <w:rPr>
          <w:rFonts w:ascii="Times New Roman" w:hAnsi="Times New Roman"/>
        </w:rPr>
        <w:t>turn it in at registration</w:t>
      </w:r>
      <w:r w:rsidRPr="00585589">
        <w:rPr>
          <w:rFonts w:ascii="Times New Roman" w:hAnsi="Times New Roman"/>
        </w:rPr>
        <w:t>.</w:t>
      </w:r>
    </w:p>
    <w:p w14:paraId="5A0142A1" w14:textId="77777777" w:rsidR="006E545B" w:rsidRPr="005F40CE" w:rsidRDefault="006E545B" w:rsidP="006E545B">
      <w:pPr>
        <w:widowControl w:val="0"/>
        <w:rPr>
          <w:rFonts w:ascii="Times New Roman" w:hAnsi="Times New Roman"/>
          <w:b/>
          <w:szCs w:val="24"/>
          <w:u w:val="single"/>
        </w:rPr>
      </w:pPr>
    </w:p>
    <w:p w14:paraId="7D660568" w14:textId="77777777"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PARENT CONCERNS</w:t>
      </w:r>
    </w:p>
    <w:p w14:paraId="4DEA6EB3" w14:textId="77777777" w:rsidR="006E545B" w:rsidRPr="005F40CE" w:rsidRDefault="006E545B" w:rsidP="006E545B">
      <w:pPr>
        <w:widowControl w:val="0"/>
        <w:rPr>
          <w:rFonts w:ascii="Times New Roman" w:hAnsi="Times New Roman"/>
          <w:b/>
          <w:sz w:val="10"/>
          <w:szCs w:val="10"/>
          <w:u w:val="single"/>
        </w:rPr>
      </w:pPr>
    </w:p>
    <w:p w14:paraId="3145CF37" w14:textId="3928ED81" w:rsidR="006E545B" w:rsidRPr="00585589" w:rsidRDefault="006E545B" w:rsidP="00143018">
      <w:pPr>
        <w:widowControl w:val="0"/>
        <w:rPr>
          <w:rFonts w:ascii="Times New Roman" w:hAnsi="Times New Roman"/>
        </w:rPr>
      </w:pPr>
      <w:r w:rsidRPr="00585589">
        <w:rPr>
          <w:rFonts w:ascii="Times New Roman" w:hAnsi="Times New Roman"/>
        </w:rPr>
        <w:t xml:space="preserve">If a parent is concerned about an academic or behavior problem, it is very important that they contact the school so the problem may be solved.  It is best for the parent to first contact the teacher.  No problem can be solved without the combined efforts of the parent and teacher.  If a parent still has concerns, the second step would be to contact the school principal. </w:t>
      </w:r>
    </w:p>
    <w:p w14:paraId="5E2B3730" w14:textId="77777777" w:rsidR="006E545B" w:rsidRPr="0092595B" w:rsidRDefault="006E545B" w:rsidP="006E545B">
      <w:pPr>
        <w:ind w:left="2160" w:hanging="2160"/>
        <w:jc w:val="center"/>
        <w:rPr>
          <w:rFonts w:ascii="Times New Roman" w:hAnsi="Times New Roman"/>
          <w:sz w:val="36"/>
          <w:szCs w:val="36"/>
        </w:rPr>
      </w:pPr>
      <w:r w:rsidRPr="0092595B">
        <w:rPr>
          <w:rFonts w:ascii="Times New Roman" w:hAnsi="Times New Roman"/>
          <w:b/>
          <w:sz w:val="36"/>
          <w:szCs w:val="36"/>
          <w:u w:val="single"/>
        </w:rPr>
        <w:lastRenderedPageBreak/>
        <w:t>NON-SUFFICIENT FUNDS</w:t>
      </w:r>
    </w:p>
    <w:p w14:paraId="3AF10DD8" w14:textId="77777777" w:rsidR="006E545B" w:rsidRPr="005F40CE" w:rsidRDefault="006E545B" w:rsidP="006E545B">
      <w:pPr>
        <w:widowControl w:val="0"/>
        <w:jc w:val="center"/>
        <w:rPr>
          <w:rFonts w:ascii="Times New Roman" w:hAnsi="Times New Roman"/>
          <w:b/>
          <w:sz w:val="10"/>
          <w:szCs w:val="10"/>
        </w:rPr>
      </w:pPr>
    </w:p>
    <w:p w14:paraId="4CACF667" w14:textId="77777777" w:rsidR="006E545B" w:rsidRPr="001E142F" w:rsidRDefault="006E545B" w:rsidP="001E142F">
      <w:pPr>
        <w:rPr>
          <w:rFonts w:ascii="Times New Roman" w:hAnsi="Times New Roman"/>
          <w:color w:val="000000"/>
        </w:rPr>
      </w:pPr>
      <w:r w:rsidRPr="00B31FDE">
        <w:rPr>
          <w:rFonts w:ascii="Times New Roman" w:hAnsi="Times New Roman"/>
          <w:color w:val="000000"/>
        </w:rPr>
        <w:t>You may make payments to the school from your checking account if you have sufficient funds in your checking account at the time you make each payment. If a payment is returned due to Non-Sufficient Funds "NSF" in your checking account</w:t>
      </w:r>
      <w:r w:rsidR="00DE6956">
        <w:rPr>
          <w:rFonts w:ascii="Times New Roman" w:hAnsi="Times New Roman"/>
          <w:color w:val="000000"/>
        </w:rPr>
        <w:t>,</w:t>
      </w:r>
      <w:r w:rsidRPr="00B31FDE">
        <w:rPr>
          <w:rFonts w:ascii="Times New Roman" w:hAnsi="Times New Roman"/>
          <w:color w:val="000000"/>
        </w:rPr>
        <w:t xml:space="preserve"> you will be charged an additional $20 NSF fee plus the amount of the original check. If more than one NSF check is received, the school may request payments to be made in cash only.</w:t>
      </w:r>
      <w:r w:rsidRPr="00B31FDE">
        <w:rPr>
          <w:rFonts w:ascii="Times New Roman" w:hAnsi="Times New Roman"/>
          <w:color w:val="000080"/>
        </w:rPr>
        <w:t xml:space="preserve"> </w:t>
      </w:r>
      <w:r w:rsidRPr="00B31FDE">
        <w:rPr>
          <w:rFonts w:ascii="Times New Roman" w:hAnsi="Times New Roman"/>
          <w:color w:val="000000"/>
        </w:rPr>
        <w:t>Outstanding money owed the school, including NSF charges, may be turned over to a collection agency if not paid in a timely manner.</w:t>
      </w:r>
    </w:p>
    <w:p w14:paraId="2275AC94" w14:textId="77777777"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STUDENT DRESS CODE</w:t>
      </w:r>
    </w:p>
    <w:p w14:paraId="176A7778" w14:textId="77777777" w:rsidR="006E545B" w:rsidRPr="005F40CE" w:rsidRDefault="006E545B" w:rsidP="006E545B">
      <w:pPr>
        <w:widowControl w:val="0"/>
        <w:jc w:val="center"/>
        <w:rPr>
          <w:rFonts w:ascii="Times New Roman" w:hAnsi="Times New Roman"/>
          <w:sz w:val="10"/>
          <w:szCs w:val="10"/>
        </w:rPr>
      </w:pPr>
    </w:p>
    <w:p w14:paraId="6A75F7EE" w14:textId="77777777" w:rsidR="006E545B" w:rsidRPr="00585589" w:rsidRDefault="006E545B" w:rsidP="006E545B">
      <w:pPr>
        <w:widowControl w:val="0"/>
        <w:rPr>
          <w:rFonts w:ascii="Times New Roman" w:hAnsi="Times New Roman"/>
        </w:rPr>
      </w:pPr>
      <w:r w:rsidRPr="00585589">
        <w:rPr>
          <w:rFonts w:ascii="Times New Roman" w:hAnsi="Times New Roman"/>
        </w:rPr>
        <w:t>How students dress for school has a direct effect on how well they behave and how well they feel about themselves.  This influences learning.  Students attending elementary school are expected to dress according to weather conditions and according to clothing that properly fits the student without causing interruptions in classroom activities or causing a safety hazard for students or staff.  Shorts and skirts are not to be shorter than mid-thigh length.  Tops are to be long enough that the midriff area is fully covered at all times. Loose fitting mesh tops, tank tops, short shorts, biker shorts, or other extreme articles of dress are NOT acceptable school wear.  Any clothing advertising drugs, alcohol, or tobacco products will not be allowed to be worn.  Rude or suggestive messages on clothing will not be permitted.  Hats, caps, or bandanas must be removed inside the school, except for designated school pride days.</w:t>
      </w:r>
    </w:p>
    <w:p w14:paraId="4AB54E49" w14:textId="77777777" w:rsidR="006E545B" w:rsidRPr="005F40CE" w:rsidRDefault="006E545B" w:rsidP="006E545B">
      <w:pPr>
        <w:widowControl w:val="0"/>
        <w:rPr>
          <w:rFonts w:ascii="Times New Roman" w:hAnsi="Times New Roman"/>
          <w:sz w:val="10"/>
          <w:szCs w:val="10"/>
        </w:rPr>
      </w:pPr>
    </w:p>
    <w:p w14:paraId="288924C8" w14:textId="77777777" w:rsidR="006E545B" w:rsidRPr="00585589" w:rsidRDefault="006E545B" w:rsidP="006E545B">
      <w:pPr>
        <w:widowControl w:val="0"/>
        <w:rPr>
          <w:rFonts w:ascii="Times New Roman" w:hAnsi="Times New Roman"/>
        </w:rPr>
      </w:pPr>
      <w:r w:rsidRPr="00585589">
        <w:rPr>
          <w:rFonts w:ascii="Times New Roman" w:hAnsi="Times New Roman"/>
        </w:rPr>
        <w:t>An easy way to determine if a student’s appearance is appropriate is to remember the 4 Ds:</w:t>
      </w:r>
    </w:p>
    <w:p w14:paraId="3054D377" w14:textId="77777777" w:rsidR="006E545B" w:rsidRPr="00585589" w:rsidRDefault="006E545B" w:rsidP="006E545B">
      <w:pPr>
        <w:widowControl w:val="0"/>
        <w:ind w:left="1980" w:hanging="1260"/>
        <w:rPr>
          <w:rFonts w:ascii="Times New Roman" w:hAnsi="Times New Roman"/>
        </w:rPr>
      </w:pPr>
      <w:r w:rsidRPr="00585589">
        <w:rPr>
          <w:rFonts w:ascii="Times New Roman" w:hAnsi="Times New Roman"/>
          <w:sz w:val="32"/>
        </w:rPr>
        <w:t>D</w:t>
      </w:r>
      <w:r w:rsidRPr="00585589">
        <w:rPr>
          <w:rFonts w:ascii="Times New Roman" w:hAnsi="Times New Roman"/>
        </w:rPr>
        <w:t>amaging – you should not wear any clothing or accessories that could damage school property.</w:t>
      </w:r>
    </w:p>
    <w:p w14:paraId="414148A8" w14:textId="77777777" w:rsidR="006E545B" w:rsidRPr="00585589" w:rsidRDefault="006E545B" w:rsidP="006E545B">
      <w:pPr>
        <w:pStyle w:val="BodyTextIndent2"/>
      </w:pPr>
      <w:r w:rsidRPr="00585589">
        <w:rPr>
          <w:sz w:val="32"/>
        </w:rPr>
        <w:t>D</w:t>
      </w:r>
      <w:r w:rsidRPr="00585589">
        <w:t>angerous – you should not wear any clothing or accessories that could cause a dangerous situation to you or anyone around you.</w:t>
      </w:r>
    </w:p>
    <w:p w14:paraId="008D395D" w14:textId="77777777" w:rsidR="006E545B" w:rsidRPr="00585589" w:rsidRDefault="006E545B" w:rsidP="00137908">
      <w:pPr>
        <w:widowControl w:val="0"/>
        <w:ind w:left="1980" w:hanging="1260"/>
        <w:rPr>
          <w:rFonts w:ascii="Times New Roman" w:hAnsi="Times New Roman"/>
        </w:rPr>
      </w:pPr>
      <w:r w:rsidRPr="00585589">
        <w:rPr>
          <w:rFonts w:ascii="Times New Roman" w:hAnsi="Times New Roman"/>
          <w:sz w:val="32"/>
        </w:rPr>
        <w:t>D</w:t>
      </w:r>
      <w:r w:rsidRPr="00585589">
        <w:rPr>
          <w:rFonts w:ascii="Times New Roman" w:hAnsi="Times New Roman"/>
        </w:rPr>
        <w:t>istracting – your appearance should not distract you or others around you.</w:t>
      </w:r>
    </w:p>
    <w:p w14:paraId="44DE6094" w14:textId="77777777" w:rsidR="006E545B" w:rsidRDefault="006E545B" w:rsidP="006E545B">
      <w:pPr>
        <w:widowControl w:val="0"/>
        <w:ind w:left="1980" w:hanging="1260"/>
        <w:rPr>
          <w:rFonts w:ascii="Times New Roman" w:hAnsi="Times New Roman"/>
        </w:rPr>
      </w:pPr>
      <w:r w:rsidRPr="00585589">
        <w:rPr>
          <w:rFonts w:ascii="Times New Roman" w:hAnsi="Times New Roman"/>
          <w:sz w:val="32"/>
        </w:rPr>
        <w:t>D</w:t>
      </w:r>
      <w:r w:rsidRPr="00585589">
        <w:rPr>
          <w:rFonts w:ascii="Times New Roman" w:hAnsi="Times New Roman"/>
        </w:rPr>
        <w:t>rug Related – you should not wear any cloth</w:t>
      </w:r>
      <w:r>
        <w:rPr>
          <w:rFonts w:ascii="Times New Roman" w:hAnsi="Times New Roman"/>
        </w:rPr>
        <w:t>ing or accessories that display</w:t>
      </w:r>
      <w:r w:rsidRPr="00585589">
        <w:rPr>
          <w:rFonts w:ascii="Times New Roman" w:hAnsi="Times New Roman"/>
        </w:rPr>
        <w:t xml:space="preserve"> any kind of alcohol, nicotine product, illegal drug, or anything else that indicates the use of these things.</w:t>
      </w:r>
    </w:p>
    <w:p w14:paraId="222BE5A9" w14:textId="77777777" w:rsidR="0068614B" w:rsidRDefault="0068614B" w:rsidP="00137908">
      <w:pPr>
        <w:widowControl w:val="0"/>
        <w:rPr>
          <w:rFonts w:ascii="Times New Roman" w:hAnsi="Times New Roman"/>
          <w:b/>
          <w:sz w:val="32"/>
          <w:szCs w:val="32"/>
          <w:u w:val="single"/>
        </w:rPr>
      </w:pPr>
    </w:p>
    <w:p w14:paraId="091645D0" w14:textId="77777777" w:rsidR="006E545B" w:rsidRPr="0092595B" w:rsidRDefault="006E545B" w:rsidP="006E545B">
      <w:pPr>
        <w:widowControl w:val="0"/>
        <w:jc w:val="center"/>
        <w:rPr>
          <w:rFonts w:ascii="Times New Roman" w:hAnsi="Times New Roman"/>
          <w:sz w:val="36"/>
          <w:szCs w:val="36"/>
          <w:u w:val="single"/>
        </w:rPr>
      </w:pPr>
      <w:r w:rsidRPr="0092595B">
        <w:rPr>
          <w:rFonts w:ascii="Times New Roman" w:hAnsi="Times New Roman"/>
          <w:b/>
          <w:sz w:val="36"/>
          <w:szCs w:val="36"/>
          <w:u w:val="single"/>
        </w:rPr>
        <w:t>STUDENT INFORMATION (</w:t>
      </w:r>
      <w:r w:rsidR="00DE6956">
        <w:rPr>
          <w:rFonts w:ascii="Times New Roman" w:hAnsi="Times New Roman"/>
          <w:b/>
          <w:sz w:val="36"/>
          <w:szCs w:val="36"/>
          <w:u w:val="single"/>
        </w:rPr>
        <w:t>K</w:t>
      </w:r>
      <w:r w:rsidRPr="0092595B">
        <w:rPr>
          <w:rFonts w:ascii="Times New Roman" w:hAnsi="Times New Roman"/>
          <w:b/>
          <w:sz w:val="36"/>
          <w:szCs w:val="36"/>
          <w:u w:val="single"/>
        </w:rPr>
        <w:t>-3)</w:t>
      </w:r>
    </w:p>
    <w:p w14:paraId="3680DFA1" w14:textId="77777777" w:rsidR="006E545B" w:rsidRPr="0092595B" w:rsidRDefault="006E545B" w:rsidP="006E545B">
      <w:pPr>
        <w:widowControl w:val="0"/>
        <w:rPr>
          <w:rFonts w:ascii="Times New Roman" w:hAnsi="Times New Roman"/>
          <w:sz w:val="10"/>
          <w:szCs w:val="10"/>
        </w:rPr>
      </w:pPr>
    </w:p>
    <w:p w14:paraId="090FFDA1" w14:textId="77777777" w:rsidR="00F619E0" w:rsidRDefault="00594916" w:rsidP="006E545B">
      <w:pPr>
        <w:widowControl w:val="0"/>
        <w:rPr>
          <w:rFonts w:ascii="Times New Roman" w:hAnsi="Times New Roman"/>
        </w:rPr>
      </w:pPr>
      <w:r w:rsidRPr="008501EE">
        <w:rPr>
          <w:rFonts w:ascii="Times New Roman" w:hAnsi="Times New Roman"/>
        </w:rPr>
        <w:t>This</w:t>
      </w:r>
      <w:r w:rsidR="006E545B" w:rsidRPr="008501EE">
        <w:rPr>
          <w:rFonts w:ascii="Times New Roman" w:hAnsi="Times New Roman"/>
        </w:rPr>
        <w:t xml:space="preserve"> information </w:t>
      </w:r>
      <w:r w:rsidRPr="008501EE">
        <w:rPr>
          <w:rFonts w:ascii="Times New Roman" w:hAnsi="Times New Roman"/>
        </w:rPr>
        <w:t>is</w:t>
      </w:r>
      <w:r w:rsidR="006E545B" w:rsidRPr="008501EE">
        <w:rPr>
          <w:rFonts w:ascii="Times New Roman" w:hAnsi="Times New Roman"/>
        </w:rPr>
        <w:t xml:space="preserve"> kept </w:t>
      </w:r>
      <w:r w:rsidRPr="008501EE">
        <w:rPr>
          <w:rFonts w:ascii="Times New Roman" w:hAnsi="Times New Roman"/>
        </w:rPr>
        <w:t>online</w:t>
      </w:r>
      <w:r w:rsidR="006E545B" w:rsidRPr="008501EE">
        <w:rPr>
          <w:rFonts w:ascii="Times New Roman" w:hAnsi="Times New Roman"/>
        </w:rPr>
        <w:t xml:space="preserve"> for teacher use and emergencies. It is important that you keep </w:t>
      </w:r>
      <w:r w:rsidRPr="008501EE">
        <w:rPr>
          <w:rFonts w:ascii="Times New Roman" w:hAnsi="Times New Roman"/>
        </w:rPr>
        <w:t xml:space="preserve">this </w:t>
      </w:r>
      <w:r w:rsidR="006E545B" w:rsidRPr="008501EE">
        <w:rPr>
          <w:rFonts w:ascii="Times New Roman" w:hAnsi="Times New Roman"/>
        </w:rPr>
        <w:t>information up to date.  If there is a change in address,</w:t>
      </w:r>
      <w:r w:rsidR="00A96C7E" w:rsidRPr="008501EE">
        <w:rPr>
          <w:rFonts w:ascii="Times New Roman" w:hAnsi="Times New Roman"/>
        </w:rPr>
        <w:t xml:space="preserve"> phone numbers, place</w:t>
      </w:r>
      <w:r w:rsidR="006E545B" w:rsidRPr="008501EE">
        <w:rPr>
          <w:rFonts w:ascii="Times New Roman" w:hAnsi="Times New Roman"/>
        </w:rPr>
        <w:t xml:space="preserve"> of work, emergency contact, doctor, etc. please </w:t>
      </w:r>
      <w:r w:rsidR="007870A8" w:rsidRPr="008501EE">
        <w:rPr>
          <w:rFonts w:ascii="Times New Roman" w:hAnsi="Times New Roman"/>
        </w:rPr>
        <w:t xml:space="preserve">contact the office </w:t>
      </w:r>
      <w:r w:rsidR="006E545B" w:rsidRPr="008501EE">
        <w:rPr>
          <w:rFonts w:ascii="Times New Roman" w:hAnsi="Times New Roman"/>
        </w:rPr>
        <w:t>IMMEDIATELY.</w:t>
      </w:r>
      <w:r w:rsidR="007870A8" w:rsidRPr="008501EE">
        <w:rPr>
          <w:rFonts w:ascii="Times New Roman" w:hAnsi="Times New Roman"/>
        </w:rPr>
        <w:t xml:space="preserve"> Our office staff will be happy to quickly update your information.</w:t>
      </w:r>
    </w:p>
    <w:p w14:paraId="4581D0AC" w14:textId="77777777" w:rsidR="00F619E0" w:rsidRDefault="00F619E0" w:rsidP="006E545B">
      <w:pPr>
        <w:widowControl w:val="0"/>
        <w:rPr>
          <w:rFonts w:ascii="Times New Roman" w:hAnsi="Times New Roman"/>
        </w:rPr>
      </w:pPr>
    </w:p>
    <w:p w14:paraId="202F1F64" w14:textId="77777777" w:rsidR="001E142F" w:rsidRDefault="001E142F" w:rsidP="006E545B">
      <w:pPr>
        <w:widowControl w:val="0"/>
        <w:rPr>
          <w:rFonts w:ascii="Times New Roman" w:hAnsi="Times New Roman"/>
        </w:rPr>
      </w:pPr>
    </w:p>
    <w:p w14:paraId="722C33B2" w14:textId="77777777" w:rsidR="00143018" w:rsidRDefault="00143018" w:rsidP="006E545B">
      <w:pPr>
        <w:widowControl w:val="0"/>
        <w:rPr>
          <w:rFonts w:ascii="Times New Roman" w:hAnsi="Times New Roman"/>
        </w:rPr>
      </w:pPr>
    </w:p>
    <w:p w14:paraId="24C81898" w14:textId="77777777" w:rsidR="00143018" w:rsidRDefault="00143018" w:rsidP="006E545B">
      <w:pPr>
        <w:widowControl w:val="0"/>
        <w:rPr>
          <w:rFonts w:ascii="Times New Roman" w:hAnsi="Times New Roman"/>
        </w:rPr>
      </w:pPr>
    </w:p>
    <w:p w14:paraId="4AD40F0D" w14:textId="77777777" w:rsidR="00006B9F" w:rsidRPr="00B606C3" w:rsidRDefault="00006B9F" w:rsidP="00006B9F">
      <w:pPr>
        <w:jc w:val="center"/>
        <w:rPr>
          <w:rFonts w:ascii="Times New Roman" w:hAnsi="Times New Roman"/>
          <w:sz w:val="36"/>
          <w:szCs w:val="36"/>
        </w:rPr>
      </w:pPr>
      <w:r w:rsidRPr="00B606C3">
        <w:rPr>
          <w:rFonts w:ascii="Times New Roman" w:hAnsi="Times New Roman"/>
          <w:b/>
          <w:sz w:val="36"/>
          <w:szCs w:val="36"/>
          <w:u w:val="single"/>
        </w:rPr>
        <w:lastRenderedPageBreak/>
        <w:t>HEALTH POLICIES</w:t>
      </w:r>
      <w:r w:rsidRPr="00B606C3">
        <w:rPr>
          <w:rFonts w:ascii="Times New Roman" w:hAnsi="Times New Roman"/>
          <w:b/>
          <w:sz w:val="36"/>
          <w:szCs w:val="36"/>
          <w:u w:val="single"/>
        </w:rPr>
        <w:br/>
      </w:r>
    </w:p>
    <w:p w14:paraId="445249C1" w14:textId="77777777" w:rsidR="00006B9F" w:rsidRPr="00B606C3" w:rsidRDefault="00006B9F" w:rsidP="00006B9F">
      <w:r w:rsidRPr="00B606C3">
        <w:rPr>
          <w:b/>
          <w:u w:val="single"/>
        </w:rPr>
        <w:t>MEDICATION AT SCHOOL</w:t>
      </w:r>
    </w:p>
    <w:p w14:paraId="23E43766" w14:textId="77777777" w:rsidR="00006B9F" w:rsidRPr="00B606C3" w:rsidRDefault="00006B9F" w:rsidP="00006B9F">
      <w:r w:rsidRPr="00B606C3">
        <w:t xml:space="preserve">In order to comply with Indiana law IC 20-33-8-13 and IC 34-30-14, and to protect all parties involved, Greenfield-Central Community School Corporation has adopted the following medication policies. </w:t>
      </w:r>
      <w:r w:rsidRPr="00B606C3">
        <w:rPr>
          <w:u w:val="single"/>
        </w:rPr>
        <w:t xml:space="preserve">NOTE: ALL PRESCRIPTION MEDICATION AND OVER THE COUNTER MEDICATION MUST BE BROUGHT TO SCHOOL AND PICKED UP FROM SCHOOL BY A PARENT, GUARDIAN, OR DESIGNATED ADULT. </w:t>
      </w:r>
    </w:p>
    <w:p w14:paraId="052E0612" w14:textId="77777777" w:rsidR="00006B9F" w:rsidRPr="00B606C3" w:rsidRDefault="00006B9F" w:rsidP="00006B9F">
      <w:r w:rsidRPr="00B606C3">
        <w:rPr>
          <w:b/>
          <w:u w:val="single"/>
        </w:rPr>
        <w:t>Prescription Medicines</w:t>
      </w:r>
    </w:p>
    <w:p w14:paraId="51AB94FD" w14:textId="77777777" w:rsidR="00006B9F" w:rsidRPr="00B606C3" w:rsidRDefault="00006B9F" w:rsidP="00006B9F">
      <w:r w:rsidRPr="00B606C3">
        <w:t>A parent/guardian must bring these medications to school in the original container. Students may not carry medication to school. The container must be labeled by the pharmacy with the student’s name, physician’s name, name of medication, dosage, route (i.e., by mouth), conditions for storage, prescription date and expiration date. Form 5330 F1 must also accompany this medication, which is to be signed by the prescribing authority and the parent/guardian.</w:t>
      </w:r>
    </w:p>
    <w:p w14:paraId="3E7F8D72" w14:textId="77777777" w:rsidR="00006B9F" w:rsidRPr="00B606C3" w:rsidRDefault="00006B9F" w:rsidP="00006B9F">
      <w:r w:rsidRPr="00B606C3">
        <w:t>If it is necessary for a student to keep emergency prescription medication with him/her (insulin, inhaler or EpiPen), the appropriate care plan, signed by a physician, must be filed each school year with the clinic.</w:t>
      </w:r>
    </w:p>
    <w:p w14:paraId="3E621898" w14:textId="77777777" w:rsidR="00006B9F" w:rsidRPr="00B606C3" w:rsidRDefault="00006B9F" w:rsidP="00006B9F">
      <w:r w:rsidRPr="00B606C3">
        <w:rPr>
          <w:b/>
          <w:u w:val="single"/>
        </w:rPr>
        <w:t>Over the Counter Medications</w:t>
      </w:r>
    </w:p>
    <w:p w14:paraId="54565250" w14:textId="77777777" w:rsidR="00006B9F" w:rsidRPr="00B606C3" w:rsidRDefault="00006B9F" w:rsidP="00006B9F">
      <w:r w:rsidRPr="00B606C3">
        <w:t xml:space="preserve">All over the counter medications stored in the clinic require a physician to complete Form 5330 F1b. The parent/guardian must also sign this form and bring the medication to the clinic. Only medication brought to the clinic in a new, sealed, unopened container will be accepted. Over the counter medicines will not be administered if they do not comply with the guidelines. </w:t>
      </w:r>
    </w:p>
    <w:p w14:paraId="0EA0B1C4" w14:textId="77777777" w:rsidR="00006B9F" w:rsidRPr="00B606C3" w:rsidRDefault="00006B9F" w:rsidP="00006B9F">
      <w:r w:rsidRPr="00B606C3">
        <w:t xml:space="preserve">Medications must be kept in the clinic for dispensing. Students may not carry medication on their person or in their desk. Students are permitted to carry and self-administer throat lozenges without physician documentation. It is the parent’s responsibility to provide instruction to the student on the appropriate usage of throat lozenges. </w:t>
      </w:r>
    </w:p>
    <w:p w14:paraId="45D0527E" w14:textId="77777777" w:rsidR="00006B9F" w:rsidRPr="00B606C3" w:rsidRDefault="00006B9F" w:rsidP="00006B9F">
      <w:r w:rsidRPr="00B606C3">
        <w:rPr>
          <w:b/>
          <w:u w:val="single"/>
        </w:rPr>
        <w:t>Immunizations</w:t>
      </w:r>
    </w:p>
    <w:p w14:paraId="63F97EA4" w14:textId="77777777" w:rsidR="00006B9F" w:rsidRPr="00B606C3" w:rsidRDefault="00006B9F" w:rsidP="00006B9F">
      <w:r w:rsidRPr="00B606C3">
        <w:t>If your child is new to the school, you must provide an immunization record on the day of enrollment. Indiana law states that children shall not be permitted to attend school for the first time in a school corporation unless they have submitted written evidence from a physician that certain school health requirements have been met. You may have the student’s host school fax this information to the school your child will be attending.</w:t>
      </w:r>
    </w:p>
    <w:p w14:paraId="757C55BB" w14:textId="77777777" w:rsidR="00006B9F" w:rsidRPr="00B606C3" w:rsidRDefault="00006B9F" w:rsidP="00006B9F">
      <w:r w:rsidRPr="00B606C3">
        <w:rPr>
          <w:b/>
          <w:u w:val="single"/>
        </w:rPr>
        <w:t>Medical Coverage for Students</w:t>
      </w:r>
    </w:p>
    <w:p w14:paraId="3DF1E650" w14:textId="77777777" w:rsidR="00006B9F" w:rsidRPr="00B606C3" w:rsidRDefault="00006B9F" w:rsidP="00006B9F">
      <w:r w:rsidRPr="00B606C3">
        <w:t>Although we make every effort to keep our playgrounds and buildings safe, occasionally students are injured. The school corporation’s insurance policy does not provide medical or accident insurance for students. You may wish to check with your health and accident insurance carrier to assure that your policy includes coverage for injuries to your child that may occur at school.</w:t>
      </w:r>
    </w:p>
    <w:p w14:paraId="041D5CD0" w14:textId="77777777" w:rsidR="00006B9F" w:rsidRPr="00B606C3" w:rsidRDefault="00006B9F" w:rsidP="00006B9F">
      <w:r w:rsidRPr="00B606C3">
        <w:rPr>
          <w:b/>
          <w:u w:val="single"/>
        </w:rPr>
        <w:t>Accident or Illness at School</w:t>
      </w:r>
    </w:p>
    <w:p w14:paraId="757E518E" w14:textId="77777777" w:rsidR="00006B9F" w:rsidRPr="00B606C3" w:rsidRDefault="00006B9F" w:rsidP="00006B9F">
      <w:r w:rsidRPr="00B606C3">
        <w:t xml:space="preserve">If your child is injured or becomes ill while at school, every effort will be made to make the child comfortable and, if necessary, contact a parent or guardian of the child. If a parent or guardian cannot be reached, we will attempt to contact the emergency numbers that you have listed. If this is not possible or if, in the opinion of school officials, immediate action is required, emergency ambulance </w:t>
      </w:r>
      <w:r w:rsidRPr="00B606C3">
        <w:lastRenderedPageBreak/>
        <w:t xml:space="preserve">services will be called. </w:t>
      </w:r>
      <w:r w:rsidRPr="00B606C3">
        <w:rPr>
          <w:u w:val="single"/>
        </w:rPr>
        <w:t>The cost of such emergency ambulance services will be the responsibility of the parents or guardians.</w:t>
      </w:r>
    </w:p>
    <w:p w14:paraId="0A0BA50F" w14:textId="77777777" w:rsidR="00006B9F" w:rsidRPr="00B606C3" w:rsidRDefault="00006B9F" w:rsidP="00006B9F">
      <w:r w:rsidRPr="00B606C3">
        <w:t>When a student comes to the clinic during the day with a complaint of illness, their temperature will be checked by clinic personnel. If the student has a fever of 100 degrees or higher, is vomiting, has diarrhea, or other apparent illness, the parent/guardian will be notified. Otherwise, the student will return to class.</w:t>
      </w:r>
    </w:p>
    <w:p w14:paraId="7BC7D649" w14:textId="77777777" w:rsidR="00006B9F" w:rsidRPr="00B606C3" w:rsidRDefault="00006B9F" w:rsidP="00006B9F">
      <w:r w:rsidRPr="00B606C3">
        <w:rPr>
          <w:b/>
          <w:u w:val="single"/>
        </w:rPr>
        <w:t>Fever</w:t>
      </w:r>
    </w:p>
    <w:p w14:paraId="1100A108" w14:textId="2B644C79" w:rsidR="00701003" w:rsidRPr="00143018" w:rsidRDefault="00701003" w:rsidP="00006B9F">
      <w:pPr>
        <w:rPr>
          <w:sz w:val="22"/>
        </w:rPr>
      </w:pPr>
      <w:r w:rsidRPr="00B606C3">
        <w:t>Students who have a temperature above 99.9 degrees will be sent home from school. Students with a fever should be kept at home until such time as the fever has subsided without the use of medication.</w:t>
      </w:r>
    </w:p>
    <w:p w14:paraId="602E7271" w14:textId="77777777" w:rsidR="00006B9F" w:rsidRPr="00B606C3" w:rsidRDefault="00006B9F" w:rsidP="00006B9F">
      <w:r w:rsidRPr="00B606C3">
        <w:rPr>
          <w:b/>
          <w:u w:val="single"/>
        </w:rPr>
        <w:t>Head Lice</w:t>
      </w:r>
    </w:p>
    <w:p w14:paraId="70E93E47" w14:textId="77777777" w:rsidR="00006B9F" w:rsidRPr="00B606C3" w:rsidRDefault="00006B9F" w:rsidP="00006B9F">
      <w:r w:rsidRPr="00B606C3">
        <w:t>If you are contacted by the school’s health assistant that your child has lice and nits (eggs), you will need to have your child cleared to attend school. Even if your child has no lice, but nits are visible, your child might not be allowed to attend until cleared. This is most likely to happen if there are several nits close to the scalp.</w:t>
      </w:r>
    </w:p>
    <w:p w14:paraId="3F0712D8" w14:textId="77777777" w:rsidR="00006B9F" w:rsidRPr="00E30670" w:rsidRDefault="00006B9F" w:rsidP="00006B9F">
      <w:r w:rsidRPr="00B606C3">
        <w:t xml:space="preserve">To be cleared, you will need to bring your child to the school health clinic and if the health assistant or school nurse determines your child to be free of lice and </w:t>
      </w:r>
      <w:r w:rsidRPr="008501EE">
        <w:t>nits, he/she will be readmitted to school. If your child still has evidence of lice and nits, he/she will be sent back home with you at that time.</w:t>
      </w:r>
      <w:r w:rsidR="007870A8" w:rsidRPr="008501EE">
        <w:t xml:space="preserve"> </w:t>
      </w:r>
      <w:r w:rsidR="00E30670" w:rsidRPr="008501EE">
        <w:t>The child may not ride the school bus until it is determined that he/she has no evidence of lice and nits.</w:t>
      </w:r>
      <w:r w:rsidR="00E30670" w:rsidRPr="00E30670">
        <w:t> </w:t>
      </w:r>
    </w:p>
    <w:p w14:paraId="0D6AB56C" w14:textId="77777777" w:rsidR="00006B9F" w:rsidRPr="00B606C3" w:rsidRDefault="00006B9F" w:rsidP="00006B9F">
      <w:r w:rsidRPr="00B606C3">
        <w:t>Please do not hesitate to ask us or your physician for guidance in treating the problem. The county health nurse can also assist you, and we will be glad to help you arrange an appointment to meet with her.</w:t>
      </w:r>
    </w:p>
    <w:p w14:paraId="51BEB89D" w14:textId="77777777" w:rsidR="00006B9F" w:rsidRPr="00B606C3" w:rsidRDefault="00006B9F" w:rsidP="00006B9F">
      <w:r w:rsidRPr="00B606C3">
        <w:rPr>
          <w:b/>
          <w:u w:val="single"/>
        </w:rPr>
        <w:t>Vision and Hearing</w:t>
      </w:r>
    </w:p>
    <w:p w14:paraId="1CBD4AB6" w14:textId="77777777" w:rsidR="00006B9F" w:rsidRPr="00203971" w:rsidRDefault="00006B9F" w:rsidP="00006B9F">
      <w:r w:rsidRPr="00B606C3">
        <w:t>Each year, students in kindergarten and grade 1 are given a hearing screening. The students in kindergarten and grade 3 are given a vision screening. In the event that the screenings indicate a potential area of concern, parents will be notified.</w:t>
      </w:r>
      <w:r>
        <w:t xml:space="preserve"> </w:t>
      </w:r>
    </w:p>
    <w:p w14:paraId="24E7DC45" w14:textId="77777777" w:rsidR="006E545B" w:rsidRPr="006D206D" w:rsidRDefault="006E545B" w:rsidP="006E545B">
      <w:pPr>
        <w:pStyle w:val="BodyText3"/>
        <w:rPr>
          <w:i w:val="0"/>
          <w:iCs w:val="0"/>
          <w:sz w:val="16"/>
          <w:szCs w:val="16"/>
        </w:rPr>
      </w:pPr>
    </w:p>
    <w:p w14:paraId="6DFA06B9" w14:textId="77777777" w:rsidR="006E545B" w:rsidRPr="00585589" w:rsidRDefault="006E545B" w:rsidP="006E545B">
      <w:pPr>
        <w:widowControl w:val="0"/>
        <w:jc w:val="center"/>
        <w:rPr>
          <w:rFonts w:ascii="Times New Roman" w:hAnsi="Times New Roman"/>
          <w:b/>
          <w:sz w:val="36"/>
          <w:u w:val="single"/>
        </w:rPr>
      </w:pPr>
      <w:bookmarkStart w:id="1" w:name="OLE_LINK1"/>
      <w:bookmarkStart w:id="2" w:name="OLE_LINK2"/>
      <w:r w:rsidRPr="00585589">
        <w:rPr>
          <w:rFonts w:ascii="Times New Roman" w:hAnsi="Times New Roman"/>
          <w:b/>
          <w:sz w:val="36"/>
          <w:u w:val="single"/>
        </w:rPr>
        <w:t>CAFETERIA AND LUNCH</w:t>
      </w:r>
    </w:p>
    <w:p w14:paraId="2BE0E83C" w14:textId="77777777" w:rsidR="006E545B" w:rsidRPr="00703F60" w:rsidRDefault="006E545B" w:rsidP="006E545B">
      <w:pPr>
        <w:pStyle w:val="Header"/>
        <w:widowControl w:val="0"/>
        <w:tabs>
          <w:tab w:val="clear" w:pos="4320"/>
          <w:tab w:val="clear" w:pos="8640"/>
        </w:tabs>
        <w:rPr>
          <w:rFonts w:ascii="Times New Roman" w:hAnsi="Times New Roman"/>
          <w:sz w:val="10"/>
          <w:szCs w:val="10"/>
        </w:rPr>
      </w:pPr>
    </w:p>
    <w:p w14:paraId="6E3A178B" w14:textId="462B26C2" w:rsidR="006E545B" w:rsidRDefault="006E545B" w:rsidP="001E142F">
      <w:pPr>
        <w:widowControl w:val="0"/>
        <w:rPr>
          <w:rFonts w:ascii="Times New Roman" w:hAnsi="Times New Roman"/>
        </w:rPr>
      </w:pPr>
      <w:r w:rsidRPr="008501EE">
        <w:rPr>
          <w:rFonts w:ascii="Times New Roman" w:hAnsi="Times New Roman"/>
        </w:rPr>
        <w:t xml:space="preserve">The school cafeteria serves a Type A lunch every day school is in session.  Menus are published </w:t>
      </w:r>
      <w:r w:rsidR="00E42F95" w:rsidRPr="008501EE">
        <w:rPr>
          <w:rFonts w:ascii="Times New Roman" w:hAnsi="Times New Roman"/>
        </w:rPr>
        <w:t>month</w:t>
      </w:r>
      <w:r w:rsidRPr="008501EE">
        <w:rPr>
          <w:rFonts w:ascii="Times New Roman" w:hAnsi="Times New Roman"/>
        </w:rPr>
        <w:t xml:space="preserve">ly.  Lunch fees for the week should be paid the first day of the week.  For security, we encourage you to make payment by check and enclose it in a sealed envelope labeled with your child’s name. Students may charge their lunch for </w:t>
      </w:r>
      <w:r w:rsidR="00E30670" w:rsidRPr="008501EE">
        <w:rPr>
          <w:rFonts w:ascii="Times New Roman" w:hAnsi="Times New Roman"/>
        </w:rPr>
        <w:t>one day</w:t>
      </w:r>
      <w:r w:rsidRPr="008501EE">
        <w:rPr>
          <w:rFonts w:ascii="Times New Roman" w:hAnsi="Times New Roman"/>
        </w:rPr>
        <w:t>.  Any additional charges must be made through the school office.  Applications for FREE</w:t>
      </w:r>
      <w:r w:rsidRPr="00585589">
        <w:rPr>
          <w:rFonts w:ascii="Times New Roman" w:hAnsi="Times New Roman"/>
        </w:rPr>
        <w:t xml:space="preserve"> or REDUCED lunches are available at the school office.   Milk is also available for students who bring their lunch.  Charges for milk are not allowed.  </w:t>
      </w:r>
      <w:r w:rsidRPr="00391DC9">
        <w:rPr>
          <w:rFonts w:ascii="Times New Roman" w:hAnsi="Times New Roman"/>
        </w:rPr>
        <w:t>Adult</w:t>
      </w:r>
      <w:r w:rsidRPr="00585589">
        <w:rPr>
          <w:rFonts w:ascii="Times New Roman" w:hAnsi="Times New Roman"/>
        </w:rPr>
        <w:t xml:space="preserve"> lunches are available for staff, parents, and guests.  If you plan to join us for lunch, please contact the office by 9:00 A.M. </w:t>
      </w:r>
    </w:p>
    <w:tbl>
      <w:tblPr>
        <w:tblStyle w:val="TableGrid"/>
        <w:tblW w:w="0" w:type="auto"/>
        <w:tblInd w:w="788" w:type="dxa"/>
        <w:tblLook w:val="04A0" w:firstRow="1" w:lastRow="0" w:firstColumn="1" w:lastColumn="0" w:noHBand="0" w:noVBand="1"/>
      </w:tblPr>
      <w:tblGrid>
        <w:gridCol w:w="2351"/>
        <w:gridCol w:w="2109"/>
        <w:gridCol w:w="2200"/>
      </w:tblGrid>
      <w:tr w:rsidR="006E545B" w14:paraId="1F14AFB4" w14:textId="77777777" w:rsidTr="002D3AD3">
        <w:tc>
          <w:tcPr>
            <w:tcW w:w="2351" w:type="dxa"/>
          </w:tcPr>
          <w:p w14:paraId="45A60FDB" w14:textId="77777777" w:rsidR="006E545B" w:rsidRPr="005A6483" w:rsidRDefault="006E545B" w:rsidP="006E545B">
            <w:pPr>
              <w:rPr>
                <w:rFonts w:ascii="Times New Roman" w:hAnsi="Times New Roman"/>
              </w:rPr>
            </w:pPr>
            <w:r w:rsidRPr="005A6483">
              <w:rPr>
                <w:rFonts w:ascii="Times New Roman" w:hAnsi="Times New Roman"/>
              </w:rPr>
              <w:t>Elementary</w:t>
            </w:r>
          </w:p>
        </w:tc>
        <w:tc>
          <w:tcPr>
            <w:tcW w:w="2109" w:type="dxa"/>
          </w:tcPr>
          <w:p w14:paraId="0EBB0ED1" w14:textId="77777777" w:rsidR="006E545B" w:rsidRPr="005A6483" w:rsidRDefault="008F1F5D" w:rsidP="005962B7">
            <w:pPr>
              <w:rPr>
                <w:rFonts w:ascii="Times New Roman" w:hAnsi="Times New Roman"/>
              </w:rPr>
            </w:pPr>
            <w:r w:rsidRPr="005A6483">
              <w:rPr>
                <w:rFonts w:ascii="Times New Roman" w:hAnsi="Times New Roman"/>
              </w:rPr>
              <w:t>$2.65</w:t>
            </w:r>
          </w:p>
        </w:tc>
        <w:tc>
          <w:tcPr>
            <w:tcW w:w="2200" w:type="dxa"/>
          </w:tcPr>
          <w:p w14:paraId="39341BA1" w14:textId="77777777" w:rsidR="006E545B" w:rsidRPr="005A6483" w:rsidRDefault="005962B7" w:rsidP="008F1F5D">
            <w:pPr>
              <w:rPr>
                <w:rFonts w:ascii="Times New Roman" w:hAnsi="Times New Roman"/>
              </w:rPr>
            </w:pPr>
            <w:r w:rsidRPr="005A6483">
              <w:rPr>
                <w:rFonts w:ascii="Times New Roman" w:hAnsi="Times New Roman"/>
              </w:rPr>
              <w:t>$</w:t>
            </w:r>
            <w:r w:rsidR="008F1F5D" w:rsidRPr="005A6483">
              <w:rPr>
                <w:rFonts w:ascii="Times New Roman" w:hAnsi="Times New Roman"/>
              </w:rPr>
              <w:t>13.25</w:t>
            </w:r>
            <w:r w:rsidRPr="005A6483">
              <w:rPr>
                <w:rFonts w:ascii="Times New Roman" w:hAnsi="Times New Roman"/>
              </w:rPr>
              <w:t xml:space="preserve"> weekly</w:t>
            </w:r>
          </w:p>
        </w:tc>
      </w:tr>
      <w:tr w:rsidR="006E545B" w14:paraId="36F09FF3" w14:textId="77777777" w:rsidTr="002D3AD3">
        <w:tc>
          <w:tcPr>
            <w:tcW w:w="2351" w:type="dxa"/>
          </w:tcPr>
          <w:p w14:paraId="77A5596A" w14:textId="77777777" w:rsidR="006E545B" w:rsidRPr="005A6483" w:rsidRDefault="006E545B" w:rsidP="006E545B">
            <w:pPr>
              <w:rPr>
                <w:rFonts w:ascii="Times New Roman" w:hAnsi="Times New Roman"/>
              </w:rPr>
            </w:pPr>
            <w:r w:rsidRPr="005A6483">
              <w:rPr>
                <w:rFonts w:ascii="Times New Roman" w:hAnsi="Times New Roman"/>
              </w:rPr>
              <w:t>Adults</w:t>
            </w:r>
          </w:p>
        </w:tc>
        <w:tc>
          <w:tcPr>
            <w:tcW w:w="2109" w:type="dxa"/>
          </w:tcPr>
          <w:p w14:paraId="1D642D39" w14:textId="448225E9" w:rsidR="006E545B" w:rsidRPr="005A6483" w:rsidRDefault="008F1F5D" w:rsidP="005962B7">
            <w:pPr>
              <w:rPr>
                <w:rFonts w:ascii="Times New Roman" w:hAnsi="Times New Roman"/>
              </w:rPr>
            </w:pPr>
            <w:r w:rsidRPr="005A6483">
              <w:rPr>
                <w:rFonts w:ascii="Times New Roman" w:hAnsi="Times New Roman"/>
              </w:rPr>
              <w:t>$3.</w:t>
            </w:r>
            <w:r w:rsidR="00E94D78">
              <w:rPr>
                <w:rFonts w:ascii="Times New Roman" w:hAnsi="Times New Roman"/>
              </w:rPr>
              <w:t>25</w:t>
            </w:r>
          </w:p>
        </w:tc>
        <w:tc>
          <w:tcPr>
            <w:tcW w:w="2200" w:type="dxa"/>
          </w:tcPr>
          <w:p w14:paraId="2727A4F9" w14:textId="0F508DDB" w:rsidR="006E545B" w:rsidRPr="005A6483" w:rsidRDefault="005962B7" w:rsidP="008F1F5D">
            <w:pPr>
              <w:rPr>
                <w:rFonts w:ascii="Times New Roman" w:hAnsi="Times New Roman"/>
              </w:rPr>
            </w:pPr>
            <w:r w:rsidRPr="005A6483">
              <w:rPr>
                <w:rFonts w:ascii="Times New Roman" w:hAnsi="Times New Roman"/>
              </w:rPr>
              <w:t>$</w:t>
            </w:r>
            <w:r w:rsidR="00E94D78">
              <w:rPr>
                <w:rFonts w:ascii="Times New Roman" w:hAnsi="Times New Roman"/>
              </w:rPr>
              <w:t>16.25</w:t>
            </w:r>
            <w:r w:rsidRPr="005A6483">
              <w:rPr>
                <w:rFonts w:ascii="Times New Roman" w:hAnsi="Times New Roman"/>
              </w:rPr>
              <w:t xml:space="preserve"> weekly</w:t>
            </w:r>
          </w:p>
        </w:tc>
      </w:tr>
      <w:tr w:rsidR="006E545B" w14:paraId="6A7B864D" w14:textId="77777777" w:rsidTr="002D3AD3">
        <w:tc>
          <w:tcPr>
            <w:tcW w:w="2351" w:type="dxa"/>
          </w:tcPr>
          <w:p w14:paraId="48350FA8" w14:textId="77777777" w:rsidR="006E545B" w:rsidRPr="005A6483" w:rsidRDefault="006E545B" w:rsidP="006E545B">
            <w:pPr>
              <w:rPr>
                <w:rFonts w:ascii="Times New Roman" w:hAnsi="Times New Roman"/>
              </w:rPr>
            </w:pPr>
            <w:r w:rsidRPr="005A6483">
              <w:rPr>
                <w:rFonts w:ascii="Times New Roman" w:hAnsi="Times New Roman"/>
              </w:rPr>
              <w:t>Reduced Lunch</w:t>
            </w:r>
          </w:p>
        </w:tc>
        <w:tc>
          <w:tcPr>
            <w:tcW w:w="2109" w:type="dxa"/>
          </w:tcPr>
          <w:p w14:paraId="36A68CD4" w14:textId="77777777" w:rsidR="006E545B" w:rsidRPr="005A6483" w:rsidRDefault="005962B7" w:rsidP="005962B7">
            <w:pPr>
              <w:rPr>
                <w:rFonts w:ascii="Times New Roman" w:hAnsi="Times New Roman"/>
              </w:rPr>
            </w:pPr>
            <w:r w:rsidRPr="005A6483">
              <w:rPr>
                <w:rFonts w:ascii="Times New Roman" w:hAnsi="Times New Roman"/>
              </w:rPr>
              <w:t>$.40</w:t>
            </w:r>
          </w:p>
        </w:tc>
        <w:tc>
          <w:tcPr>
            <w:tcW w:w="2200" w:type="dxa"/>
          </w:tcPr>
          <w:p w14:paraId="2E7570F7" w14:textId="77777777" w:rsidR="006E545B" w:rsidRPr="005A6483" w:rsidRDefault="008F1F5D" w:rsidP="005962B7">
            <w:pPr>
              <w:rPr>
                <w:rFonts w:ascii="Times New Roman" w:hAnsi="Times New Roman"/>
              </w:rPr>
            </w:pPr>
            <w:r w:rsidRPr="005A6483">
              <w:rPr>
                <w:rFonts w:ascii="Times New Roman" w:hAnsi="Times New Roman"/>
              </w:rPr>
              <w:t>$</w:t>
            </w:r>
            <w:r w:rsidR="005962B7" w:rsidRPr="005A6483">
              <w:rPr>
                <w:rFonts w:ascii="Times New Roman" w:hAnsi="Times New Roman"/>
              </w:rPr>
              <w:t xml:space="preserve">2.00 </w:t>
            </w:r>
            <w:r w:rsidRPr="005A6483">
              <w:rPr>
                <w:rFonts w:ascii="Times New Roman" w:hAnsi="Times New Roman"/>
              </w:rPr>
              <w:t xml:space="preserve">  </w:t>
            </w:r>
            <w:r w:rsidR="005962B7" w:rsidRPr="005A6483">
              <w:rPr>
                <w:rFonts w:ascii="Times New Roman" w:hAnsi="Times New Roman"/>
              </w:rPr>
              <w:t>weekly</w:t>
            </w:r>
          </w:p>
        </w:tc>
      </w:tr>
      <w:tr w:rsidR="006E545B" w14:paraId="6D770619" w14:textId="77777777" w:rsidTr="002D3AD3">
        <w:tc>
          <w:tcPr>
            <w:tcW w:w="2351" w:type="dxa"/>
          </w:tcPr>
          <w:p w14:paraId="1FDC1842" w14:textId="77777777" w:rsidR="006E545B" w:rsidRPr="005A6483" w:rsidRDefault="006E545B" w:rsidP="006E545B">
            <w:pPr>
              <w:rPr>
                <w:rFonts w:ascii="Times New Roman" w:hAnsi="Times New Roman"/>
              </w:rPr>
            </w:pPr>
            <w:r w:rsidRPr="005A6483">
              <w:rPr>
                <w:rFonts w:ascii="Times New Roman" w:hAnsi="Times New Roman"/>
              </w:rPr>
              <w:t>Extra Milk</w:t>
            </w:r>
          </w:p>
        </w:tc>
        <w:tc>
          <w:tcPr>
            <w:tcW w:w="2109" w:type="dxa"/>
          </w:tcPr>
          <w:p w14:paraId="599B5F1C" w14:textId="77777777" w:rsidR="006E545B" w:rsidRPr="005A6483" w:rsidRDefault="008F1F5D" w:rsidP="005962B7">
            <w:pPr>
              <w:rPr>
                <w:rFonts w:ascii="Times New Roman" w:hAnsi="Times New Roman"/>
              </w:rPr>
            </w:pPr>
            <w:r w:rsidRPr="005A6483">
              <w:rPr>
                <w:rFonts w:ascii="Times New Roman" w:hAnsi="Times New Roman"/>
              </w:rPr>
              <w:t>$.60</w:t>
            </w:r>
          </w:p>
        </w:tc>
        <w:tc>
          <w:tcPr>
            <w:tcW w:w="2200" w:type="dxa"/>
          </w:tcPr>
          <w:p w14:paraId="389CABC9" w14:textId="77777777" w:rsidR="006E545B" w:rsidRPr="005A6483" w:rsidRDefault="008F1F5D" w:rsidP="008F1F5D">
            <w:pPr>
              <w:rPr>
                <w:rFonts w:ascii="Times New Roman" w:hAnsi="Times New Roman"/>
              </w:rPr>
            </w:pPr>
            <w:r w:rsidRPr="005A6483">
              <w:rPr>
                <w:rFonts w:ascii="Times New Roman" w:hAnsi="Times New Roman"/>
              </w:rPr>
              <w:t xml:space="preserve">$3.00   </w:t>
            </w:r>
            <w:r w:rsidR="005962B7" w:rsidRPr="005A6483">
              <w:rPr>
                <w:rFonts w:ascii="Times New Roman" w:hAnsi="Times New Roman"/>
              </w:rPr>
              <w:t>weekly</w:t>
            </w:r>
          </w:p>
        </w:tc>
      </w:tr>
    </w:tbl>
    <w:p w14:paraId="0A31E33F" w14:textId="77777777" w:rsidR="006E545B" w:rsidRDefault="006E545B" w:rsidP="006E545B">
      <w:pPr>
        <w:ind w:left="1440" w:firstLine="720"/>
        <w:rPr>
          <w:rFonts w:ascii="Times New Roman" w:hAnsi="Times New Roman"/>
        </w:rPr>
      </w:pPr>
    </w:p>
    <w:p w14:paraId="36E7AC99" w14:textId="77777777" w:rsidR="006E545B" w:rsidRPr="00585589" w:rsidRDefault="006E545B" w:rsidP="006E545B">
      <w:pPr>
        <w:widowControl w:val="0"/>
        <w:rPr>
          <w:rFonts w:ascii="Times New Roman" w:hAnsi="Times New Roman"/>
          <w:b/>
          <w:u w:val="single"/>
        </w:rPr>
      </w:pPr>
      <w:r w:rsidRPr="00585589">
        <w:rPr>
          <w:rFonts w:ascii="Times New Roman" w:hAnsi="Times New Roman"/>
          <w:b/>
          <w:u w:val="single"/>
        </w:rPr>
        <w:t>Free and Reduced Lunches</w:t>
      </w:r>
    </w:p>
    <w:p w14:paraId="70D532B6" w14:textId="77777777" w:rsidR="006E545B" w:rsidRDefault="006E545B" w:rsidP="006E545B">
      <w:pPr>
        <w:widowControl w:val="0"/>
        <w:rPr>
          <w:rFonts w:ascii="Times New Roman" w:hAnsi="Times New Roman"/>
        </w:rPr>
      </w:pPr>
      <w:r w:rsidRPr="00585589">
        <w:rPr>
          <w:rFonts w:ascii="Times New Roman" w:hAnsi="Times New Roman"/>
        </w:rPr>
        <w:t xml:space="preserve">Each year during registration of students and anytime during the school year, families may request an application for free and reduced lunches.  The application may be secured from any school office and filed with the office of the </w:t>
      </w:r>
      <w:r w:rsidRPr="00585589">
        <w:rPr>
          <w:rFonts w:ascii="Times New Roman" w:hAnsi="Times New Roman"/>
        </w:rPr>
        <w:lastRenderedPageBreak/>
        <w:t>superintendent.</w:t>
      </w:r>
    </w:p>
    <w:p w14:paraId="205ED15E" w14:textId="77777777" w:rsidR="00E94D78" w:rsidRPr="00585589" w:rsidRDefault="00E94D78" w:rsidP="006E545B">
      <w:pPr>
        <w:widowControl w:val="0"/>
        <w:rPr>
          <w:rFonts w:ascii="Times New Roman" w:hAnsi="Times New Roman"/>
        </w:rPr>
      </w:pPr>
    </w:p>
    <w:p w14:paraId="3E0754BF" w14:textId="77777777" w:rsidR="006E545B" w:rsidRPr="00585589" w:rsidRDefault="006E545B" w:rsidP="006E545B">
      <w:pPr>
        <w:widowControl w:val="0"/>
        <w:rPr>
          <w:rFonts w:ascii="Times New Roman" w:hAnsi="Times New Roman"/>
          <w:b/>
          <w:bCs/>
          <w:u w:val="single"/>
        </w:rPr>
      </w:pPr>
      <w:r w:rsidRPr="00585589">
        <w:rPr>
          <w:rFonts w:ascii="Times New Roman" w:hAnsi="Times New Roman"/>
          <w:b/>
          <w:bCs/>
          <w:u w:val="single"/>
        </w:rPr>
        <w:t>Food Allergies</w:t>
      </w:r>
    </w:p>
    <w:p w14:paraId="3A4AFB21" w14:textId="77777777" w:rsidR="006E545B" w:rsidRPr="00585589" w:rsidRDefault="006E545B" w:rsidP="006E545B">
      <w:pPr>
        <w:widowControl w:val="0"/>
        <w:rPr>
          <w:rFonts w:ascii="Times New Roman" w:hAnsi="Times New Roman"/>
        </w:rPr>
      </w:pPr>
      <w:r w:rsidRPr="00585589">
        <w:rPr>
          <w:rFonts w:ascii="Times New Roman" w:hAnsi="Times New Roman"/>
        </w:rPr>
        <w:t>In the case of allergies, or any other dietary needs, the cafeteria will need a note from the doctor to alter the lunch tray.</w:t>
      </w:r>
    </w:p>
    <w:p w14:paraId="6990EF5C" w14:textId="77777777" w:rsidR="006E545B" w:rsidRPr="00585589" w:rsidRDefault="006E545B" w:rsidP="006E545B">
      <w:pPr>
        <w:widowControl w:val="0"/>
        <w:rPr>
          <w:rFonts w:ascii="Times New Roman" w:hAnsi="Times New Roman"/>
          <w:b/>
          <w:bCs/>
          <w:u w:val="single"/>
        </w:rPr>
      </w:pPr>
      <w:r w:rsidRPr="00585589">
        <w:rPr>
          <w:rFonts w:ascii="Times New Roman" w:hAnsi="Times New Roman"/>
          <w:b/>
          <w:bCs/>
          <w:u w:val="single"/>
        </w:rPr>
        <w:t xml:space="preserve">Parents Bringing Lunch In To Students  </w:t>
      </w:r>
    </w:p>
    <w:p w14:paraId="783B9C79" w14:textId="4A520D95" w:rsidR="006E545B" w:rsidRPr="009C12A6" w:rsidRDefault="006E545B" w:rsidP="006E545B">
      <w:pPr>
        <w:widowControl w:val="0"/>
        <w:rPr>
          <w:rFonts w:ascii="Times New Roman" w:hAnsi="Times New Roman"/>
        </w:rPr>
      </w:pPr>
      <w:r w:rsidRPr="009C12A6">
        <w:rPr>
          <w:rFonts w:ascii="Times New Roman" w:hAnsi="Times New Roman"/>
        </w:rPr>
        <w:t>Occasionally, parents choose to bring food in to their children for lunch. If you choose to do this, you may bring food for your child only. You may not bring food in for other children</w:t>
      </w:r>
      <w:r w:rsidR="00757DC7">
        <w:rPr>
          <w:rFonts w:ascii="Times New Roman" w:hAnsi="Times New Roman"/>
        </w:rPr>
        <w:t>.</w:t>
      </w:r>
    </w:p>
    <w:p w14:paraId="52FBAA52" w14:textId="77777777" w:rsidR="00296C70" w:rsidRDefault="00296C70" w:rsidP="00143018">
      <w:pPr>
        <w:widowControl w:val="0"/>
        <w:rPr>
          <w:rFonts w:ascii="Times New Roman" w:hAnsi="Times New Roman"/>
          <w:b/>
          <w:sz w:val="36"/>
          <w:u w:val="single"/>
        </w:rPr>
      </w:pPr>
    </w:p>
    <w:p w14:paraId="1BC1DE96" w14:textId="77777777" w:rsidR="006E545B" w:rsidRDefault="006E545B" w:rsidP="006E545B">
      <w:pPr>
        <w:widowControl w:val="0"/>
        <w:jc w:val="center"/>
        <w:rPr>
          <w:rFonts w:ascii="Times New Roman" w:hAnsi="Times New Roman"/>
          <w:b/>
          <w:sz w:val="36"/>
          <w:u w:val="single"/>
        </w:rPr>
      </w:pPr>
      <w:r w:rsidRPr="00585589">
        <w:rPr>
          <w:rFonts w:ascii="Times New Roman" w:hAnsi="Times New Roman"/>
          <w:b/>
          <w:sz w:val="36"/>
          <w:u w:val="single"/>
        </w:rPr>
        <w:t>ATTENDANCE</w:t>
      </w:r>
    </w:p>
    <w:p w14:paraId="7784EF50" w14:textId="77777777" w:rsidR="006E545B" w:rsidRPr="006D206D" w:rsidRDefault="006E545B" w:rsidP="006E545B">
      <w:pPr>
        <w:widowControl w:val="0"/>
        <w:jc w:val="center"/>
        <w:rPr>
          <w:rFonts w:ascii="Times New Roman" w:hAnsi="Times New Roman"/>
          <w:b/>
          <w:sz w:val="10"/>
          <w:szCs w:val="10"/>
        </w:rPr>
      </w:pPr>
    </w:p>
    <w:p w14:paraId="41DDD390" w14:textId="77777777" w:rsidR="006E545B" w:rsidRPr="00585589" w:rsidRDefault="006E545B" w:rsidP="006E545B">
      <w:pPr>
        <w:widowControl w:val="0"/>
        <w:rPr>
          <w:rFonts w:ascii="Times New Roman" w:hAnsi="Times New Roman"/>
        </w:rPr>
      </w:pPr>
      <w:r w:rsidRPr="00585589">
        <w:rPr>
          <w:rFonts w:ascii="Times New Roman" w:hAnsi="Times New Roman"/>
        </w:rPr>
        <w:t>We believe that good school attendance is an important ingredient in achieving success in school.  We expect each child to be in school every day unless they are sick.  Each day lost can really never be regained, even though all assignments are made up.  Students achieving PERFECT ATTENDANCE w</w:t>
      </w:r>
      <w:r w:rsidR="004F790C">
        <w:rPr>
          <w:rFonts w:ascii="Times New Roman" w:hAnsi="Times New Roman"/>
        </w:rPr>
        <w:t xml:space="preserve">ill be recognized </w:t>
      </w:r>
      <w:r w:rsidRPr="00585589">
        <w:rPr>
          <w:rFonts w:ascii="Times New Roman" w:hAnsi="Times New Roman"/>
        </w:rPr>
        <w:t>with a special award to honor their achievement.</w:t>
      </w:r>
    </w:p>
    <w:p w14:paraId="760A0CC2" w14:textId="77777777" w:rsidR="006E545B" w:rsidRPr="006D206D" w:rsidRDefault="006E545B" w:rsidP="006E545B">
      <w:pPr>
        <w:widowControl w:val="0"/>
        <w:rPr>
          <w:rFonts w:ascii="Times New Roman" w:hAnsi="Times New Roman"/>
          <w:sz w:val="16"/>
          <w:szCs w:val="16"/>
        </w:rPr>
      </w:pPr>
    </w:p>
    <w:p w14:paraId="7A985952" w14:textId="77777777" w:rsidR="006E545B" w:rsidRDefault="006E545B" w:rsidP="006E545B">
      <w:pPr>
        <w:widowControl w:val="0"/>
        <w:rPr>
          <w:rFonts w:ascii="Times New Roman" w:hAnsi="Times New Roman"/>
        </w:rPr>
      </w:pPr>
      <w:r w:rsidRPr="00585589">
        <w:rPr>
          <w:rFonts w:ascii="Times New Roman" w:hAnsi="Times New Roman"/>
        </w:rPr>
        <w:t>We do recognize that absences are unavoidable in certain instances.  The only excused absences recognized are:</w:t>
      </w:r>
    </w:p>
    <w:p w14:paraId="41A79FE4" w14:textId="77777777" w:rsidR="006E545B" w:rsidRPr="00B77728" w:rsidRDefault="006E545B" w:rsidP="006E545B">
      <w:pPr>
        <w:widowControl w:val="0"/>
        <w:rPr>
          <w:rFonts w:ascii="Times New Roman" w:hAnsi="Times New Roman"/>
          <w:sz w:val="16"/>
          <w:szCs w:val="16"/>
        </w:rPr>
      </w:pPr>
    </w:p>
    <w:p w14:paraId="56ADC678" w14:textId="77777777" w:rsidR="006E545B" w:rsidRPr="00CA0485" w:rsidRDefault="006E545B" w:rsidP="00CA0485">
      <w:pPr>
        <w:pStyle w:val="ListParagraph"/>
        <w:widowControl w:val="0"/>
        <w:numPr>
          <w:ilvl w:val="0"/>
          <w:numId w:val="28"/>
        </w:numPr>
        <w:rPr>
          <w:rFonts w:ascii="Times New Roman" w:hAnsi="Times New Roman"/>
        </w:rPr>
      </w:pPr>
      <w:r w:rsidRPr="00CA0485">
        <w:rPr>
          <w:rFonts w:ascii="Times New Roman" w:hAnsi="Times New Roman"/>
        </w:rPr>
        <w:t>Personal Illness</w:t>
      </w:r>
    </w:p>
    <w:p w14:paraId="63A3BEDC" w14:textId="77777777" w:rsidR="006E545B" w:rsidRPr="00CA0485" w:rsidRDefault="006E545B" w:rsidP="00CA0485">
      <w:pPr>
        <w:pStyle w:val="ListParagraph"/>
        <w:widowControl w:val="0"/>
        <w:numPr>
          <w:ilvl w:val="0"/>
          <w:numId w:val="28"/>
        </w:numPr>
        <w:rPr>
          <w:rFonts w:ascii="Times New Roman" w:hAnsi="Times New Roman"/>
        </w:rPr>
      </w:pPr>
      <w:r w:rsidRPr="00CA0485">
        <w:rPr>
          <w:rFonts w:ascii="Times New Roman" w:hAnsi="Times New Roman"/>
        </w:rPr>
        <w:t>Quarantine of the home</w:t>
      </w:r>
    </w:p>
    <w:p w14:paraId="1BDDF2E3" w14:textId="77777777" w:rsidR="006E545B" w:rsidRPr="00CA0485" w:rsidRDefault="006E545B" w:rsidP="00CA0485">
      <w:pPr>
        <w:pStyle w:val="ListParagraph"/>
        <w:widowControl w:val="0"/>
        <w:numPr>
          <w:ilvl w:val="0"/>
          <w:numId w:val="28"/>
        </w:numPr>
        <w:rPr>
          <w:rFonts w:ascii="Times New Roman" w:hAnsi="Times New Roman"/>
        </w:rPr>
      </w:pPr>
      <w:r w:rsidRPr="00CA0485">
        <w:rPr>
          <w:rFonts w:ascii="Times New Roman" w:hAnsi="Times New Roman"/>
        </w:rPr>
        <w:t>Observance of religious holiday</w:t>
      </w:r>
    </w:p>
    <w:p w14:paraId="2CBBB6B2" w14:textId="77777777" w:rsidR="006E545B" w:rsidRPr="00CA0485" w:rsidRDefault="006E545B" w:rsidP="00CA0485">
      <w:pPr>
        <w:pStyle w:val="ListParagraph"/>
        <w:widowControl w:val="0"/>
        <w:numPr>
          <w:ilvl w:val="0"/>
          <w:numId w:val="28"/>
        </w:numPr>
        <w:rPr>
          <w:rFonts w:ascii="Times New Roman" w:hAnsi="Times New Roman"/>
        </w:rPr>
      </w:pPr>
      <w:r w:rsidRPr="00CA0485">
        <w:rPr>
          <w:rFonts w:ascii="Times New Roman" w:hAnsi="Times New Roman"/>
        </w:rPr>
        <w:t>Required court appearance or probation appointment</w:t>
      </w:r>
    </w:p>
    <w:p w14:paraId="385CA866" w14:textId="77777777" w:rsidR="006E545B" w:rsidRPr="00CA0485" w:rsidRDefault="006E545B" w:rsidP="00CA0485">
      <w:pPr>
        <w:pStyle w:val="ListParagraph"/>
        <w:widowControl w:val="0"/>
        <w:numPr>
          <w:ilvl w:val="0"/>
          <w:numId w:val="28"/>
        </w:numPr>
        <w:rPr>
          <w:rFonts w:ascii="Times New Roman" w:hAnsi="Times New Roman"/>
        </w:rPr>
      </w:pPr>
      <w:r w:rsidRPr="00CA0485">
        <w:rPr>
          <w:rFonts w:ascii="Times New Roman" w:hAnsi="Times New Roman"/>
        </w:rPr>
        <w:t>An emergency or set of circumstances as approved by the principal</w:t>
      </w:r>
    </w:p>
    <w:p w14:paraId="55B533CF" w14:textId="77777777" w:rsidR="006E545B" w:rsidRPr="00CA0485" w:rsidRDefault="006E545B" w:rsidP="00CA0485">
      <w:pPr>
        <w:pStyle w:val="ListParagraph"/>
        <w:widowControl w:val="0"/>
        <w:numPr>
          <w:ilvl w:val="0"/>
          <w:numId w:val="28"/>
        </w:numPr>
        <w:rPr>
          <w:rFonts w:ascii="Times New Roman" w:hAnsi="Times New Roman"/>
        </w:rPr>
      </w:pPr>
      <w:r w:rsidRPr="00CA0485">
        <w:rPr>
          <w:rFonts w:ascii="Times New Roman" w:hAnsi="Times New Roman"/>
        </w:rPr>
        <w:t>Illness in the family</w:t>
      </w:r>
    </w:p>
    <w:p w14:paraId="2391757A" w14:textId="77777777" w:rsidR="00CA0485" w:rsidRDefault="006E545B" w:rsidP="00CA0485">
      <w:pPr>
        <w:pStyle w:val="ListParagraph"/>
        <w:widowControl w:val="0"/>
        <w:numPr>
          <w:ilvl w:val="0"/>
          <w:numId w:val="28"/>
        </w:numPr>
        <w:rPr>
          <w:rFonts w:ascii="Times New Roman" w:hAnsi="Times New Roman"/>
        </w:rPr>
      </w:pPr>
      <w:r w:rsidRPr="00CA0485">
        <w:rPr>
          <w:rFonts w:ascii="Times New Roman" w:hAnsi="Times New Roman"/>
        </w:rPr>
        <w:t>Death of a relative</w:t>
      </w:r>
    </w:p>
    <w:p w14:paraId="1E5484AA" w14:textId="77777777" w:rsidR="006E545B" w:rsidRPr="0068614B" w:rsidRDefault="00CA0485" w:rsidP="00CA0485">
      <w:pPr>
        <w:pStyle w:val="ListParagraph"/>
        <w:widowControl w:val="0"/>
        <w:numPr>
          <w:ilvl w:val="0"/>
          <w:numId w:val="28"/>
        </w:numPr>
        <w:rPr>
          <w:rFonts w:ascii="Times New Roman" w:hAnsi="Times New Roman"/>
        </w:rPr>
      </w:pPr>
      <w:r w:rsidRPr="0068614B">
        <w:rPr>
          <w:rFonts w:ascii="Times New Roman" w:hAnsi="Times New Roman"/>
          <w:bCs/>
          <w:iCs/>
          <w:szCs w:val="24"/>
        </w:rPr>
        <w:t>Attendance at 4H related activities at the Indiana State Fair as approved by the principal.</w:t>
      </w:r>
    </w:p>
    <w:bookmarkEnd w:id="1"/>
    <w:bookmarkEnd w:id="2"/>
    <w:p w14:paraId="2B724234" w14:textId="77777777" w:rsidR="006E545B" w:rsidRPr="006D206D" w:rsidRDefault="006E545B" w:rsidP="00CA0485">
      <w:pPr>
        <w:widowControl w:val="0"/>
        <w:ind w:left="360"/>
        <w:rPr>
          <w:rFonts w:ascii="Times New Roman" w:hAnsi="Times New Roman"/>
          <w:sz w:val="16"/>
          <w:szCs w:val="16"/>
        </w:rPr>
      </w:pPr>
    </w:p>
    <w:p w14:paraId="59629390" w14:textId="77777777" w:rsidR="00753530" w:rsidRDefault="00753530" w:rsidP="006E545B">
      <w:pPr>
        <w:widowControl w:val="0"/>
        <w:rPr>
          <w:rFonts w:ascii="Times New Roman" w:hAnsi="Times New Roman"/>
        </w:rPr>
      </w:pPr>
    </w:p>
    <w:p w14:paraId="35C3F0E0" w14:textId="77777777" w:rsidR="00EB3E08" w:rsidRPr="005F2B7B" w:rsidRDefault="00EB3E08" w:rsidP="00EB3E08">
      <w:pPr>
        <w:widowControl w:val="0"/>
        <w:rPr>
          <w:rFonts w:ascii="Times New Roman" w:hAnsi="Times New Roman"/>
          <w:sz w:val="16"/>
          <w:szCs w:val="16"/>
        </w:rPr>
      </w:pPr>
      <w:r w:rsidRPr="005F2B7B">
        <w:rPr>
          <w:rFonts w:ascii="Times New Roman" w:hAnsi="Times New Roman"/>
        </w:rPr>
        <w:t>All other absences not listed above will be considered unexcused.  This includes family vacations while school is in session. Please contact the school when your child will be absent.   You may report the absence to the office or leave a message in the General Voice Mailbox.  Please make this phone call before 9:00 AM. If a telephone call is not feasible, please send a note with your youngster when they return to school. Your child will be marked Absent Unverified if we have not confirmed the reason for the absence within 24 hours.</w:t>
      </w:r>
    </w:p>
    <w:p w14:paraId="38FC9AFD" w14:textId="77777777" w:rsidR="00EB3E08" w:rsidRPr="005F2B7B" w:rsidRDefault="00EB3E08" w:rsidP="00EB3E08">
      <w:pPr>
        <w:widowControl w:val="0"/>
        <w:rPr>
          <w:rFonts w:ascii="Times New Roman" w:hAnsi="Times New Roman"/>
        </w:rPr>
      </w:pPr>
    </w:p>
    <w:p w14:paraId="4DD2BF0A" w14:textId="77777777" w:rsidR="00EB3E08" w:rsidRPr="005F2B7B" w:rsidRDefault="00EB3E08" w:rsidP="00EB3E08">
      <w:pPr>
        <w:widowControl w:val="0"/>
        <w:rPr>
          <w:rFonts w:ascii="Times New Roman" w:hAnsi="Times New Roman"/>
        </w:rPr>
      </w:pPr>
      <w:r w:rsidRPr="005F2B7B">
        <w:rPr>
          <w:rFonts w:ascii="Times New Roman" w:hAnsi="Times New Roman"/>
          <w:b/>
          <w:u w:val="single"/>
        </w:rPr>
        <w:t>Classroom teachers are not responsible for providing make up work prior to an unexcused absence.</w:t>
      </w:r>
      <w:r w:rsidRPr="005F2B7B">
        <w:rPr>
          <w:rFonts w:ascii="Times New Roman" w:hAnsi="Times New Roman"/>
        </w:rPr>
        <w:t xml:space="preserve">  Class participation is an integral part of teaching and learning. It is consequently, an element in the determination of a student’s grade.  The participation element of a student’s grade for class time lost during an excused absence will be waived. </w:t>
      </w:r>
      <w:r w:rsidRPr="005F2B7B">
        <w:rPr>
          <w:rFonts w:ascii="Times New Roman" w:hAnsi="Times New Roman"/>
          <w:color w:val="0000FF"/>
        </w:rPr>
        <w:t xml:space="preserve"> </w:t>
      </w:r>
    </w:p>
    <w:p w14:paraId="28F7C863" w14:textId="77777777" w:rsidR="00EB3E08" w:rsidRPr="005F2B7B" w:rsidRDefault="00EB3E08" w:rsidP="00EB3E08">
      <w:pPr>
        <w:widowControl w:val="0"/>
        <w:rPr>
          <w:rFonts w:ascii="Times New Roman" w:hAnsi="Times New Roman"/>
        </w:rPr>
      </w:pPr>
    </w:p>
    <w:p w14:paraId="44CF4B11" w14:textId="77777777" w:rsidR="00EB3E08" w:rsidRDefault="00EB3E08" w:rsidP="00EB3E08">
      <w:pPr>
        <w:widowControl w:val="0"/>
        <w:rPr>
          <w:rFonts w:ascii="Times New Roman" w:hAnsi="Times New Roman"/>
        </w:rPr>
      </w:pPr>
      <w:r w:rsidRPr="005F2B7B">
        <w:rPr>
          <w:rFonts w:ascii="Times New Roman" w:hAnsi="Times New Roman"/>
        </w:rPr>
        <w:t xml:space="preserve">Keeping up with schoolwork is important.  If a child is absent two or more days, parents are encouraged to pick up homework.  You may call the school office to make arrangements to pick up assignments at the end of the day.  Students will be given one day for each day absent to make up assignments missed due to </w:t>
      </w:r>
      <w:r w:rsidRPr="005F2B7B">
        <w:rPr>
          <w:rFonts w:ascii="Times New Roman" w:hAnsi="Times New Roman"/>
        </w:rPr>
        <w:lastRenderedPageBreak/>
        <w:t>absences. It is the student’s responsibility to turn in the make-up work.</w:t>
      </w:r>
    </w:p>
    <w:p w14:paraId="5F7FA17E" w14:textId="77777777" w:rsidR="00EB3E08" w:rsidRPr="006D206D" w:rsidRDefault="00EB3E08" w:rsidP="00EB3E08">
      <w:pPr>
        <w:widowControl w:val="0"/>
        <w:rPr>
          <w:rFonts w:ascii="Times New Roman" w:hAnsi="Times New Roman"/>
          <w:sz w:val="16"/>
          <w:szCs w:val="16"/>
        </w:rPr>
      </w:pPr>
    </w:p>
    <w:p w14:paraId="3E634234" w14:textId="77777777" w:rsidR="00EB3E08" w:rsidRPr="00585589" w:rsidRDefault="00EB3E08" w:rsidP="00EB3E08">
      <w:pPr>
        <w:widowControl w:val="0"/>
        <w:rPr>
          <w:rFonts w:ascii="Times New Roman" w:hAnsi="Times New Roman"/>
        </w:rPr>
      </w:pPr>
      <w:r w:rsidRPr="00585589">
        <w:rPr>
          <w:rFonts w:ascii="Times New Roman" w:hAnsi="Times New Roman"/>
        </w:rPr>
        <w:t>While medical and dental appointments during the school day are sometimes unavoidable, we do ask they be scheduled after school hours or toward the beginning or end of the school day to minimize the school time missed.  We also ask that vacations and other special days be scheduled when school is not in session.</w:t>
      </w:r>
    </w:p>
    <w:p w14:paraId="03DFDB27" w14:textId="77777777" w:rsidR="006E545B" w:rsidRDefault="006E545B" w:rsidP="006E545B">
      <w:pPr>
        <w:widowControl w:val="0"/>
        <w:rPr>
          <w:rFonts w:ascii="Times New Roman" w:hAnsi="Times New Roman"/>
          <w:sz w:val="16"/>
          <w:szCs w:val="16"/>
        </w:rPr>
      </w:pPr>
    </w:p>
    <w:p w14:paraId="3DE7189F" w14:textId="77777777" w:rsidR="006E545B" w:rsidRPr="00585589" w:rsidRDefault="006E545B" w:rsidP="006E545B">
      <w:pPr>
        <w:widowControl w:val="0"/>
        <w:rPr>
          <w:rFonts w:ascii="Times New Roman" w:hAnsi="Times New Roman"/>
        </w:rPr>
      </w:pPr>
      <w:r w:rsidRPr="0068614B">
        <w:rPr>
          <w:rFonts w:ascii="Times New Roman" w:hAnsi="Times New Roman"/>
        </w:rPr>
        <w:t xml:space="preserve">EXCESSIVE ABSENTEEISM IS CONSIDERED TO BE ANYTHING OVER </w:t>
      </w:r>
      <w:r w:rsidR="003A5C81" w:rsidRPr="0068614B">
        <w:rPr>
          <w:rFonts w:ascii="Times New Roman" w:hAnsi="Times New Roman"/>
        </w:rPr>
        <w:t>TEN</w:t>
      </w:r>
      <w:r w:rsidRPr="0068614B">
        <w:rPr>
          <w:rFonts w:ascii="Times New Roman" w:hAnsi="Times New Roman"/>
        </w:rPr>
        <w:t xml:space="preserve"> DAYS PER </w:t>
      </w:r>
      <w:r w:rsidR="003A5C81" w:rsidRPr="0068614B">
        <w:rPr>
          <w:rFonts w:ascii="Times New Roman" w:hAnsi="Times New Roman"/>
        </w:rPr>
        <w:t>SCHOOL YEAR.</w:t>
      </w:r>
      <w:r w:rsidR="003A5C81">
        <w:rPr>
          <w:rFonts w:ascii="Times New Roman" w:hAnsi="Times New Roman"/>
        </w:rPr>
        <w:t xml:space="preserve"> </w:t>
      </w:r>
      <w:r w:rsidRPr="00585589">
        <w:rPr>
          <w:rFonts w:ascii="Times New Roman" w:hAnsi="Times New Roman"/>
        </w:rPr>
        <w:t xml:space="preserve">EXCESSIVE TARDINESS TO SCHOOL IS CONSIDERED TO BE THREE (3) OR MORE TARDY DAYS PER SEMESTER. </w:t>
      </w:r>
    </w:p>
    <w:p w14:paraId="65A86C9A" w14:textId="77777777" w:rsidR="00581C51" w:rsidRDefault="00581C51" w:rsidP="00581C51"/>
    <w:p w14:paraId="1504BB59" w14:textId="11E2E182" w:rsidR="00A33653" w:rsidRDefault="00A33653" w:rsidP="00A33653">
      <w:pPr>
        <w:widowControl w:val="0"/>
        <w:autoSpaceDE w:val="0"/>
        <w:autoSpaceDN w:val="0"/>
        <w:adjustRightInd w:val="0"/>
        <w:spacing w:after="240"/>
        <w:rPr>
          <w:rFonts w:ascii="Times" w:hAnsi="Times" w:cs="Times"/>
          <w:szCs w:val="24"/>
        </w:rPr>
      </w:pPr>
      <w:r>
        <w:rPr>
          <w:rFonts w:ascii="Times New Roman" w:hAnsi="Times New Roman"/>
        </w:rPr>
        <w:t xml:space="preserve">Regarding PERFECT ATTENDANCE, </w:t>
      </w:r>
      <w:r>
        <w:rPr>
          <w:rFonts w:ascii="Times New Roman" w:hAnsi="Times New Roman"/>
          <w:szCs w:val="24"/>
        </w:rPr>
        <w:t>having Perfect Attendance</w:t>
      </w:r>
      <w:r w:rsidRPr="00A33653">
        <w:rPr>
          <w:rFonts w:ascii="Times New Roman" w:hAnsi="Times New Roman"/>
          <w:szCs w:val="24"/>
        </w:rPr>
        <w:t xml:space="preserve"> means that a student is at school all day, every day for the entire school year. This means that a student has no tardies, early sign-outs, or full or partial absences (excused or ot</w:t>
      </w:r>
      <w:r>
        <w:rPr>
          <w:rFonts w:ascii="Times New Roman" w:hAnsi="Times New Roman"/>
          <w:szCs w:val="24"/>
        </w:rPr>
        <w:t xml:space="preserve">herwise) on their record. </w:t>
      </w:r>
      <w:r w:rsidRPr="00A33653">
        <w:rPr>
          <w:rFonts w:ascii="Times New Roman" w:hAnsi="Times New Roman"/>
          <w:szCs w:val="24"/>
        </w:rPr>
        <w:t xml:space="preserve">We encourage all of our students to attend school whenever they are well enough to do so. While we understand that children get sick, family emergencies (i.e. funerals) occur, and some appointments cannot be made outside of school hours, </w:t>
      </w:r>
      <w:r w:rsidRPr="00A33653">
        <w:rPr>
          <w:rFonts w:ascii="Times New Roman" w:hAnsi="Times New Roman"/>
          <w:bCs/>
          <w:szCs w:val="24"/>
        </w:rPr>
        <w:t>these are not exceptions</w:t>
      </w:r>
      <w:r w:rsidRPr="00A33653">
        <w:rPr>
          <w:rFonts w:ascii="Times New Roman" w:hAnsi="Times New Roman"/>
          <w:b/>
          <w:bCs/>
          <w:color w:val="FB0007"/>
          <w:szCs w:val="24"/>
        </w:rPr>
        <w:t xml:space="preserve"> </w:t>
      </w:r>
      <w:r w:rsidRPr="00A33653">
        <w:rPr>
          <w:rFonts w:ascii="Times New Roman" w:hAnsi="Times New Roman"/>
          <w:szCs w:val="24"/>
        </w:rPr>
        <w:t>to the Perfect Attendance qualifications. We understand that this is an important achievement for many students, but nothing is more important than your student’s health, so do not send them to school if they are ill simply so that they can receive this award at the end of the year.</w:t>
      </w:r>
      <w:r>
        <w:rPr>
          <w:rFonts w:ascii="Tahoma" w:hAnsi="Tahoma" w:cs="Tahoma"/>
          <w:sz w:val="32"/>
          <w:szCs w:val="32"/>
        </w:rPr>
        <w:t xml:space="preserve"> </w:t>
      </w:r>
    </w:p>
    <w:p w14:paraId="27FDDB3A" w14:textId="56688064" w:rsidR="00A33653" w:rsidRPr="00A33653" w:rsidRDefault="00A33653" w:rsidP="00581C51">
      <w:pPr>
        <w:rPr>
          <w:rFonts w:ascii="Times New Roman" w:hAnsi="Times New Roman"/>
        </w:rPr>
      </w:pPr>
    </w:p>
    <w:p w14:paraId="095B2C8F" w14:textId="77777777" w:rsidR="0068614B" w:rsidRPr="00581C51" w:rsidRDefault="0068614B" w:rsidP="00581C51"/>
    <w:p w14:paraId="09C930E9" w14:textId="77777777" w:rsidR="00581C51" w:rsidRPr="00581C51" w:rsidRDefault="00581C51" w:rsidP="00581C51">
      <w:pPr>
        <w:pStyle w:val="Heading2"/>
        <w:widowControl w:val="0"/>
        <w:jc w:val="center"/>
        <w:rPr>
          <w:szCs w:val="28"/>
          <w:u w:val="single"/>
        </w:rPr>
      </w:pPr>
      <w:r w:rsidRPr="00581C51">
        <w:rPr>
          <w:szCs w:val="28"/>
          <w:u w:val="single"/>
        </w:rPr>
        <w:t>ATTENDANCE PROCEDURES</w:t>
      </w:r>
    </w:p>
    <w:p w14:paraId="06660EA6" w14:textId="77777777" w:rsidR="00581C51" w:rsidRPr="00B77728" w:rsidRDefault="00581C51" w:rsidP="00581C51">
      <w:pPr>
        <w:widowControl w:val="0"/>
        <w:jc w:val="center"/>
        <w:rPr>
          <w:rFonts w:ascii="Times New Roman" w:hAnsi="Times New Roman"/>
          <w:b/>
          <w:sz w:val="10"/>
          <w:szCs w:val="10"/>
        </w:rPr>
      </w:pPr>
    </w:p>
    <w:p w14:paraId="144CAC08" w14:textId="77777777" w:rsidR="00581C51" w:rsidRPr="005D00E4" w:rsidRDefault="00581C51" w:rsidP="00581C51">
      <w:pPr>
        <w:widowControl w:val="0"/>
        <w:rPr>
          <w:rFonts w:ascii="Times New Roman" w:hAnsi="Times New Roman"/>
        </w:rPr>
      </w:pPr>
      <w:r w:rsidRPr="005D00E4">
        <w:rPr>
          <w:rFonts w:ascii="Times New Roman" w:hAnsi="Times New Roman"/>
          <w:u w:val="single"/>
        </w:rPr>
        <w:t>Recorded tardy</w:t>
      </w:r>
      <w:r w:rsidRPr="005D00E4">
        <w:rPr>
          <w:rFonts w:ascii="Times New Roman" w:hAnsi="Times New Roman"/>
        </w:rPr>
        <w:t xml:space="preserve">  </w:t>
      </w:r>
    </w:p>
    <w:p w14:paraId="5C706B72" w14:textId="77777777" w:rsidR="00581C51" w:rsidRPr="005A6483" w:rsidRDefault="00581C51" w:rsidP="00581C51">
      <w:pPr>
        <w:widowControl w:val="0"/>
        <w:rPr>
          <w:rFonts w:ascii="Times New Roman" w:hAnsi="Times New Roman"/>
        </w:rPr>
      </w:pPr>
      <w:r w:rsidRPr="005D00E4">
        <w:rPr>
          <w:rFonts w:ascii="Times New Roman" w:hAnsi="Times New Roman"/>
        </w:rPr>
        <w:t xml:space="preserve">A student will be marked tardy if entering building after </w:t>
      </w:r>
      <w:r w:rsidRPr="005A6483">
        <w:rPr>
          <w:rFonts w:ascii="Times New Roman" w:hAnsi="Times New Roman"/>
        </w:rPr>
        <w:t>7:40 AM.</w:t>
      </w:r>
    </w:p>
    <w:p w14:paraId="5FD6EBA0" w14:textId="77777777" w:rsidR="00581C51" w:rsidRPr="005A6483" w:rsidRDefault="00581C51" w:rsidP="00581C51">
      <w:pPr>
        <w:widowControl w:val="0"/>
        <w:rPr>
          <w:rFonts w:ascii="Times New Roman" w:hAnsi="Times New Roman"/>
          <w:sz w:val="10"/>
          <w:szCs w:val="10"/>
        </w:rPr>
      </w:pPr>
    </w:p>
    <w:p w14:paraId="531A3297" w14:textId="77777777" w:rsidR="00581C51" w:rsidRPr="005A6483" w:rsidRDefault="00581C51" w:rsidP="00581C51">
      <w:pPr>
        <w:widowControl w:val="0"/>
        <w:rPr>
          <w:rFonts w:ascii="Times New Roman" w:hAnsi="Times New Roman"/>
        </w:rPr>
      </w:pPr>
      <w:r w:rsidRPr="005A6483">
        <w:rPr>
          <w:rFonts w:ascii="Times New Roman" w:hAnsi="Times New Roman"/>
          <w:u w:val="single"/>
        </w:rPr>
        <w:t xml:space="preserve">Recorded absence </w:t>
      </w:r>
      <w:r w:rsidRPr="005A6483">
        <w:rPr>
          <w:rFonts w:ascii="Times New Roman" w:hAnsi="Times New Roman"/>
          <w:sz w:val="20"/>
          <w:u w:val="single"/>
        </w:rPr>
        <w:t>(Full day)</w:t>
      </w:r>
      <w:r w:rsidRPr="005A6483">
        <w:rPr>
          <w:rFonts w:ascii="Times New Roman" w:hAnsi="Times New Roman"/>
        </w:rPr>
        <w:t xml:space="preserve">  </w:t>
      </w:r>
    </w:p>
    <w:p w14:paraId="2F13A00D" w14:textId="77777777" w:rsidR="00581C51" w:rsidRPr="005A6483" w:rsidRDefault="00581C51" w:rsidP="00581C51">
      <w:pPr>
        <w:widowControl w:val="0"/>
        <w:rPr>
          <w:rFonts w:ascii="Times New Roman" w:hAnsi="Times New Roman"/>
        </w:rPr>
      </w:pPr>
      <w:r w:rsidRPr="005A6483">
        <w:rPr>
          <w:rFonts w:ascii="Times New Roman" w:hAnsi="Times New Roman"/>
        </w:rPr>
        <w:t>A student shall be recorded absent if out for a full day.</w:t>
      </w:r>
    </w:p>
    <w:p w14:paraId="1EEFDA5B" w14:textId="77777777" w:rsidR="00581C51" w:rsidRPr="005A6483" w:rsidRDefault="00581C51" w:rsidP="00581C51">
      <w:pPr>
        <w:widowControl w:val="0"/>
        <w:ind w:left="720"/>
        <w:rPr>
          <w:rFonts w:ascii="Times New Roman" w:hAnsi="Times New Roman"/>
          <w:sz w:val="10"/>
          <w:szCs w:val="10"/>
        </w:rPr>
      </w:pPr>
    </w:p>
    <w:p w14:paraId="7298A168" w14:textId="77777777" w:rsidR="00581C51" w:rsidRPr="005A6483" w:rsidRDefault="00581C51" w:rsidP="00581C51">
      <w:pPr>
        <w:widowControl w:val="0"/>
        <w:rPr>
          <w:rFonts w:ascii="Times New Roman" w:hAnsi="Times New Roman"/>
        </w:rPr>
      </w:pPr>
      <w:r w:rsidRPr="005A6483">
        <w:rPr>
          <w:rFonts w:ascii="Times New Roman" w:hAnsi="Times New Roman"/>
          <w:u w:val="single"/>
        </w:rPr>
        <w:t xml:space="preserve">Recorded absence </w:t>
      </w:r>
      <w:r w:rsidRPr="005A6483">
        <w:rPr>
          <w:rFonts w:ascii="Times New Roman" w:hAnsi="Times New Roman"/>
          <w:sz w:val="20"/>
          <w:u w:val="single"/>
        </w:rPr>
        <w:t>(Half day A.M.)</w:t>
      </w:r>
      <w:r w:rsidRPr="005A6483">
        <w:rPr>
          <w:rFonts w:ascii="Times New Roman" w:hAnsi="Times New Roman"/>
        </w:rPr>
        <w:t xml:space="preserve">  </w:t>
      </w:r>
    </w:p>
    <w:p w14:paraId="64751681" w14:textId="7C04A102" w:rsidR="00581C51" w:rsidRPr="005A6483" w:rsidRDefault="00581C51" w:rsidP="00581C51">
      <w:pPr>
        <w:widowControl w:val="0"/>
        <w:rPr>
          <w:rFonts w:ascii="Times New Roman" w:hAnsi="Times New Roman"/>
        </w:rPr>
      </w:pPr>
      <w:r w:rsidRPr="005A6483">
        <w:rPr>
          <w:rFonts w:ascii="Times New Roman" w:hAnsi="Times New Roman"/>
        </w:rPr>
        <w:t>A student shall be recorded absent in the A.M. if they arrive after 10:50</w:t>
      </w:r>
      <w:r w:rsidR="00391DC9" w:rsidRPr="005A6483">
        <w:rPr>
          <w:rFonts w:ascii="Times New Roman" w:hAnsi="Times New Roman"/>
        </w:rPr>
        <w:t xml:space="preserve"> </w:t>
      </w:r>
      <w:r w:rsidRPr="005A6483">
        <w:rPr>
          <w:rFonts w:ascii="Times New Roman" w:hAnsi="Times New Roman"/>
        </w:rPr>
        <w:t>AM.</w:t>
      </w:r>
    </w:p>
    <w:p w14:paraId="7AED3949" w14:textId="77777777" w:rsidR="00581C51" w:rsidRPr="005A6483" w:rsidRDefault="00581C51" w:rsidP="00581C51">
      <w:pPr>
        <w:widowControl w:val="0"/>
        <w:ind w:left="720"/>
        <w:rPr>
          <w:rFonts w:ascii="Times New Roman" w:hAnsi="Times New Roman"/>
          <w:sz w:val="10"/>
          <w:szCs w:val="10"/>
        </w:rPr>
      </w:pPr>
    </w:p>
    <w:p w14:paraId="79BBB155" w14:textId="77777777" w:rsidR="00581C51" w:rsidRPr="005A6483" w:rsidRDefault="00581C51" w:rsidP="00581C51">
      <w:pPr>
        <w:widowControl w:val="0"/>
        <w:rPr>
          <w:rFonts w:ascii="Times New Roman" w:hAnsi="Times New Roman"/>
        </w:rPr>
      </w:pPr>
      <w:r w:rsidRPr="005A6483">
        <w:rPr>
          <w:rFonts w:ascii="Times New Roman" w:hAnsi="Times New Roman"/>
          <w:u w:val="single"/>
        </w:rPr>
        <w:t xml:space="preserve">Recorded absence </w:t>
      </w:r>
      <w:r w:rsidRPr="005A6483">
        <w:rPr>
          <w:rFonts w:ascii="Times New Roman" w:hAnsi="Times New Roman"/>
          <w:sz w:val="20"/>
          <w:u w:val="single"/>
        </w:rPr>
        <w:t>(Half day P.M.)</w:t>
      </w:r>
      <w:r w:rsidRPr="005A6483">
        <w:rPr>
          <w:rFonts w:ascii="Times New Roman" w:hAnsi="Times New Roman"/>
        </w:rPr>
        <w:t xml:space="preserve">  </w:t>
      </w:r>
    </w:p>
    <w:p w14:paraId="308F07FC" w14:textId="77777777" w:rsidR="00581C51" w:rsidRPr="005A6483" w:rsidRDefault="00581C51" w:rsidP="00581C51">
      <w:pPr>
        <w:widowControl w:val="0"/>
        <w:rPr>
          <w:rFonts w:ascii="Times New Roman" w:hAnsi="Times New Roman"/>
        </w:rPr>
      </w:pPr>
      <w:r w:rsidRPr="005A6483">
        <w:rPr>
          <w:rFonts w:ascii="Times New Roman" w:hAnsi="Times New Roman"/>
        </w:rPr>
        <w:t>A student shall be recorded absent in the P.M. if leaving school prior to 10:50 AM.</w:t>
      </w:r>
    </w:p>
    <w:p w14:paraId="7A321CFE" w14:textId="77777777" w:rsidR="00581C51" w:rsidRPr="005A6483" w:rsidRDefault="00581C51" w:rsidP="00581C51">
      <w:pPr>
        <w:widowControl w:val="0"/>
        <w:rPr>
          <w:rFonts w:ascii="Times New Roman" w:hAnsi="Times New Roman"/>
          <w:sz w:val="10"/>
          <w:szCs w:val="10"/>
        </w:rPr>
      </w:pPr>
    </w:p>
    <w:p w14:paraId="6F8F434B" w14:textId="48DFF4C1" w:rsidR="0068614B" w:rsidRDefault="00391DC9" w:rsidP="0068614B">
      <w:pPr>
        <w:widowControl w:val="0"/>
        <w:rPr>
          <w:rFonts w:ascii="Times New Roman" w:hAnsi="Times New Roman"/>
        </w:rPr>
      </w:pPr>
      <w:r w:rsidRPr="005A6483">
        <w:rPr>
          <w:rFonts w:ascii="Times New Roman" w:hAnsi="Times New Roman"/>
        </w:rPr>
        <w:t xml:space="preserve">If your student has an appointment, please be sure to submit documentation so that we may excuse the absence medically. </w:t>
      </w:r>
      <w:r w:rsidR="00581C51" w:rsidRPr="005A6483">
        <w:rPr>
          <w:rFonts w:ascii="Times New Roman" w:hAnsi="Times New Roman"/>
        </w:rPr>
        <w:t>When picking up your child, please come to the office to sign out your child.</w:t>
      </w:r>
    </w:p>
    <w:p w14:paraId="66157A5F" w14:textId="77777777" w:rsidR="001E142F" w:rsidRDefault="001E142F" w:rsidP="0068614B">
      <w:pPr>
        <w:widowControl w:val="0"/>
        <w:rPr>
          <w:rFonts w:ascii="Times New Roman" w:hAnsi="Times New Roman"/>
        </w:rPr>
      </w:pPr>
    </w:p>
    <w:p w14:paraId="41D67BD9" w14:textId="77777777" w:rsidR="00143018" w:rsidRDefault="00143018" w:rsidP="0068614B">
      <w:pPr>
        <w:widowControl w:val="0"/>
        <w:rPr>
          <w:rFonts w:ascii="Times New Roman" w:hAnsi="Times New Roman"/>
        </w:rPr>
      </w:pPr>
    </w:p>
    <w:p w14:paraId="5C5A0F05" w14:textId="77777777" w:rsidR="00143018" w:rsidRDefault="00143018" w:rsidP="0068614B">
      <w:pPr>
        <w:widowControl w:val="0"/>
        <w:rPr>
          <w:rFonts w:ascii="Times New Roman" w:hAnsi="Times New Roman"/>
        </w:rPr>
      </w:pPr>
    </w:p>
    <w:p w14:paraId="05FF0ED5" w14:textId="77777777" w:rsidR="00143018" w:rsidRDefault="00143018" w:rsidP="0068614B">
      <w:pPr>
        <w:widowControl w:val="0"/>
        <w:rPr>
          <w:rFonts w:ascii="Times New Roman" w:hAnsi="Times New Roman"/>
        </w:rPr>
      </w:pPr>
    </w:p>
    <w:p w14:paraId="24E8B6F4" w14:textId="77777777" w:rsidR="00143018" w:rsidRDefault="00143018" w:rsidP="0068614B">
      <w:pPr>
        <w:widowControl w:val="0"/>
        <w:rPr>
          <w:rFonts w:ascii="Times New Roman" w:hAnsi="Times New Roman"/>
        </w:rPr>
      </w:pPr>
    </w:p>
    <w:p w14:paraId="0EBF839D" w14:textId="77777777" w:rsidR="00143018" w:rsidRDefault="00143018" w:rsidP="0068614B">
      <w:pPr>
        <w:widowControl w:val="0"/>
        <w:rPr>
          <w:rFonts w:ascii="Times New Roman" w:hAnsi="Times New Roman"/>
        </w:rPr>
      </w:pPr>
    </w:p>
    <w:p w14:paraId="6428D0C2" w14:textId="77777777" w:rsidR="00143018" w:rsidRDefault="00143018" w:rsidP="0068614B">
      <w:pPr>
        <w:widowControl w:val="0"/>
        <w:rPr>
          <w:rFonts w:ascii="Times New Roman" w:hAnsi="Times New Roman"/>
        </w:rPr>
      </w:pPr>
    </w:p>
    <w:p w14:paraId="0CDDA18F" w14:textId="77777777" w:rsidR="00143018" w:rsidRDefault="00143018" w:rsidP="0068614B">
      <w:pPr>
        <w:widowControl w:val="0"/>
        <w:rPr>
          <w:rFonts w:ascii="Times New Roman" w:hAnsi="Times New Roman"/>
        </w:rPr>
      </w:pPr>
    </w:p>
    <w:p w14:paraId="1C6715D6" w14:textId="77777777" w:rsidR="00143018" w:rsidRPr="001E142F" w:rsidRDefault="00143018" w:rsidP="0068614B">
      <w:pPr>
        <w:widowControl w:val="0"/>
        <w:rPr>
          <w:rFonts w:ascii="Times New Roman" w:hAnsi="Times New Roman"/>
        </w:rPr>
      </w:pPr>
    </w:p>
    <w:p w14:paraId="61047E87" w14:textId="77777777" w:rsidR="00581C51" w:rsidRPr="00581C51" w:rsidRDefault="00581C51" w:rsidP="00581C51">
      <w:pPr>
        <w:widowControl w:val="0"/>
        <w:jc w:val="center"/>
        <w:rPr>
          <w:rFonts w:ascii="Times New Roman" w:hAnsi="Times New Roman"/>
          <w:b/>
          <w:sz w:val="28"/>
          <w:szCs w:val="28"/>
          <w:u w:val="single"/>
        </w:rPr>
      </w:pPr>
      <w:r w:rsidRPr="00581C51">
        <w:rPr>
          <w:rFonts w:ascii="Times New Roman" w:hAnsi="Times New Roman"/>
          <w:b/>
          <w:sz w:val="28"/>
          <w:szCs w:val="28"/>
          <w:u w:val="single"/>
        </w:rPr>
        <w:lastRenderedPageBreak/>
        <w:t>TARDINESS</w:t>
      </w:r>
    </w:p>
    <w:p w14:paraId="0476F017" w14:textId="77777777" w:rsidR="00581C51" w:rsidRPr="00B77728" w:rsidRDefault="00581C51" w:rsidP="00581C51">
      <w:pPr>
        <w:widowControl w:val="0"/>
        <w:rPr>
          <w:rFonts w:ascii="Times New Roman" w:hAnsi="Times New Roman"/>
          <w:sz w:val="10"/>
          <w:szCs w:val="10"/>
        </w:rPr>
      </w:pPr>
    </w:p>
    <w:p w14:paraId="61E55D2C" w14:textId="77777777" w:rsidR="00581C51" w:rsidRPr="00E005B6" w:rsidRDefault="00581C51" w:rsidP="00E005B6">
      <w:pPr>
        <w:widowControl w:val="0"/>
        <w:rPr>
          <w:rFonts w:ascii="Times New Roman" w:hAnsi="Times New Roman"/>
        </w:rPr>
      </w:pPr>
      <w:r w:rsidRPr="00585589">
        <w:rPr>
          <w:rFonts w:ascii="Times New Roman" w:hAnsi="Times New Roman"/>
        </w:rPr>
        <w:t xml:space="preserve">Prompt attendance is essential for success in the elementary school.  Tardiness is discouraged.  Being on time is part of learning a sense of responsibility.  Regular attendance and punctuality are </w:t>
      </w:r>
      <w:r w:rsidRPr="00585589">
        <w:rPr>
          <w:rFonts w:ascii="Times New Roman" w:hAnsi="Times New Roman"/>
          <w:u w:val="single"/>
        </w:rPr>
        <w:t>very</w:t>
      </w:r>
      <w:r w:rsidRPr="00585589">
        <w:rPr>
          <w:rFonts w:ascii="Times New Roman" w:hAnsi="Times New Roman"/>
        </w:rPr>
        <w:t xml:space="preserve"> important qualities all individuals should develop early in life.  Tardiness embarrasses a child and interrupts the class.  School Corporation policy states that</w:t>
      </w:r>
      <w:r w:rsidRPr="00585589">
        <w:rPr>
          <w:rFonts w:ascii="Times New Roman" w:hAnsi="Times New Roman"/>
          <w:u w:val="single"/>
        </w:rPr>
        <w:t xml:space="preserve"> three</w:t>
      </w:r>
      <w:r w:rsidRPr="00585589">
        <w:rPr>
          <w:rFonts w:ascii="Times New Roman" w:hAnsi="Times New Roman"/>
        </w:rPr>
        <w:t xml:space="preserve"> tardies per semester are excessive, and may warrant an attendance contract.</w:t>
      </w:r>
    </w:p>
    <w:p w14:paraId="6D22BB65" w14:textId="77777777" w:rsidR="00581C51" w:rsidRDefault="00581C51" w:rsidP="00143018">
      <w:pPr>
        <w:spacing w:line="240" w:lineRule="atLeast"/>
        <w:outlineLvl w:val="0"/>
        <w:rPr>
          <w:rFonts w:ascii="Times New Roman" w:hAnsi="Times New Roman"/>
          <w:b/>
          <w:color w:val="000000"/>
          <w:sz w:val="28"/>
          <w:szCs w:val="28"/>
          <w:highlight w:val="yellow"/>
          <w:u w:val="single"/>
        </w:rPr>
      </w:pPr>
    </w:p>
    <w:p w14:paraId="687C04A1" w14:textId="77777777" w:rsidR="006241FE" w:rsidRPr="0068614B" w:rsidRDefault="006241FE" w:rsidP="006241FE">
      <w:pPr>
        <w:spacing w:line="240" w:lineRule="atLeast"/>
        <w:jc w:val="center"/>
        <w:outlineLvl w:val="0"/>
        <w:rPr>
          <w:rFonts w:ascii="Times New Roman" w:hAnsi="Times New Roman"/>
          <w:b/>
          <w:color w:val="000000"/>
          <w:sz w:val="28"/>
          <w:szCs w:val="28"/>
          <w:u w:val="single"/>
        </w:rPr>
      </w:pPr>
      <w:r w:rsidRPr="0068614B">
        <w:rPr>
          <w:rFonts w:ascii="Times New Roman" w:hAnsi="Times New Roman"/>
          <w:b/>
          <w:color w:val="000000"/>
          <w:sz w:val="28"/>
          <w:szCs w:val="28"/>
          <w:u w:val="single"/>
        </w:rPr>
        <w:t>HANCOCK COUNTY ATTENDANCE PROTOCOL</w:t>
      </w:r>
    </w:p>
    <w:p w14:paraId="78CA86E7" w14:textId="77777777" w:rsidR="006241FE" w:rsidRPr="0068614B" w:rsidRDefault="006241FE" w:rsidP="006241FE">
      <w:pPr>
        <w:tabs>
          <w:tab w:val="left" w:pos="720"/>
        </w:tabs>
        <w:spacing w:line="240" w:lineRule="atLeast"/>
        <w:jc w:val="both"/>
        <w:rPr>
          <w:rFonts w:ascii="Arial" w:hAnsi="Arial"/>
          <w:color w:val="000000"/>
          <w:sz w:val="18"/>
          <w:szCs w:val="18"/>
        </w:rPr>
      </w:pPr>
    </w:p>
    <w:p w14:paraId="0CA633C6" w14:textId="07BD535D" w:rsidR="006241FE" w:rsidRPr="0068614B" w:rsidRDefault="00D30FD9" w:rsidP="006241FE">
      <w:pPr>
        <w:rPr>
          <w:rFonts w:ascii="Times New Roman" w:hAnsi="Times New Roman"/>
          <w:szCs w:val="24"/>
        </w:rPr>
      </w:pPr>
      <w:r>
        <w:rPr>
          <w:rFonts w:ascii="Times New Roman" w:hAnsi="Times New Roman"/>
          <w:szCs w:val="24"/>
        </w:rPr>
        <w:t>Greenfield-Central Schools participates in the Hancock County attendance initiative</w:t>
      </w:r>
      <w:r w:rsidR="006241FE" w:rsidRPr="0068614B">
        <w:rPr>
          <w:rFonts w:ascii="Times New Roman" w:hAnsi="Times New Roman"/>
          <w:szCs w:val="24"/>
        </w:rPr>
        <w:t>.  Thi</w:t>
      </w:r>
      <w:r>
        <w:rPr>
          <w:rFonts w:ascii="Times New Roman" w:hAnsi="Times New Roman"/>
          <w:szCs w:val="24"/>
        </w:rPr>
        <w:t xml:space="preserve">s new initiative unites the </w:t>
      </w:r>
      <w:r w:rsidR="006241FE" w:rsidRPr="0068614B">
        <w:rPr>
          <w:rFonts w:ascii="Times New Roman" w:hAnsi="Times New Roman"/>
          <w:szCs w:val="24"/>
        </w:rPr>
        <w:t>schools of Hancock County in their efforts to improve school attendance.  At designated intervals throughout the school year, parents/guardians of students with accumulated absences not due to medical reasons will receive:</w:t>
      </w:r>
    </w:p>
    <w:p w14:paraId="5F1CDD1D" w14:textId="77777777" w:rsidR="00581C51" w:rsidRPr="0068614B" w:rsidRDefault="00581C51" w:rsidP="006241FE">
      <w:pPr>
        <w:rPr>
          <w:rFonts w:ascii="Times New Roman" w:hAnsi="Times New Roman"/>
          <w:szCs w:val="24"/>
        </w:rPr>
      </w:pPr>
    </w:p>
    <w:p w14:paraId="715B857D" w14:textId="77777777" w:rsidR="006241FE" w:rsidRPr="0068614B" w:rsidRDefault="006241FE" w:rsidP="006241FE">
      <w:pPr>
        <w:pStyle w:val="ListParagraph"/>
        <w:numPr>
          <w:ilvl w:val="0"/>
          <w:numId w:val="24"/>
        </w:numPr>
        <w:contextualSpacing w:val="0"/>
        <w:rPr>
          <w:rFonts w:ascii="Times New Roman" w:hAnsi="Times New Roman"/>
          <w:szCs w:val="24"/>
        </w:rPr>
      </w:pPr>
      <w:r w:rsidRPr="0068614B">
        <w:rPr>
          <w:rFonts w:ascii="Times New Roman" w:hAnsi="Times New Roman"/>
          <w:szCs w:val="24"/>
        </w:rPr>
        <w:t>Phone calls from the student’s home school</w:t>
      </w:r>
    </w:p>
    <w:p w14:paraId="5F1CF216" w14:textId="77777777" w:rsidR="006241FE" w:rsidRPr="0068614B" w:rsidRDefault="006241FE" w:rsidP="006241FE">
      <w:pPr>
        <w:pStyle w:val="ListParagraph"/>
        <w:numPr>
          <w:ilvl w:val="0"/>
          <w:numId w:val="24"/>
        </w:numPr>
        <w:contextualSpacing w:val="0"/>
        <w:rPr>
          <w:rFonts w:ascii="Times New Roman" w:hAnsi="Times New Roman"/>
          <w:szCs w:val="24"/>
        </w:rPr>
      </w:pPr>
      <w:r w:rsidRPr="0068614B">
        <w:rPr>
          <w:rFonts w:ascii="Times New Roman" w:hAnsi="Times New Roman"/>
          <w:szCs w:val="24"/>
        </w:rPr>
        <w:t>Attendance violation letters from the student’s home school</w:t>
      </w:r>
    </w:p>
    <w:p w14:paraId="7480228F" w14:textId="77777777" w:rsidR="006241FE" w:rsidRPr="0068614B" w:rsidRDefault="006241FE" w:rsidP="006241FE">
      <w:pPr>
        <w:pStyle w:val="ListParagraph"/>
        <w:numPr>
          <w:ilvl w:val="0"/>
          <w:numId w:val="24"/>
        </w:numPr>
        <w:contextualSpacing w:val="0"/>
        <w:rPr>
          <w:rFonts w:ascii="Times New Roman" w:hAnsi="Times New Roman"/>
          <w:szCs w:val="24"/>
        </w:rPr>
      </w:pPr>
      <w:r w:rsidRPr="0068614B">
        <w:rPr>
          <w:rFonts w:ascii="Times New Roman" w:hAnsi="Times New Roman"/>
          <w:szCs w:val="24"/>
        </w:rPr>
        <w:t>Notice of a Student Attendance Contract</w:t>
      </w:r>
    </w:p>
    <w:p w14:paraId="72BACFB7" w14:textId="77777777" w:rsidR="006241FE" w:rsidRPr="0068614B" w:rsidRDefault="006241FE" w:rsidP="006241FE">
      <w:pPr>
        <w:pStyle w:val="ListParagraph"/>
        <w:numPr>
          <w:ilvl w:val="0"/>
          <w:numId w:val="24"/>
        </w:numPr>
        <w:contextualSpacing w:val="0"/>
        <w:rPr>
          <w:rFonts w:ascii="Times New Roman" w:hAnsi="Times New Roman"/>
          <w:szCs w:val="24"/>
        </w:rPr>
      </w:pPr>
      <w:r w:rsidRPr="0068614B">
        <w:rPr>
          <w:rFonts w:ascii="Times New Roman" w:hAnsi="Times New Roman"/>
          <w:szCs w:val="24"/>
        </w:rPr>
        <w:t>Invitation to attend required meetings between principal (or designee) and parents/guardians</w:t>
      </w:r>
    </w:p>
    <w:p w14:paraId="03BFA4C8" w14:textId="77777777" w:rsidR="006241FE" w:rsidRPr="0068614B" w:rsidRDefault="006241FE" w:rsidP="006241FE">
      <w:pPr>
        <w:pStyle w:val="ListParagraph"/>
        <w:numPr>
          <w:ilvl w:val="0"/>
          <w:numId w:val="24"/>
        </w:numPr>
        <w:contextualSpacing w:val="0"/>
        <w:rPr>
          <w:rFonts w:ascii="Times New Roman" w:hAnsi="Times New Roman"/>
          <w:szCs w:val="24"/>
        </w:rPr>
      </w:pPr>
      <w:r w:rsidRPr="0068614B">
        <w:rPr>
          <w:rFonts w:ascii="Times New Roman" w:hAnsi="Times New Roman"/>
          <w:szCs w:val="24"/>
        </w:rPr>
        <w:t>Attendance violation letter from the Hancock County Prosecutor’s Office</w:t>
      </w:r>
    </w:p>
    <w:p w14:paraId="6A214586" w14:textId="77777777" w:rsidR="006241FE" w:rsidRPr="0068614B" w:rsidRDefault="006241FE" w:rsidP="006241FE">
      <w:pPr>
        <w:pStyle w:val="ListParagraph"/>
        <w:numPr>
          <w:ilvl w:val="0"/>
          <w:numId w:val="24"/>
        </w:numPr>
        <w:contextualSpacing w:val="0"/>
        <w:rPr>
          <w:rFonts w:ascii="Times New Roman" w:hAnsi="Times New Roman"/>
          <w:szCs w:val="24"/>
        </w:rPr>
      </w:pPr>
      <w:r w:rsidRPr="0068614B">
        <w:rPr>
          <w:rFonts w:ascii="Times New Roman" w:hAnsi="Times New Roman"/>
          <w:szCs w:val="24"/>
        </w:rPr>
        <w:t>Formal referral to the Hancock County Prosecutor’s Office</w:t>
      </w:r>
    </w:p>
    <w:p w14:paraId="197520B7" w14:textId="77777777" w:rsidR="00581C51" w:rsidRPr="0068614B" w:rsidRDefault="00581C51" w:rsidP="006241FE">
      <w:pPr>
        <w:tabs>
          <w:tab w:val="left" w:pos="720"/>
        </w:tabs>
        <w:spacing w:line="240" w:lineRule="atLeast"/>
        <w:jc w:val="both"/>
        <w:rPr>
          <w:rFonts w:ascii="Times New Roman" w:hAnsi="Times New Roman"/>
          <w:szCs w:val="24"/>
        </w:rPr>
      </w:pPr>
    </w:p>
    <w:p w14:paraId="3D74C9B3" w14:textId="77777777" w:rsidR="006241FE" w:rsidRPr="0068614B" w:rsidRDefault="006241FE" w:rsidP="006241FE">
      <w:pPr>
        <w:tabs>
          <w:tab w:val="left" w:pos="720"/>
        </w:tabs>
        <w:spacing w:line="240" w:lineRule="atLeast"/>
        <w:jc w:val="both"/>
        <w:rPr>
          <w:rFonts w:ascii="Times New Roman" w:hAnsi="Times New Roman"/>
          <w:szCs w:val="24"/>
        </w:rPr>
      </w:pPr>
      <w:r w:rsidRPr="0068614B">
        <w:rPr>
          <w:rFonts w:ascii="Times New Roman" w:hAnsi="Times New Roman"/>
          <w:szCs w:val="24"/>
        </w:rPr>
        <w:t>Parents/guardians may be required to submit a Certificate of Incapacity signed by a licensed physician under Indiana Code 20-33-2-18 at request for continued absences.</w:t>
      </w:r>
    </w:p>
    <w:p w14:paraId="446A9ADD" w14:textId="77777777" w:rsidR="007A381E" w:rsidRDefault="007A381E" w:rsidP="00F619E0">
      <w:pPr>
        <w:widowControl w:val="0"/>
        <w:jc w:val="center"/>
        <w:rPr>
          <w:rFonts w:ascii="Times New Roman" w:hAnsi="Times New Roman"/>
          <w:b/>
          <w:sz w:val="36"/>
          <w:szCs w:val="36"/>
          <w:u w:val="single"/>
        </w:rPr>
      </w:pPr>
    </w:p>
    <w:p w14:paraId="39BD6CF6" w14:textId="77777777" w:rsidR="00143018" w:rsidRDefault="00143018" w:rsidP="00F619E0">
      <w:pPr>
        <w:widowControl w:val="0"/>
        <w:jc w:val="center"/>
        <w:rPr>
          <w:rFonts w:ascii="Times New Roman" w:hAnsi="Times New Roman"/>
          <w:b/>
          <w:sz w:val="36"/>
          <w:szCs w:val="36"/>
          <w:u w:val="single"/>
        </w:rPr>
      </w:pPr>
    </w:p>
    <w:p w14:paraId="3309F861" w14:textId="77777777" w:rsidR="00143018" w:rsidRDefault="00143018" w:rsidP="00F619E0">
      <w:pPr>
        <w:widowControl w:val="0"/>
        <w:jc w:val="center"/>
        <w:rPr>
          <w:rFonts w:ascii="Times New Roman" w:hAnsi="Times New Roman"/>
          <w:b/>
          <w:sz w:val="36"/>
          <w:szCs w:val="36"/>
          <w:u w:val="single"/>
        </w:rPr>
      </w:pPr>
    </w:p>
    <w:p w14:paraId="208A6101" w14:textId="77777777" w:rsidR="00143018" w:rsidRDefault="00143018" w:rsidP="00F619E0">
      <w:pPr>
        <w:widowControl w:val="0"/>
        <w:jc w:val="center"/>
        <w:rPr>
          <w:rFonts w:ascii="Times New Roman" w:hAnsi="Times New Roman"/>
          <w:b/>
          <w:sz w:val="36"/>
          <w:szCs w:val="36"/>
          <w:u w:val="single"/>
        </w:rPr>
      </w:pPr>
    </w:p>
    <w:p w14:paraId="77B82CF1" w14:textId="77777777" w:rsidR="00143018" w:rsidRDefault="00143018" w:rsidP="00F619E0">
      <w:pPr>
        <w:widowControl w:val="0"/>
        <w:jc w:val="center"/>
        <w:rPr>
          <w:rFonts w:ascii="Times New Roman" w:hAnsi="Times New Roman"/>
          <w:b/>
          <w:sz w:val="36"/>
          <w:szCs w:val="36"/>
          <w:u w:val="single"/>
        </w:rPr>
      </w:pPr>
    </w:p>
    <w:p w14:paraId="6FA101A0" w14:textId="77777777" w:rsidR="00143018" w:rsidRDefault="00143018" w:rsidP="00F619E0">
      <w:pPr>
        <w:widowControl w:val="0"/>
        <w:jc w:val="center"/>
        <w:rPr>
          <w:rFonts w:ascii="Times New Roman" w:hAnsi="Times New Roman"/>
          <w:b/>
          <w:sz w:val="36"/>
          <w:szCs w:val="36"/>
          <w:u w:val="single"/>
        </w:rPr>
      </w:pPr>
    </w:p>
    <w:p w14:paraId="0EC83C82" w14:textId="77777777" w:rsidR="00143018" w:rsidRDefault="00143018" w:rsidP="00F619E0">
      <w:pPr>
        <w:widowControl w:val="0"/>
        <w:jc w:val="center"/>
        <w:rPr>
          <w:rFonts w:ascii="Times New Roman" w:hAnsi="Times New Roman"/>
          <w:b/>
          <w:sz w:val="36"/>
          <w:szCs w:val="36"/>
          <w:u w:val="single"/>
        </w:rPr>
      </w:pPr>
    </w:p>
    <w:p w14:paraId="32C5F190" w14:textId="77777777" w:rsidR="00143018" w:rsidRDefault="00143018" w:rsidP="00F619E0">
      <w:pPr>
        <w:widowControl w:val="0"/>
        <w:jc w:val="center"/>
        <w:rPr>
          <w:rFonts w:ascii="Times New Roman" w:hAnsi="Times New Roman"/>
          <w:b/>
          <w:sz w:val="36"/>
          <w:szCs w:val="36"/>
          <w:u w:val="single"/>
        </w:rPr>
      </w:pPr>
    </w:p>
    <w:p w14:paraId="6ED0ECD6" w14:textId="77777777" w:rsidR="00143018" w:rsidRDefault="00143018" w:rsidP="00F619E0">
      <w:pPr>
        <w:widowControl w:val="0"/>
        <w:jc w:val="center"/>
        <w:rPr>
          <w:rFonts w:ascii="Times New Roman" w:hAnsi="Times New Roman"/>
          <w:b/>
          <w:sz w:val="36"/>
          <w:szCs w:val="36"/>
          <w:u w:val="single"/>
        </w:rPr>
      </w:pPr>
    </w:p>
    <w:p w14:paraId="601AD18A" w14:textId="77777777" w:rsidR="00143018" w:rsidRDefault="00143018" w:rsidP="00F619E0">
      <w:pPr>
        <w:widowControl w:val="0"/>
        <w:jc w:val="center"/>
        <w:rPr>
          <w:rFonts w:ascii="Times New Roman" w:hAnsi="Times New Roman"/>
          <w:b/>
          <w:sz w:val="36"/>
          <w:szCs w:val="36"/>
          <w:u w:val="single"/>
        </w:rPr>
      </w:pPr>
    </w:p>
    <w:p w14:paraId="7FE58873" w14:textId="77777777" w:rsidR="00143018" w:rsidRDefault="00143018" w:rsidP="00F619E0">
      <w:pPr>
        <w:widowControl w:val="0"/>
        <w:jc w:val="center"/>
        <w:rPr>
          <w:rFonts w:ascii="Times New Roman" w:hAnsi="Times New Roman"/>
          <w:b/>
          <w:sz w:val="36"/>
          <w:szCs w:val="36"/>
          <w:u w:val="single"/>
        </w:rPr>
      </w:pPr>
    </w:p>
    <w:p w14:paraId="23B0A482" w14:textId="77777777" w:rsidR="00143018" w:rsidRDefault="00143018" w:rsidP="00F619E0">
      <w:pPr>
        <w:widowControl w:val="0"/>
        <w:jc w:val="center"/>
        <w:rPr>
          <w:rFonts w:ascii="Times New Roman" w:hAnsi="Times New Roman"/>
          <w:b/>
          <w:sz w:val="36"/>
          <w:szCs w:val="36"/>
          <w:u w:val="single"/>
        </w:rPr>
      </w:pPr>
    </w:p>
    <w:p w14:paraId="4AA3C51A" w14:textId="77777777" w:rsidR="00143018" w:rsidRDefault="00143018" w:rsidP="00F619E0">
      <w:pPr>
        <w:widowControl w:val="0"/>
        <w:jc w:val="center"/>
        <w:rPr>
          <w:rFonts w:ascii="Times New Roman" w:hAnsi="Times New Roman"/>
          <w:b/>
          <w:sz w:val="36"/>
          <w:szCs w:val="36"/>
          <w:u w:val="single"/>
        </w:rPr>
      </w:pPr>
    </w:p>
    <w:p w14:paraId="07CD40EE" w14:textId="77777777" w:rsidR="00143018" w:rsidRDefault="00143018" w:rsidP="00F619E0">
      <w:pPr>
        <w:widowControl w:val="0"/>
        <w:jc w:val="center"/>
        <w:rPr>
          <w:rFonts w:ascii="Times New Roman" w:hAnsi="Times New Roman"/>
          <w:b/>
          <w:sz w:val="36"/>
          <w:szCs w:val="36"/>
          <w:u w:val="single"/>
        </w:rPr>
      </w:pPr>
    </w:p>
    <w:p w14:paraId="68408CB3" w14:textId="77777777" w:rsidR="00143018" w:rsidRDefault="00143018" w:rsidP="00F619E0">
      <w:pPr>
        <w:widowControl w:val="0"/>
        <w:jc w:val="center"/>
        <w:rPr>
          <w:rFonts w:ascii="Times New Roman" w:hAnsi="Times New Roman"/>
          <w:b/>
          <w:sz w:val="36"/>
          <w:szCs w:val="36"/>
          <w:u w:val="single"/>
        </w:rPr>
      </w:pPr>
    </w:p>
    <w:p w14:paraId="092FFC92" w14:textId="64CF6E40" w:rsidR="00391DC9" w:rsidRDefault="00143018" w:rsidP="00F619E0">
      <w:pPr>
        <w:widowControl w:val="0"/>
        <w:jc w:val="center"/>
        <w:rPr>
          <w:rFonts w:ascii="Times New Roman" w:hAnsi="Times New Roman"/>
          <w:b/>
          <w:sz w:val="36"/>
          <w:szCs w:val="36"/>
          <w:u w:val="single"/>
        </w:rPr>
      </w:pPr>
      <w:r>
        <w:rPr>
          <w:rFonts w:ascii="Times" w:hAnsi="Times" w:cs="Times"/>
          <w:noProof/>
          <w:szCs w:val="24"/>
        </w:rPr>
        <w:lastRenderedPageBreak/>
        <w:drawing>
          <wp:anchor distT="0" distB="0" distL="114300" distR="114300" simplePos="0" relativeHeight="251669504" behindDoc="1" locked="0" layoutInCell="1" allowOverlap="1" wp14:anchorId="644123C2" wp14:editId="136CEADD">
            <wp:simplePos x="0" y="0"/>
            <wp:positionH relativeFrom="column">
              <wp:posOffset>-1005840</wp:posOffset>
            </wp:positionH>
            <wp:positionV relativeFrom="paragraph">
              <wp:posOffset>-74930</wp:posOffset>
            </wp:positionV>
            <wp:extent cx="7203440" cy="10058400"/>
            <wp:effectExtent l="0" t="0" r="1016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3440" cy="10058400"/>
                    </a:xfrm>
                    <a:prstGeom prst="rect">
                      <a:avLst/>
                    </a:prstGeom>
                    <a:solidFill>
                      <a:srgbClr val="FFFF00"/>
                    </a:solid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0F93559" w14:textId="77777777" w:rsidR="00391DC9" w:rsidRDefault="00391DC9" w:rsidP="00F619E0">
      <w:pPr>
        <w:widowControl w:val="0"/>
        <w:jc w:val="center"/>
        <w:rPr>
          <w:rFonts w:ascii="Times New Roman" w:hAnsi="Times New Roman"/>
          <w:b/>
          <w:sz w:val="36"/>
          <w:szCs w:val="36"/>
          <w:u w:val="single"/>
        </w:rPr>
      </w:pPr>
    </w:p>
    <w:p w14:paraId="438055AC" w14:textId="77777777" w:rsidR="00391DC9" w:rsidRDefault="00391DC9" w:rsidP="00F619E0">
      <w:pPr>
        <w:widowControl w:val="0"/>
        <w:jc w:val="center"/>
        <w:rPr>
          <w:rFonts w:ascii="Times New Roman" w:hAnsi="Times New Roman"/>
          <w:b/>
          <w:sz w:val="36"/>
          <w:szCs w:val="36"/>
          <w:u w:val="single"/>
        </w:rPr>
      </w:pPr>
    </w:p>
    <w:p w14:paraId="2D63861F" w14:textId="77777777" w:rsidR="00391DC9" w:rsidRDefault="00391DC9" w:rsidP="00F619E0">
      <w:pPr>
        <w:widowControl w:val="0"/>
        <w:jc w:val="center"/>
        <w:rPr>
          <w:rFonts w:ascii="Times New Roman" w:hAnsi="Times New Roman"/>
          <w:b/>
          <w:sz w:val="36"/>
          <w:szCs w:val="36"/>
          <w:u w:val="single"/>
        </w:rPr>
      </w:pPr>
    </w:p>
    <w:p w14:paraId="5E1D168C" w14:textId="77777777" w:rsidR="00391DC9" w:rsidRDefault="00391DC9" w:rsidP="00F619E0">
      <w:pPr>
        <w:widowControl w:val="0"/>
        <w:jc w:val="center"/>
        <w:rPr>
          <w:rFonts w:ascii="Times New Roman" w:hAnsi="Times New Roman"/>
          <w:b/>
          <w:sz w:val="36"/>
          <w:szCs w:val="36"/>
          <w:u w:val="single"/>
        </w:rPr>
      </w:pPr>
    </w:p>
    <w:p w14:paraId="1CF6D70C" w14:textId="77777777" w:rsidR="00391DC9" w:rsidRDefault="00391DC9" w:rsidP="00F619E0">
      <w:pPr>
        <w:widowControl w:val="0"/>
        <w:jc w:val="center"/>
        <w:rPr>
          <w:rFonts w:ascii="Times New Roman" w:hAnsi="Times New Roman"/>
          <w:b/>
          <w:sz w:val="36"/>
          <w:szCs w:val="36"/>
          <w:u w:val="single"/>
        </w:rPr>
      </w:pPr>
    </w:p>
    <w:p w14:paraId="44A4A733" w14:textId="77777777" w:rsidR="00391DC9" w:rsidRDefault="00391DC9" w:rsidP="00F619E0">
      <w:pPr>
        <w:widowControl w:val="0"/>
        <w:jc w:val="center"/>
        <w:rPr>
          <w:rFonts w:ascii="Times New Roman" w:hAnsi="Times New Roman"/>
          <w:b/>
          <w:sz w:val="36"/>
          <w:szCs w:val="36"/>
          <w:u w:val="single"/>
        </w:rPr>
      </w:pPr>
    </w:p>
    <w:p w14:paraId="7BAF2012" w14:textId="77777777" w:rsidR="00391DC9" w:rsidRDefault="00391DC9" w:rsidP="00F619E0">
      <w:pPr>
        <w:widowControl w:val="0"/>
        <w:jc w:val="center"/>
        <w:rPr>
          <w:rFonts w:ascii="Times New Roman" w:hAnsi="Times New Roman"/>
          <w:b/>
          <w:sz w:val="36"/>
          <w:szCs w:val="36"/>
          <w:u w:val="single"/>
        </w:rPr>
      </w:pPr>
    </w:p>
    <w:p w14:paraId="52A50CAE" w14:textId="7A172410" w:rsidR="00143018" w:rsidRDefault="00143018" w:rsidP="00143018">
      <w:pPr>
        <w:widowControl w:val="0"/>
        <w:autoSpaceDE w:val="0"/>
        <w:autoSpaceDN w:val="0"/>
        <w:adjustRightInd w:val="0"/>
        <w:rPr>
          <w:rFonts w:ascii="Times" w:hAnsi="Times" w:cs="Times"/>
          <w:szCs w:val="24"/>
        </w:rPr>
      </w:pPr>
      <w:r>
        <w:rPr>
          <w:rFonts w:ascii="Times" w:hAnsi="Times" w:cs="Times"/>
          <w:szCs w:val="24"/>
        </w:rPr>
        <w:t xml:space="preserve"> </w:t>
      </w:r>
    </w:p>
    <w:p w14:paraId="086E5CDC" w14:textId="77777777" w:rsidR="00391DC9" w:rsidRDefault="00391DC9" w:rsidP="00F619E0">
      <w:pPr>
        <w:widowControl w:val="0"/>
        <w:jc w:val="center"/>
        <w:rPr>
          <w:rFonts w:ascii="Times New Roman" w:hAnsi="Times New Roman"/>
          <w:b/>
          <w:sz w:val="36"/>
          <w:szCs w:val="36"/>
          <w:u w:val="single"/>
        </w:rPr>
      </w:pPr>
    </w:p>
    <w:p w14:paraId="0CED2364" w14:textId="77777777" w:rsidR="00391DC9" w:rsidRDefault="00391DC9" w:rsidP="00F619E0">
      <w:pPr>
        <w:widowControl w:val="0"/>
        <w:jc w:val="center"/>
        <w:rPr>
          <w:rFonts w:ascii="Times New Roman" w:hAnsi="Times New Roman"/>
          <w:b/>
          <w:sz w:val="36"/>
          <w:szCs w:val="36"/>
          <w:u w:val="single"/>
        </w:rPr>
      </w:pPr>
    </w:p>
    <w:p w14:paraId="0073610A" w14:textId="77777777" w:rsidR="00391DC9" w:rsidRDefault="00391DC9" w:rsidP="00F619E0">
      <w:pPr>
        <w:widowControl w:val="0"/>
        <w:jc w:val="center"/>
        <w:rPr>
          <w:rFonts w:ascii="Times New Roman" w:hAnsi="Times New Roman"/>
          <w:b/>
          <w:sz w:val="36"/>
          <w:szCs w:val="36"/>
          <w:u w:val="single"/>
        </w:rPr>
      </w:pPr>
    </w:p>
    <w:p w14:paraId="655E6877" w14:textId="77777777" w:rsidR="00391DC9" w:rsidRDefault="00391DC9" w:rsidP="00F619E0">
      <w:pPr>
        <w:widowControl w:val="0"/>
        <w:jc w:val="center"/>
        <w:rPr>
          <w:rFonts w:ascii="Times New Roman" w:hAnsi="Times New Roman"/>
          <w:b/>
          <w:sz w:val="36"/>
          <w:szCs w:val="36"/>
          <w:u w:val="single"/>
        </w:rPr>
      </w:pPr>
    </w:p>
    <w:p w14:paraId="71DA8109" w14:textId="77777777" w:rsidR="00391DC9" w:rsidRDefault="00391DC9" w:rsidP="00F619E0">
      <w:pPr>
        <w:widowControl w:val="0"/>
        <w:jc w:val="center"/>
        <w:rPr>
          <w:rFonts w:ascii="Times New Roman" w:hAnsi="Times New Roman"/>
          <w:b/>
          <w:sz w:val="36"/>
          <w:szCs w:val="36"/>
          <w:u w:val="single"/>
        </w:rPr>
      </w:pPr>
    </w:p>
    <w:p w14:paraId="66951979" w14:textId="77777777" w:rsidR="00391DC9" w:rsidRDefault="00391DC9" w:rsidP="00F619E0">
      <w:pPr>
        <w:widowControl w:val="0"/>
        <w:jc w:val="center"/>
        <w:rPr>
          <w:rFonts w:ascii="Times New Roman" w:hAnsi="Times New Roman"/>
          <w:b/>
          <w:sz w:val="36"/>
          <w:szCs w:val="36"/>
          <w:u w:val="single"/>
        </w:rPr>
      </w:pPr>
    </w:p>
    <w:p w14:paraId="00FF23AF" w14:textId="77777777" w:rsidR="00391DC9" w:rsidRDefault="00391DC9" w:rsidP="00F619E0">
      <w:pPr>
        <w:widowControl w:val="0"/>
        <w:jc w:val="center"/>
        <w:rPr>
          <w:rFonts w:ascii="Times New Roman" w:hAnsi="Times New Roman"/>
          <w:b/>
          <w:sz w:val="36"/>
          <w:szCs w:val="36"/>
          <w:u w:val="single"/>
        </w:rPr>
      </w:pPr>
    </w:p>
    <w:p w14:paraId="57089331" w14:textId="77777777" w:rsidR="00391DC9" w:rsidRDefault="00391DC9" w:rsidP="00F619E0">
      <w:pPr>
        <w:widowControl w:val="0"/>
        <w:jc w:val="center"/>
        <w:rPr>
          <w:rFonts w:ascii="Times New Roman" w:hAnsi="Times New Roman"/>
          <w:b/>
          <w:sz w:val="36"/>
          <w:szCs w:val="36"/>
          <w:u w:val="single"/>
        </w:rPr>
      </w:pPr>
    </w:p>
    <w:p w14:paraId="7F03957E" w14:textId="77777777" w:rsidR="00391DC9" w:rsidRDefault="00391DC9" w:rsidP="00F619E0">
      <w:pPr>
        <w:widowControl w:val="0"/>
        <w:jc w:val="center"/>
        <w:rPr>
          <w:rFonts w:ascii="Times New Roman" w:hAnsi="Times New Roman"/>
          <w:b/>
          <w:sz w:val="36"/>
          <w:szCs w:val="36"/>
          <w:u w:val="single"/>
        </w:rPr>
      </w:pPr>
    </w:p>
    <w:p w14:paraId="478AEE25" w14:textId="77777777" w:rsidR="00391DC9" w:rsidRDefault="00391DC9" w:rsidP="00F619E0">
      <w:pPr>
        <w:widowControl w:val="0"/>
        <w:jc w:val="center"/>
        <w:rPr>
          <w:rFonts w:ascii="Times New Roman" w:hAnsi="Times New Roman"/>
          <w:b/>
          <w:sz w:val="36"/>
          <w:szCs w:val="36"/>
          <w:u w:val="single"/>
        </w:rPr>
      </w:pPr>
    </w:p>
    <w:p w14:paraId="37DEE685" w14:textId="77777777" w:rsidR="00391DC9" w:rsidRDefault="00391DC9" w:rsidP="00F619E0">
      <w:pPr>
        <w:widowControl w:val="0"/>
        <w:jc w:val="center"/>
        <w:rPr>
          <w:rFonts w:ascii="Times New Roman" w:hAnsi="Times New Roman"/>
          <w:b/>
          <w:sz w:val="36"/>
          <w:szCs w:val="36"/>
          <w:u w:val="single"/>
        </w:rPr>
      </w:pPr>
    </w:p>
    <w:p w14:paraId="7D3E576D" w14:textId="77777777" w:rsidR="00391DC9" w:rsidRDefault="00391DC9" w:rsidP="00F619E0">
      <w:pPr>
        <w:widowControl w:val="0"/>
        <w:jc w:val="center"/>
        <w:rPr>
          <w:rFonts w:ascii="Times New Roman" w:hAnsi="Times New Roman"/>
          <w:b/>
          <w:sz w:val="36"/>
          <w:szCs w:val="36"/>
          <w:u w:val="single"/>
        </w:rPr>
      </w:pPr>
    </w:p>
    <w:p w14:paraId="5BACEC01" w14:textId="77777777" w:rsidR="00391DC9" w:rsidRDefault="00391DC9" w:rsidP="00F619E0">
      <w:pPr>
        <w:widowControl w:val="0"/>
        <w:jc w:val="center"/>
        <w:rPr>
          <w:rFonts w:ascii="Times New Roman" w:hAnsi="Times New Roman"/>
          <w:b/>
          <w:sz w:val="36"/>
          <w:szCs w:val="36"/>
          <w:u w:val="single"/>
        </w:rPr>
      </w:pPr>
    </w:p>
    <w:p w14:paraId="13E6C280" w14:textId="77777777" w:rsidR="00391DC9" w:rsidRDefault="00391DC9" w:rsidP="00F619E0">
      <w:pPr>
        <w:widowControl w:val="0"/>
        <w:jc w:val="center"/>
        <w:rPr>
          <w:rFonts w:ascii="Times New Roman" w:hAnsi="Times New Roman"/>
          <w:b/>
          <w:sz w:val="36"/>
          <w:szCs w:val="36"/>
          <w:u w:val="single"/>
        </w:rPr>
      </w:pPr>
    </w:p>
    <w:p w14:paraId="16C05DB4" w14:textId="77777777" w:rsidR="00391DC9" w:rsidRDefault="00391DC9" w:rsidP="00F619E0">
      <w:pPr>
        <w:widowControl w:val="0"/>
        <w:jc w:val="center"/>
        <w:rPr>
          <w:rFonts w:ascii="Times New Roman" w:hAnsi="Times New Roman"/>
          <w:b/>
          <w:sz w:val="36"/>
          <w:szCs w:val="36"/>
          <w:u w:val="single"/>
        </w:rPr>
      </w:pPr>
    </w:p>
    <w:p w14:paraId="6CD77484" w14:textId="77777777" w:rsidR="00391DC9" w:rsidRDefault="00391DC9" w:rsidP="00F619E0">
      <w:pPr>
        <w:widowControl w:val="0"/>
        <w:jc w:val="center"/>
        <w:rPr>
          <w:rFonts w:ascii="Times New Roman" w:hAnsi="Times New Roman"/>
          <w:b/>
          <w:sz w:val="36"/>
          <w:szCs w:val="36"/>
          <w:u w:val="single"/>
        </w:rPr>
      </w:pPr>
    </w:p>
    <w:p w14:paraId="209DD9A6" w14:textId="77777777" w:rsidR="00391DC9" w:rsidRDefault="00391DC9" w:rsidP="00F619E0">
      <w:pPr>
        <w:widowControl w:val="0"/>
        <w:jc w:val="center"/>
        <w:rPr>
          <w:rFonts w:ascii="Times New Roman" w:hAnsi="Times New Roman"/>
          <w:b/>
          <w:sz w:val="36"/>
          <w:szCs w:val="36"/>
          <w:u w:val="single"/>
        </w:rPr>
      </w:pPr>
    </w:p>
    <w:p w14:paraId="62B38C25" w14:textId="77777777" w:rsidR="00391DC9" w:rsidRDefault="00391DC9" w:rsidP="00F619E0">
      <w:pPr>
        <w:widowControl w:val="0"/>
        <w:jc w:val="center"/>
        <w:rPr>
          <w:rFonts w:ascii="Times New Roman" w:hAnsi="Times New Roman"/>
          <w:b/>
          <w:sz w:val="36"/>
          <w:szCs w:val="36"/>
          <w:u w:val="single"/>
        </w:rPr>
      </w:pPr>
    </w:p>
    <w:p w14:paraId="0F62AF9C" w14:textId="77777777" w:rsidR="00143018" w:rsidRDefault="00143018" w:rsidP="00F619E0">
      <w:pPr>
        <w:widowControl w:val="0"/>
        <w:jc w:val="center"/>
        <w:rPr>
          <w:rFonts w:ascii="Times New Roman" w:hAnsi="Times New Roman"/>
          <w:b/>
          <w:sz w:val="36"/>
          <w:szCs w:val="36"/>
          <w:u w:val="single"/>
        </w:rPr>
      </w:pPr>
    </w:p>
    <w:p w14:paraId="57F79B75" w14:textId="77777777" w:rsidR="00143018" w:rsidRDefault="00143018" w:rsidP="00F619E0">
      <w:pPr>
        <w:widowControl w:val="0"/>
        <w:jc w:val="center"/>
        <w:rPr>
          <w:rFonts w:ascii="Times New Roman" w:hAnsi="Times New Roman"/>
          <w:b/>
          <w:sz w:val="36"/>
          <w:szCs w:val="36"/>
          <w:u w:val="single"/>
        </w:rPr>
      </w:pPr>
    </w:p>
    <w:p w14:paraId="5113C2A7" w14:textId="77777777" w:rsidR="00143018" w:rsidRDefault="00143018" w:rsidP="00F619E0">
      <w:pPr>
        <w:widowControl w:val="0"/>
        <w:jc w:val="center"/>
        <w:rPr>
          <w:rFonts w:ascii="Times New Roman" w:hAnsi="Times New Roman"/>
          <w:b/>
          <w:sz w:val="36"/>
          <w:szCs w:val="36"/>
          <w:u w:val="single"/>
        </w:rPr>
      </w:pPr>
    </w:p>
    <w:p w14:paraId="7E1F50C3" w14:textId="77777777" w:rsidR="00143018" w:rsidRDefault="00143018" w:rsidP="00F619E0">
      <w:pPr>
        <w:widowControl w:val="0"/>
        <w:jc w:val="center"/>
        <w:rPr>
          <w:rFonts w:ascii="Times New Roman" w:hAnsi="Times New Roman"/>
          <w:b/>
          <w:sz w:val="36"/>
          <w:szCs w:val="36"/>
          <w:u w:val="single"/>
        </w:rPr>
      </w:pPr>
    </w:p>
    <w:p w14:paraId="126A4FB7" w14:textId="77777777" w:rsidR="00143018" w:rsidRDefault="00143018" w:rsidP="00F619E0">
      <w:pPr>
        <w:widowControl w:val="0"/>
        <w:jc w:val="center"/>
        <w:rPr>
          <w:rFonts w:ascii="Times New Roman" w:hAnsi="Times New Roman"/>
          <w:b/>
          <w:sz w:val="36"/>
          <w:szCs w:val="36"/>
          <w:u w:val="single"/>
        </w:rPr>
      </w:pPr>
    </w:p>
    <w:p w14:paraId="1380D129" w14:textId="77777777" w:rsidR="00143018" w:rsidRDefault="00143018" w:rsidP="00F619E0">
      <w:pPr>
        <w:widowControl w:val="0"/>
        <w:jc w:val="center"/>
        <w:rPr>
          <w:rFonts w:ascii="Times New Roman" w:hAnsi="Times New Roman"/>
          <w:b/>
          <w:sz w:val="36"/>
          <w:szCs w:val="36"/>
          <w:u w:val="single"/>
        </w:rPr>
      </w:pPr>
    </w:p>
    <w:p w14:paraId="4FE4D5C7" w14:textId="77777777" w:rsidR="00143018" w:rsidRDefault="00143018" w:rsidP="00F619E0">
      <w:pPr>
        <w:widowControl w:val="0"/>
        <w:jc w:val="center"/>
        <w:rPr>
          <w:rFonts w:ascii="Times New Roman" w:hAnsi="Times New Roman"/>
          <w:b/>
          <w:sz w:val="36"/>
          <w:szCs w:val="36"/>
          <w:u w:val="single"/>
        </w:rPr>
      </w:pPr>
    </w:p>
    <w:p w14:paraId="48C3EB06" w14:textId="77777777" w:rsidR="00F619E0" w:rsidRPr="00F86BA8" w:rsidRDefault="00F619E0" w:rsidP="00F619E0">
      <w:pPr>
        <w:widowControl w:val="0"/>
        <w:jc w:val="center"/>
        <w:rPr>
          <w:rFonts w:ascii="Times New Roman" w:hAnsi="Times New Roman"/>
          <w:b/>
          <w:sz w:val="36"/>
          <w:szCs w:val="36"/>
          <w:u w:val="single"/>
        </w:rPr>
      </w:pPr>
      <w:r w:rsidRPr="00F86BA8">
        <w:rPr>
          <w:rFonts w:ascii="Times New Roman" w:hAnsi="Times New Roman"/>
          <w:b/>
          <w:sz w:val="36"/>
          <w:szCs w:val="36"/>
          <w:u w:val="single"/>
        </w:rPr>
        <w:lastRenderedPageBreak/>
        <w:t>TRANSPORTATION</w:t>
      </w:r>
    </w:p>
    <w:p w14:paraId="1F1C1DBF" w14:textId="77777777" w:rsidR="00F619E0" w:rsidRPr="00753530" w:rsidRDefault="00F619E0" w:rsidP="00F619E0">
      <w:pPr>
        <w:autoSpaceDE w:val="0"/>
        <w:autoSpaceDN w:val="0"/>
        <w:adjustRightInd w:val="0"/>
        <w:rPr>
          <w:rFonts w:ascii="Times New Roman" w:hAnsi="Times New Roman"/>
          <w:b/>
          <w:bCs/>
          <w:u w:val="single"/>
        </w:rPr>
      </w:pPr>
    </w:p>
    <w:p w14:paraId="14ADF6B1" w14:textId="77777777" w:rsidR="00F619E0" w:rsidRPr="00753530" w:rsidRDefault="00F619E0" w:rsidP="00F619E0">
      <w:pPr>
        <w:autoSpaceDE w:val="0"/>
        <w:autoSpaceDN w:val="0"/>
        <w:adjustRightInd w:val="0"/>
        <w:rPr>
          <w:rFonts w:ascii="Times New Roman" w:hAnsi="Times New Roman"/>
          <w:b/>
          <w:bCs/>
          <w:szCs w:val="24"/>
          <w:u w:val="single"/>
        </w:rPr>
      </w:pPr>
      <w:r w:rsidRPr="00753530">
        <w:rPr>
          <w:rFonts w:ascii="Times New Roman" w:hAnsi="Times New Roman"/>
          <w:b/>
          <w:bCs/>
          <w:szCs w:val="24"/>
          <w:u w:val="single"/>
        </w:rPr>
        <w:t>Walking to/from School</w:t>
      </w:r>
    </w:p>
    <w:p w14:paraId="70DD90A8" w14:textId="77777777" w:rsidR="00F619E0" w:rsidRPr="00753530" w:rsidRDefault="00F619E0" w:rsidP="00F619E0">
      <w:pPr>
        <w:autoSpaceDE w:val="0"/>
        <w:autoSpaceDN w:val="0"/>
        <w:adjustRightInd w:val="0"/>
        <w:rPr>
          <w:rFonts w:ascii="Times New Roman" w:hAnsi="Times New Roman"/>
          <w:szCs w:val="24"/>
        </w:rPr>
      </w:pPr>
    </w:p>
    <w:p w14:paraId="7F036B3F" w14:textId="77777777" w:rsidR="00F619E0" w:rsidRPr="00753530" w:rsidRDefault="00F619E0" w:rsidP="00F619E0">
      <w:pPr>
        <w:numPr>
          <w:ilvl w:val="0"/>
          <w:numId w:val="11"/>
        </w:numPr>
        <w:autoSpaceDE w:val="0"/>
        <w:autoSpaceDN w:val="0"/>
        <w:adjustRightInd w:val="0"/>
        <w:rPr>
          <w:rFonts w:ascii="Times New Roman" w:hAnsi="Times New Roman"/>
          <w:szCs w:val="24"/>
        </w:rPr>
      </w:pPr>
      <w:r w:rsidRPr="00753530">
        <w:rPr>
          <w:rFonts w:ascii="Times New Roman" w:hAnsi="Times New Roman"/>
          <w:szCs w:val="24"/>
        </w:rPr>
        <w:t>School rules are in effect.</w:t>
      </w:r>
    </w:p>
    <w:p w14:paraId="41365795" w14:textId="77777777" w:rsidR="00F619E0" w:rsidRPr="00753530" w:rsidRDefault="00F619E0" w:rsidP="00F619E0">
      <w:pPr>
        <w:numPr>
          <w:ilvl w:val="0"/>
          <w:numId w:val="11"/>
        </w:numPr>
        <w:autoSpaceDE w:val="0"/>
        <w:autoSpaceDN w:val="0"/>
        <w:adjustRightInd w:val="0"/>
        <w:rPr>
          <w:rFonts w:ascii="Times New Roman" w:hAnsi="Times New Roman"/>
          <w:szCs w:val="24"/>
        </w:rPr>
      </w:pPr>
      <w:r w:rsidRPr="00753530">
        <w:rPr>
          <w:rFonts w:ascii="Times New Roman" w:hAnsi="Times New Roman"/>
          <w:szCs w:val="24"/>
        </w:rPr>
        <w:t>Students are to cross with the crossing guards when applicable.</w:t>
      </w:r>
    </w:p>
    <w:p w14:paraId="5CCAC72B" w14:textId="77777777" w:rsidR="00F619E0" w:rsidRPr="00753530" w:rsidRDefault="00F619E0" w:rsidP="00F619E0">
      <w:pPr>
        <w:numPr>
          <w:ilvl w:val="0"/>
          <w:numId w:val="11"/>
        </w:numPr>
        <w:autoSpaceDE w:val="0"/>
        <w:autoSpaceDN w:val="0"/>
        <w:adjustRightInd w:val="0"/>
        <w:rPr>
          <w:rFonts w:ascii="Times New Roman" w:hAnsi="Times New Roman"/>
          <w:szCs w:val="24"/>
        </w:rPr>
      </w:pPr>
      <w:r w:rsidRPr="00753530">
        <w:rPr>
          <w:rFonts w:ascii="Times New Roman" w:hAnsi="Times New Roman"/>
          <w:szCs w:val="24"/>
        </w:rPr>
        <w:t>Stay off other's property.</w:t>
      </w:r>
    </w:p>
    <w:p w14:paraId="6A47A6DE" w14:textId="77777777" w:rsidR="00F619E0" w:rsidRPr="00753530" w:rsidRDefault="00F619E0" w:rsidP="00F619E0">
      <w:pPr>
        <w:autoSpaceDE w:val="0"/>
        <w:autoSpaceDN w:val="0"/>
        <w:adjustRightInd w:val="0"/>
        <w:ind w:left="360"/>
        <w:rPr>
          <w:rFonts w:ascii="Times New Roman" w:hAnsi="Times New Roman"/>
          <w:color w:val="0000FF"/>
          <w:szCs w:val="24"/>
        </w:rPr>
      </w:pPr>
      <w:r w:rsidRPr="00753530">
        <w:rPr>
          <w:rFonts w:ascii="Times New Roman" w:hAnsi="Times New Roman"/>
          <w:szCs w:val="24"/>
        </w:rPr>
        <w:t xml:space="preserve">4. </w:t>
      </w:r>
      <w:r w:rsidRPr="00753530">
        <w:rPr>
          <w:rFonts w:ascii="Times New Roman" w:hAnsi="Times New Roman"/>
          <w:szCs w:val="24"/>
        </w:rPr>
        <w:tab/>
        <w:t xml:space="preserve">      Walk directly home.</w:t>
      </w:r>
    </w:p>
    <w:p w14:paraId="59D98237" w14:textId="77777777" w:rsidR="00F619E0" w:rsidRPr="00753530" w:rsidRDefault="00F619E0" w:rsidP="00F619E0">
      <w:pPr>
        <w:autoSpaceDE w:val="0"/>
        <w:autoSpaceDN w:val="0"/>
        <w:adjustRightInd w:val="0"/>
        <w:rPr>
          <w:rFonts w:ascii="Times New Roman" w:hAnsi="Times New Roman"/>
          <w:color w:val="0000FF"/>
          <w:szCs w:val="24"/>
        </w:rPr>
      </w:pPr>
    </w:p>
    <w:p w14:paraId="08656395" w14:textId="77777777" w:rsidR="00F619E0" w:rsidRPr="005D00E4" w:rsidRDefault="00F619E0" w:rsidP="00F619E0">
      <w:pPr>
        <w:autoSpaceDE w:val="0"/>
        <w:autoSpaceDN w:val="0"/>
        <w:adjustRightInd w:val="0"/>
        <w:rPr>
          <w:rFonts w:ascii="Times New Roman" w:hAnsi="Times New Roman"/>
          <w:b/>
          <w:bCs/>
          <w:szCs w:val="24"/>
          <w:u w:val="single"/>
        </w:rPr>
      </w:pPr>
      <w:r w:rsidRPr="005D00E4">
        <w:rPr>
          <w:rFonts w:ascii="Times New Roman" w:hAnsi="Times New Roman"/>
          <w:b/>
          <w:bCs/>
          <w:szCs w:val="24"/>
          <w:u w:val="single"/>
        </w:rPr>
        <w:t>Drop off/Pick up Area:</w:t>
      </w:r>
    </w:p>
    <w:p w14:paraId="34A9F850" w14:textId="77777777" w:rsidR="00F619E0" w:rsidRPr="005D00E4" w:rsidRDefault="00F619E0" w:rsidP="00F619E0">
      <w:pPr>
        <w:autoSpaceDE w:val="0"/>
        <w:autoSpaceDN w:val="0"/>
        <w:adjustRightInd w:val="0"/>
        <w:rPr>
          <w:rFonts w:ascii="Times New Roman" w:hAnsi="Times New Roman"/>
          <w:color w:val="0000FF"/>
          <w:szCs w:val="24"/>
        </w:rPr>
      </w:pPr>
    </w:p>
    <w:p w14:paraId="77A7DCD7" w14:textId="77777777" w:rsidR="00F619E0" w:rsidRPr="005A6483" w:rsidRDefault="00F619E0" w:rsidP="00F619E0">
      <w:pPr>
        <w:numPr>
          <w:ilvl w:val="0"/>
          <w:numId w:val="12"/>
        </w:numPr>
        <w:autoSpaceDE w:val="0"/>
        <w:autoSpaceDN w:val="0"/>
        <w:adjustRightInd w:val="0"/>
        <w:rPr>
          <w:rFonts w:ascii="Times New Roman" w:hAnsi="Times New Roman"/>
          <w:szCs w:val="24"/>
        </w:rPr>
      </w:pPr>
      <w:r w:rsidRPr="005A6483">
        <w:rPr>
          <w:rFonts w:ascii="Times New Roman" w:hAnsi="Times New Roman"/>
          <w:szCs w:val="24"/>
        </w:rPr>
        <w:t>Students are to be dropped off along the south side of the school.  Please do not use the north entrance because our buses use this for student drop-off.  If you wish to park, use the visitor’s lot on the south side of the school.</w:t>
      </w:r>
    </w:p>
    <w:p w14:paraId="7DD024C1" w14:textId="77777777" w:rsidR="00F619E0" w:rsidRPr="005A6483" w:rsidRDefault="00F619E0" w:rsidP="00F619E0">
      <w:pPr>
        <w:numPr>
          <w:ilvl w:val="0"/>
          <w:numId w:val="12"/>
        </w:numPr>
        <w:autoSpaceDE w:val="0"/>
        <w:autoSpaceDN w:val="0"/>
        <w:adjustRightInd w:val="0"/>
        <w:rPr>
          <w:rFonts w:ascii="Times New Roman" w:hAnsi="Times New Roman"/>
          <w:szCs w:val="24"/>
        </w:rPr>
      </w:pPr>
      <w:r w:rsidRPr="005A6483">
        <w:rPr>
          <w:rFonts w:ascii="Times New Roman" w:hAnsi="Times New Roman"/>
          <w:szCs w:val="24"/>
        </w:rPr>
        <w:t>If students arrive to school between 7:25 a.m. and 7:35 a.m., they are to report to the gymnasium.</w:t>
      </w:r>
    </w:p>
    <w:p w14:paraId="351EFBAC" w14:textId="77777777" w:rsidR="00F619E0" w:rsidRPr="005A6483" w:rsidRDefault="00F619E0" w:rsidP="00F619E0">
      <w:pPr>
        <w:numPr>
          <w:ilvl w:val="0"/>
          <w:numId w:val="12"/>
        </w:numPr>
        <w:autoSpaceDE w:val="0"/>
        <w:autoSpaceDN w:val="0"/>
        <w:adjustRightInd w:val="0"/>
        <w:rPr>
          <w:rFonts w:ascii="Times New Roman" w:hAnsi="Times New Roman"/>
          <w:szCs w:val="24"/>
        </w:rPr>
      </w:pPr>
      <w:r w:rsidRPr="005A6483">
        <w:rPr>
          <w:rFonts w:ascii="Times New Roman" w:hAnsi="Times New Roman"/>
          <w:szCs w:val="24"/>
        </w:rPr>
        <w:t>School staff members are on duty before and after school to ensure student safety and to enforce safety rules.  Students are to follow their directions.</w:t>
      </w:r>
    </w:p>
    <w:p w14:paraId="00A9BD32" w14:textId="77777777" w:rsidR="00F619E0" w:rsidRPr="005A6483" w:rsidRDefault="00F619E0" w:rsidP="00F619E0">
      <w:pPr>
        <w:numPr>
          <w:ilvl w:val="0"/>
          <w:numId w:val="12"/>
        </w:numPr>
        <w:autoSpaceDE w:val="0"/>
        <w:autoSpaceDN w:val="0"/>
        <w:adjustRightInd w:val="0"/>
        <w:rPr>
          <w:rFonts w:ascii="Times New Roman" w:hAnsi="Times New Roman"/>
          <w:szCs w:val="24"/>
        </w:rPr>
      </w:pPr>
      <w:r w:rsidRPr="005A6483">
        <w:rPr>
          <w:rFonts w:ascii="Times New Roman" w:hAnsi="Times New Roman"/>
          <w:szCs w:val="24"/>
        </w:rPr>
        <w:t>Please do not ask your child to cross in front of other cars.  Students should wait until your car is along the curb.</w:t>
      </w:r>
    </w:p>
    <w:p w14:paraId="0ACBD420" w14:textId="77777777" w:rsidR="00F619E0" w:rsidRPr="005A6483" w:rsidRDefault="00F619E0" w:rsidP="00F619E0">
      <w:pPr>
        <w:numPr>
          <w:ilvl w:val="0"/>
          <w:numId w:val="12"/>
        </w:numPr>
        <w:autoSpaceDE w:val="0"/>
        <w:autoSpaceDN w:val="0"/>
        <w:adjustRightInd w:val="0"/>
        <w:rPr>
          <w:rFonts w:ascii="Times New Roman" w:hAnsi="Times New Roman"/>
          <w:szCs w:val="24"/>
          <w:u w:val="single"/>
        </w:rPr>
      </w:pPr>
      <w:r w:rsidRPr="005A6483">
        <w:rPr>
          <w:rFonts w:ascii="Times New Roman" w:hAnsi="Times New Roman"/>
          <w:szCs w:val="24"/>
        </w:rPr>
        <w:t>Cars waiting to pick up students after school should form a line along the south side of the school.  Please park “single-file.”</w:t>
      </w:r>
    </w:p>
    <w:p w14:paraId="48958281" w14:textId="77777777" w:rsidR="00F619E0" w:rsidRDefault="00F619E0" w:rsidP="00F619E0">
      <w:pPr>
        <w:pStyle w:val="Heading12C"/>
        <w:rPr>
          <w:rFonts w:ascii="Times New Roman" w:hAnsi="Times New Roman"/>
          <w:sz w:val="36"/>
          <w:szCs w:val="36"/>
          <w:u w:val="single"/>
        </w:rPr>
      </w:pPr>
      <w:r w:rsidRPr="005D00E4">
        <w:rPr>
          <w:rFonts w:ascii="Times New Roman" w:hAnsi="Times New Roman"/>
          <w:szCs w:val="24"/>
        </w:rPr>
        <w:t>After your student enters the car, please proceed</w:t>
      </w:r>
      <w:r w:rsidRPr="00753530">
        <w:rPr>
          <w:rFonts w:ascii="Times New Roman" w:hAnsi="Times New Roman"/>
          <w:szCs w:val="24"/>
        </w:rPr>
        <w:t xml:space="preserve"> carefully.</w:t>
      </w:r>
    </w:p>
    <w:p w14:paraId="2ABC5AA8" w14:textId="77777777" w:rsidR="00F619E0" w:rsidRDefault="00F619E0" w:rsidP="006E545B">
      <w:pPr>
        <w:pStyle w:val="Heading12C"/>
        <w:rPr>
          <w:rFonts w:ascii="Times New Roman" w:hAnsi="Times New Roman"/>
          <w:sz w:val="36"/>
          <w:szCs w:val="36"/>
          <w:u w:val="single"/>
        </w:rPr>
      </w:pPr>
    </w:p>
    <w:p w14:paraId="16EE9B47" w14:textId="77777777" w:rsidR="006E545B" w:rsidRPr="00B77728" w:rsidRDefault="006E545B" w:rsidP="006E545B">
      <w:pPr>
        <w:pStyle w:val="Heading12C"/>
        <w:rPr>
          <w:rFonts w:ascii="Times New Roman" w:hAnsi="Times New Roman"/>
          <w:sz w:val="36"/>
          <w:szCs w:val="36"/>
          <w:u w:val="single"/>
        </w:rPr>
      </w:pPr>
      <w:r w:rsidRPr="00B77728">
        <w:rPr>
          <w:rFonts w:ascii="Times New Roman" w:hAnsi="Times New Roman"/>
          <w:sz w:val="36"/>
          <w:szCs w:val="36"/>
          <w:u w:val="single"/>
        </w:rPr>
        <w:t>Transportation Rules for Bus Safety</w:t>
      </w:r>
    </w:p>
    <w:p w14:paraId="5AC7A7C4" w14:textId="77777777" w:rsidR="00A96C7E" w:rsidRPr="00276F15" w:rsidRDefault="00A96C7E" w:rsidP="00A96C7E">
      <w:pPr>
        <w:pStyle w:val="BodyText9pt"/>
        <w:rPr>
          <w:rFonts w:ascii="Times New Roman" w:hAnsi="Times New Roman"/>
          <w:sz w:val="24"/>
          <w:szCs w:val="24"/>
        </w:rPr>
      </w:pPr>
      <w:r w:rsidRPr="00276F15">
        <w:rPr>
          <w:rFonts w:ascii="Times New Roman" w:hAnsi="Times New Roman"/>
          <w:sz w:val="24"/>
          <w:szCs w:val="24"/>
        </w:rPr>
        <w:t>The Greenfield-Central Community School Corporation bus drivers are responsible for and have control of their assigned buses at all times.  The driver shall keep order, maintain discipline, treat all individuals in a civil manner, see that no one is imposed upon or mistreated while on the bus and ensure the safety of everyone on the bus.</w:t>
      </w:r>
    </w:p>
    <w:p w14:paraId="387BF427" w14:textId="77777777" w:rsidR="00A96C7E" w:rsidRPr="00276F15" w:rsidRDefault="00A96C7E" w:rsidP="00A96C7E">
      <w:pPr>
        <w:ind w:left="360"/>
        <w:rPr>
          <w:rFonts w:ascii="Times New Roman" w:hAnsi="Times New Roman"/>
          <w:szCs w:val="24"/>
        </w:rPr>
      </w:pPr>
    </w:p>
    <w:p w14:paraId="06524FDE" w14:textId="77777777" w:rsidR="00A96C7E" w:rsidRPr="00276F15" w:rsidRDefault="00A96C7E" w:rsidP="00276F15">
      <w:pPr>
        <w:numPr>
          <w:ilvl w:val="0"/>
          <w:numId w:val="22"/>
        </w:numPr>
        <w:rPr>
          <w:rFonts w:ascii="Times New Roman" w:hAnsi="Times New Roman"/>
          <w:szCs w:val="24"/>
        </w:rPr>
      </w:pPr>
      <w:r w:rsidRPr="00276F15">
        <w:rPr>
          <w:rFonts w:ascii="Times New Roman" w:hAnsi="Times New Roman"/>
          <w:szCs w:val="24"/>
        </w:rPr>
        <w:t> When school children are being transported on a school bus, they are under the</w:t>
      </w:r>
      <w:r w:rsidR="00276F15" w:rsidRPr="00276F15">
        <w:rPr>
          <w:rFonts w:ascii="Times New Roman" w:hAnsi="Times New Roman"/>
          <w:szCs w:val="24"/>
        </w:rPr>
        <w:t xml:space="preserve"> </w:t>
      </w:r>
      <w:r w:rsidRPr="00276F15">
        <w:rPr>
          <w:rFonts w:ascii="Times New Roman" w:hAnsi="Times New Roman"/>
          <w:szCs w:val="24"/>
        </w:rPr>
        <w:t>supervision, direction, and control of the school bus driver and are subject to disciplinary measures by the bus driver and the governing body of the school corporation.  The school bus driver shall keep order and maintain discipline among the children while in the school bus or along the route, being firm but polite, impartial and fair and shall use every care for the safety of the children.</w:t>
      </w:r>
    </w:p>
    <w:p w14:paraId="1ECEA701" w14:textId="77777777" w:rsidR="00A96C7E" w:rsidRPr="00276F15" w:rsidRDefault="00A96C7E" w:rsidP="00A96C7E">
      <w:pPr>
        <w:ind w:left="1440" w:hanging="720"/>
        <w:rPr>
          <w:rFonts w:ascii="Times New Roman" w:hAnsi="Times New Roman"/>
          <w:szCs w:val="24"/>
        </w:rPr>
      </w:pPr>
    </w:p>
    <w:p w14:paraId="78E9A368" w14:textId="77777777" w:rsidR="00A96C7E" w:rsidRPr="00276F15" w:rsidRDefault="00A96C7E" w:rsidP="00276F15">
      <w:pPr>
        <w:numPr>
          <w:ilvl w:val="0"/>
          <w:numId w:val="22"/>
        </w:numPr>
        <w:rPr>
          <w:rFonts w:ascii="Times New Roman" w:hAnsi="Times New Roman"/>
          <w:szCs w:val="24"/>
        </w:rPr>
      </w:pPr>
      <w:r w:rsidRPr="00276F15">
        <w:rPr>
          <w:rFonts w:ascii="Times New Roman" w:hAnsi="Times New Roman"/>
          <w:szCs w:val="24"/>
        </w:rPr>
        <w:t> A student shall be located immediately upon entering the bus in the place assigned by the</w:t>
      </w:r>
      <w:r w:rsidR="00276F15" w:rsidRPr="00276F15">
        <w:rPr>
          <w:rFonts w:ascii="Times New Roman" w:hAnsi="Times New Roman"/>
          <w:szCs w:val="24"/>
        </w:rPr>
        <w:t xml:space="preserve"> </w:t>
      </w:r>
      <w:r w:rsidRPr="00276F15">
        <w:rPr>
          <w:rFonts w:ascii="Times New Roman" w:hAnsi="Times New Roman"/>
          <w:szCs w:val="24"/>
        </w:rPr>
        <w:t>driver as deemed necessary.</w:t>
      </w:r>
    </w:p>
    <w:p w14:paraId="362EC903" w14:textId="77777777" w:rsidR="00A96C7E" w:rsidRPr="00276F15" w:rsidRDefault="00A96C7E" w:rsidP="00A96C7E">
      <w:pPr>
        <w:ind w:left="1440" w:hanging="720"/>
        <w:rPr>
          <w:rFonts w:ascii="Times New Roman" w:hAnsi="Times New Roman"/>
          <w:szCs w:val="24"/>
        </w:rPr>
      </w:pPr>
    </w:p>
    <w:p w14:paraId="3BE25839" w14:textId="77777777" w:rsidR="00A96C7E" w:rsidRPr="00276F15" w:rsidRDefault="00A96C7E" w:rsidP="00276F15">
      <w:pPr>
        <w:numPr>
          <w:ilvl w:val="0"/>
          <w:numId w:val="22"/>
        </w:numPr>
        <w:rPr>
          <w:rFonts w:ascii="Times New Roman" w:hAnsi="Times New Roman"/>
          <w:szCs w:val="24"/>
        </w:rPr>
      </w:pPr>
      <w:r w:rsidRPr="00276F15">
        <w:rPr>
          <w:rFonts w:ascii="Times New Roman" w:hAnsi="Times New Roman"/>
          <w:szCs w:val="24"/>
        </w:rPr>
        <w:t>Students shall not stand or move from place to place during the trip.  If students are assigned</w:t>
      </w:r>
      <w:r w:rsidR="00276F15" w:rsidRPr="00276F15">
        <w:rPr>
          <w:rFonts w:ascii="Times New Roman" w:hAnsi="Times New Roman"/>
          <w:szCs w:val="24"/>
        </w:rPr>
        <w:t xml:space="preserve"> </w:t>
      </w:r>
      <w:r w:rsidRPr="00276F15">
        <w:rPr>
          <w:rFonts w:ascii="Times New Roman" w:hAnsi="Times New Roman"/>
          <w:szCs w:val="24"/>
        </w:rPr>
        <w:t>seats, they will remain seated throughout the trip on the bus.</w:t>
      </w:r>
    </w:p>
    <w:p w14:paraId="755F5E44" w14:textId="77777777" w:rsidR="00A96C7E" w:rsidRPr="00276F15" w:rsidRDefault="00A96C7E" w:rsidP="00A96C7E">
      <w:pPr>
        <w:ind w:left="1440" w:hanging="720"/>
        <w:rPr>
          <w:rFonts w:ascii="Times New Roman" w:hAnsi="Times New Roman"/>
          <w:szCs w:val="24"/>
        </w:rPr>
      </w:pPr>
    </w:p>
    <w:p w14:paraId="66B0558E" w14:textId="60DE67AF" w:rsidR="00A96C7E" w:rsidRPr="00276F15" w:rsidRDefault="00757DC7" w:rsidP="00276F15">
      <w:pPr>
        <w:ind w:left="1080" w:hanging="360"/>
        <w:rPr>
          <w:rFonts w:ascii="Times New Roman" w:hAnsi="Times New Roman"/>
          <w:szCs w:val="24"/>
        </w:rPr>
      </w:pPr>
      <w:r>
        <w:rPr>
          <w:rFonts w:ascii="Times New Roman" w:hAnsi="Times New Roman"/>
          <w:szCs w:val="24"/>
        </w:rPr>
        <w:t>4.   </w:t>
      </w:r>
      <w:r w:rsidR="00A96C7E" w:rsidRPr="00276F15">
        <w:rPr>
          <w:rFonts w:ascii="Times New Roman" w:hAnsi="Times New Roman"/>
          <w:szCs w:val="24"/>
        </w:rPr>
        <w:t>Loud, boisterous, or profane language, or indecent conduct will not be tolerated.</w:t>
      </w:r>
    </w:p>
    <w:p w14:paraId="15CF165C" w14:textId="77777777" w:rsidR="00A96C7E" w:rsidRDefault="00A96C7E" w:rsidP="00A96C7E">
      <w:pPr>
        <w:ind w:left="1440" w:hanging="720"/>
        <w:rPr>
          <w:rFonts w:ascii="Times New Roman" w:hAnsi="Times New Roman"/>
          <w:szCs w:val="24"/>
        </w:rPr>
      </w:pPr>
    </w:p>
    <w:p w14:paraId="115AC30D" w14:textId="77777777" w:rsidR="00572792" w:rsidRDefault="00572792" w:rsidP="00572792">
      <w:pPr>
        <w:ind w:left="1440" w:hanging="720"/>
        <w:rPr>
          <w:rFonts w:ascii="Times New Roman" w:hAnsi="Times New Roman"/>
          <w:szCs w:val="24"/>
        </w:rPr>
      </w:pPr>
      <w:r>
        <w:rPr>
          <w:rFonts w:ascii="Times New Roman" w:hAnsi="Times New Roman"/>
          <w:szCs w:val="24"/>
        </w:rPr>
        <w:t xml:space="preserve">5.   </w:t>
      </w:r>
      <w:r w:rsidRPr="00572792">
        <w:rPr>
          <w:rFonts w:ascii="Times New Roman" w:hAnsi="Times New Roman"/>
          <w:szCs w:val="24"/>
        </w:rPr>
        <w:t>Students shall not be allowed to tease, s</w:t>
      </w:r>
      <w:r>
        <w:rPr>
          <w:rFonts w:ascii="Times New Roman" w:hAnsi="Times New Roman"/>
          <w:szCs w:val="24"/>
        </w:rPr>
        <w:t xml:space="preserve">cuffle, trip, hold, hit, or use </w:t>
      </w:r>
    </w:p>
    <w:p w14:paraId="44997EDE" w14:textId="61F982BE" w:rsidR="00A96C7E" w:rsidRPr="00572792" w:rsidRDefault="00572792" w:rsidP="00572792">
      <w:pPr>
        <w:ind w:left="1440" w:hanging="315"/>
        <w:rPr>
          <w:rFonts w:ascii="Times New Roman" w:hAnsi="Times New Roman"/>
          <w:szCs w:val="24"/>
        </w:rPr>
      </w:pPr>
      <w:r w:rsidRPr="00572792">
        <w:rPr>
          <w:rFonts w:ascii="Times New Roman" w:hAnsi="Times New Roman"/>
          <w:szCs w:val="24"/>
        </w:rPr>
        <w:t>their hands, feet or body in any other objectionable manner.</w:t>
      </w:r>
    </w:p>
    <w:p w14:paraId="4FA4F45F" w14:textId="77777777" w:rsidR="00A96C7E" w:rsidRPr="00276F15" w:rsidRDefault="00A96C7E" w:rsidP="00A96C7E">
      <w:pPr>
        <w:rPr>
          <w:rFonts w:ascii="Times New Roman" w:hAnsi="Times New Roman"/>
          <w:szCs w:val="24"/>
        </w:rPr>
      </w:pPr>
      <w:r w:rsidRPr="00276F15">
        <w:rPr>
          <w:rFonts w:ascii="Times New Roman" w:hAnsi="Times New Roman"/>
          <w:szCs w:val="24"/>
        </w:rPr>
        <w:t xml:space="preserve">                </w:t>
      </w:r>
    </w:p>
    <w:p w14:paraId="063FC5AB" w14:textId="77777777" w:rsidR="00A96C7E" w:rsidRPr="00276F15" w:rsidRDefault="00A96C7E" w:rsidP="00572792">
      <w:pPr>
        <w:numPr>
          <w:ilvl w:val="0"/>
          <w:numId w:val="23"/>
        </w:numPr>
        <w:rPr>
          <w:rFonts w:ascii="Times New Roman" w:hAnsi="Times New Roman"/>
          <w:szCs w:val="24"/>
        </w:rPr>
      </w:pPr>
      <w:r w:rsidRPr="00276F15">
        <w:rPr>
          <w:rFonts w:ascii="Times New Roman" w:hAnsi="Times New Roman"/>
          <w:szCs w:val="24"/>
        </w:rPr>
        <w:t>Windows and doors will no</w:t>
      </w:r>
      <w:r w:rsidR="00276F15" w:rsidRPr="00276F15">
        <w:rPr>
          <w:rFonts w:ascii="Times New Roman" w:hAnsi="Times New Roman"/>
          <w:szCs w:val="24"/>
        </w:rPr>
        <w:t xml:space="preserve">t be opened or closed except by </w:t>
      </w:r>
      <w:r w:rsidRPr="00276F15">
        <w:rPr>
          <w:rFonts w:ascii="Times New Roman" w:hAnsi="Times New Roman"/>
          <w:szCs w:val="24"/>
        </w:rPr>
        <w:t>permission of the bus</w:t>
      </w:r>
      <w:r w:rsidR="00276F15" w:rsidRPr="00276F15">
        <w:rPr>
          <w:rFonts w:ascii="Times New Roman" w:hAnsi="Times New Roman"/>
          <w:szCs w:val="24"/>
        </w:rPr>
        <w:t> driver</w:t>
      </w:r>
      <w:r w:rsidRPr="00276F15">
        <w:rPr>
          <w:rFonts w:ascii="Times New Roman" w:hAnsi="Times New Roman"/>
          <w:szCs w:val="24"/>
        </w:rPr>
        <w:t>.</w:t>
      </w:r>
      <w:r w:rsidR="00276F15" w:rsidRPr="00276F15">
        <w:rPr>
          <w:rFonts w:ascii="Times New Roman" w:hAnsi="Times New Roman"/>
          <w:szCs w:val="24"/>
        </w:rPr>
        <w:t xml:space="preserve"> </w:t>
      </w:r>
      <w:r w:rsidRPr="00276F15">
        <w:rPr>
          <w:rFonts w:ascii="Times New Roman" w:hAnsi="Times New Roman"/>
          <w:szCs w:val="24"/>
        </w:rPr>
        <w:t>There is a safety line on all side window posts and windows must not be</w:t>
      </w:r>
      <w:r w:rsidR="006723D1" w:rsidRPr="00276F15">
        <w:rPr>
          <w:rFonts w:ascii="Times New Roman" w:hAnsi="Times New Roman"/>
          <w:szCs w:val="24"/>
        </w:rPr>
        <w:t> lowered</w:t>
      </w:r>
      <w:r w:rsidRPr="00276F15">
        <w:rPr>
          <w:rFonts w:ascii="Times New Roman" w:hAnsi="Times New Roman"/>
          <w:szCs w:val="24"/>
        </w:rPr>
        <w:t xml:space="preserve"> past</w:t>
      </w:r>
      <w:r w:rsidR="00276F15" w:rsidRPr="00276F15">
        <w:rPr>
          <w:rFonts w:ascii="Times New Roman" w:hAnsi="Times New Roman"/>
          <w:szCs w:val="24"/>
        </w:rPr>
        <w:t xml:space="preserve"> </w:t>
      </w:r>
      <w:r w:rsidRPr="00276F15">
        <w:rPr>
          <w:rFonts w:ascii="Times New Roman" w:hAnsi="Times New Roman"/>
          <w:szCs w:val="24"/>
        </w:rPr>
        <w:t>that line. All body parts must be inside the bus at all times. No objects are to be thrown</w:t>
      </w:r>
      <w:r w:rsidR="00276F15" w:rsidRPr="00276F15">
        <w:rPr>
          <w:rFonts w:ascii="Times New Roman" w:hAnsi="Times New Roman"/>
          <w:szCs w:val="24"/>
        </w:rPr>
        <w:t xml:space="preserve"> </w:t>
      </w:r>
      <w:r w:rsidRPr="00276F15">
        <w:rPr>
          <w:rFonts w:ascii="Times New Roman" w:hAnsi="Times New Roman"/>
          <w:szCs w:val="24"/>
        </w:rPr>
        <w:t>out the window.</w:t>
      </w:r>
    </w:p>
    <w:p w14:paraId="578EECD6" w14:textId="77777777" w:rsidR="00A96C7E" w:rsidRPr="00276F15" w:rsidRDefault="00A96C7E" w:rsidP="00A96C7E">
      <w:pPr>
        <w:ind w:left="1440" w:hanging="720"/>
        <w:rPr>
          <w:rFonts w:ascii="Times New Roman" w:hAnsi="Times New Roman"/>
          <w:szCs w:val="24"/>
        </w:rPr>
      </w:pPr>
    </w:p>
    <w:p w14:paraId="2120C508" w14:textId="77777777" w:rsidR="00A96C7E" w:rsidRPr="00276F15" w:rsidRDefault="00A96C7E" w:rsidP="00572792">
      <w:pPr>
        <w:numPr>
          <w:ilvl w:val="0"/>
          <w:numId w:val="23"/>
        </w:numPr>
        <w:rPr>
          <w:rFonts w:ascii="Times New Roman" w:hAnsi="Times New Roman"/>
          <w:szCs w:val="24"/>
        </w:rPr>
      </w:pPr>
      <w:r w:rsidRPr="00276F15">
        <w:rPr>
          <w:rFonts w:ascii="Times New Roman" w:hAnsi="Times New Roman"/>
          <w:szCs w:val="24"/>
        </w:rPr>
        <w:t>Students shall not enter or exit the bus until it has come to a full stop and the door has been opened by the bus driver.</w:t>
      </w:r>
    </w:p>
    <w:p w14:paraId="01337DFB" w14:textId="77777777" w:rsidR="00A96C7E" w:rsidRPr="00276F15" w:rsidRDefault="00A96C7E" w:rsidP="00A96C7E">
      <w:pPr>
        <w:ind w:left="720"/>
        <w:rPr>
          <w:rFonts w:ascii="Times New Roman" w:hAnsi="Times New Roman"/>
          <w:szCs w:val="24"/>
        </w:rPr>
      </w:pPr>
    </w:p>
    <w:p w14:paraId="2F74B0E5" w14:textId="77777777" w:rsidR="00A96C7E" w:rsidRPr="00276F15" w:rsidRDefault="00A96C7E" w:rsidP="00572792">
      <w:pPr>
        <w:numPr>
          <w:ilvl w:val="0"/>
          <w:numId w:val="23"/>
        </w:numPr>
        <w:rPr>
          <w:rFonts w:ascii="Times New Roman" w:hAnsi="Times New Roman"/>
          <w:szCs w:val="24"/>
        </w:rPr>
      </w:pPr>
      <w:r w:rsidRPr="00276F15">
        <w:rPr>
          <w:rFonts w:ascii="Times New Roman" w:hAnsi="Times New Roman"/>
          <w:szCs w:val="24"/>
        </w:rPr>
        <w:t>Students shall be waiting at their designated bus stop area five (5) minutes prior to the expected bus arrival time.  The bus driver will not be required to wait longer than any</w:t>
      </w:r>
      <w:r w:rsidR="00276F15" w:rsidRPr="00276F15">
        <w:rPr>
          <w:rFonts w:ascii="Times New Roman" w:hAnsi="Times New Roman"/>
          <w:szCs w:val="24"/>
        </w:rPr>
        <w:t xml:space="preserve"> </w:t>
      </w:r>
      <w:r w:rsidRPr="00276F15">
        <w:rPr>
          <w:rFonts w:ascii="Times New Roman" w:hAnsi="Times New Roman"/>
          <w:szCs w:val="24"/>
        </w:rPr>
        <w:t>other stop. If there is no signal from the parent, the driver may leave.</w:t>
      </w:r>
    </w:p>
    <w:p w14:paraId="2AB30933" w14:textId="77777777" w:rsidR="00276F15" w:rsidRPr="00276F15" w:rsidRDefault="00276F15" w:rsidP="00276F15">
      <w:pPr>
        <w:rPr>
          <w:rFonts w:ascii="Times New Roman" w:hAnsi="Times New Roman"/>
          <w:szCs w:val="24"/>
        </w:rPr>
      </w:pPr>
    </w:p>
    <w:p w14:paraId="3174BDDC" w14:textId="77777777" w:rsidR="00A96C7E" w:rsidRDefault="00A96C7E" w:rsidP="00572792">
      <w:pPr>
        <w:pStyle w:val="BodyText"/>
        <w:numPr>
          <w:ilvl w:val="0"/>
          <w:numId w:val="23"/>
        </w:numPr>
        <w:spacing w:after="0"/>
        <w:rPr>
          <w:rFonts w:ascii="Times New Roman" w:hAnsi="Times New Roman"/>
          <w:szCs w:val="24"/>
        </w:rPr>
      </w:pPr>
      <w:r w:rsidRPr="00276F15">
        <w:rPr>
          <w:rFonts w:ascii="Times New Roman" w:hAnsi="Times New Roman"/>
          <w:szCs w:val="24"/>
        </w:rPr>
        <w:t>If a student does not ride for three (3) consecutive days without prior notification from the parent or guardian, the driver is not required to stop. Bus service will resume after the</w:t>
      </w:r>
      <w:r w:rsidR="00276F15">
        <w:rPr>
          <w:rFonts w:ascii="Times New Roman" w:hAnsi="Times New Roman"/>
          <w:szCs w:val="24"/>
        </w:rPr>
        <w:t xml:space="preserve"> </w:t>
      </w:r>
      <w:r w:rsidRPr="00276F15">
        <w:rPr>
          <w:rFonts w:ascii="Times New Roman" w:hAnsi="Times New Roman"/>
          <w:szCs w:val="24"/>
        </w:rPr>
        <w:t>parent or guardian contacts the Transportation Department.</w:t>
      </w:r>
    </w:p>
    <w:p w14:paraId="66A47853" w14:textId="77777777" w:rsidR="00276F15" w:rsidRPr="00276F15" w:rsidRDefault="00276F15" w:rsidP="00314B37">
      <w:pPr>
        <w:pStyle w:val="BodyText"/>
        <w:spacing w:after="0"/>
        <w:rPr>
          <w:rFonts w:ascii="Times New Roman" w:hAnsi="Times New Roman"/>
          <w:szCs w:val="24"/>
        </w:rPr>
      </w:pPr>
    </w:p>
    <w:p w14:paraId="4EA8F0B7" w14:textId="77777777" w:rsidR="00A96C7E" w:rsidRPr="00276F15" w:rsidRDefault="00A96C7E" w:rsidP="00276F15">
      <w:pPr>
        <w:pStyle w:val="BodyText"/>
        <w:ind w:left="1080" w:hanging="360"/>
        <w:rPr>
          <w:rFonts w:ascii="Times New Roman" w:hAnsi="Times New Roman"/>
          <w:szCs w:val="24"/>
        </w:rPr>
      </w:pPr>
      <w:r w:rsidRPr="00276F15">
        <w:rPr>
          <w:rFonts w:ascii="Times New Roman" w:hAnsi="Times New Roman"/>
          <w:szCs w:val="24"/>
        </w:rPr>
        <w:t>10.  Students should stay at least ten (10</w:t>
      </w:r>
      <w:r w:rsidR="00276F15">
        <w:rPr>
          <w:rFonts w:ascii="Times New Roman" w:hAnsi="Times New Roman"/>
          <w:szCs w:val="24"/>
        </w:rPr>
        <w:t xml:space="preserve">) feet back from the spot where </w:t>
      </w:r>
      <w:r w:rsidRPr="00276F15">
        <w:rPr>
          <w:rFonts w:ascii="Times New Roman" w:hAnsi="Times New Roman"/>
          <w:szCs w:val="24"/>
        </w:rPr>
        <w:t>the school bus</w:t>
      </w:r>
      <w:r w:rsidR="00276F15">
        <w:rPr>
          <w:rFonts w:ascii="Times New Roman" w:hAnsi="Times New Roman"/>
          <w:szCs w:val="24"/>
        </w:rPr>
        <w:t xml:space="preserve"> </w:t>
      </w:r>
      <w:r w:rsidRPr="00276F15">
        <w:rPr>
          <w:rFonts w:ascii="Times New Roman" w:hAnsi="Times New Roman"/>
          <w:szCs w:val="24"/>
        </w:rPr>
        <w:t>stops for pickups. Students should not crowd to be first on</w:t>
      </w:r>
      <w:r w:rsidR="00276F15">
        <w:rPr>
          <w:rFonts w:ascii="Times New Roman" w:hAnsi="Times New Roman"/>
          <w:szCs w:val="24"/>
        </w:rPr>
        <w:t xml:space="preserve"> bus. They should wait until the</w:t>
      </w:r>
      <w:r w:rsidRPr="00276F15">
        <w:rPr>
          <w:rFonts w:ascii="Times New Roman" w:hAnsi="Times New Roman"/>
          <w:szCs w:val="24"/>
        </w:rPr>
        <w:t xml:space="preserve"> bus has come to a complete stop. </w:t>
      </w:r>
    </w:p>
    <w:p w14:paraId="3F1E94F6" w14:textId="77777777" w:rsidR="00245BA2" w:rsidRDefault="00245BA2" w:rsidP="006E545B">
      <w:pPr>
        <w:rPr>
          <w:rFonts w:ascii="Times New Roman" w:hAnsi="Times New Roman"/>
          <w:szCs w:val="24"/>
        </w:rPr>
      </w:pPr>
    </w:p>
    <w:p w14:paraId="134570B8" w14:textId="77777777" w:rsidR="00245BA2" w:rsidRPr="00276F15" w:rsidRDefault="00245BA2" w:rsidP="006E545B">
      <w:pPr>
        <w:rPr>
          <w:rFonts w:ascii="Times New Roman" w:hAnsi="Times New Roman"/>
          <w:szCs w:val="24"/>
        </w:rPr>
      </w:pPr>
    </w:p>
    <w:p w14:paraId="6A020407" w14:textId="77777777" w:rsidR="006E545B" w:rsidRPr="00276F15" w:rsidRDefault="006E545B" w:rsidP="006E545B">
      <w:pPr>
        <w:pStyle w:val="Heading2"/>
        <w:jc w:val="center"/>
        <w:rPr>
          <w:sz w:val="36"/>
          <w:szCs w:val="36"/>
          <w:u w:val="single"/>
        </w:rPr>
      </w:pPr>
      <w:r w:rsidRPr="00276F15">
        <w:rPr>
          <w:sz w:val="36"/>
          <w:szCs w:val="36"/>
          <w:u w:val="single"/>
        </w:rPr>
        <w:t>STUDENT DISCIPLINARY PROCEDURE FOR BUS TRANSPORTATION VIOLATIONS</w:t>
      </w:r>
    </w:p>
    <w:p w14:paraId="6A6181CB" w14:textId="77777777" w:rsidR="006E545B" w:rsidRPr="00276F15" w:rsidRDefault="006E545B" w:rsidP="006E545B">
      <w:pPr>
        <w:rPr>
          <w:rFonts w:ascii="Times New Roman" w:hAnsi="Times New Roman"/>
          <w:snapToGrid w:val="0"/>
          <w:szCs w:val="24"/>
        </w:rPr>
      </w:pPr>
    </w:p>
    <w:p w14:paraId="39BD2F40" w14:textId="77777777" w:rsidR="006E545B" w:rsidRPr="00276F15" w:rsidRDefault="006E545B" w:rsidP="006E545B">
      <w:pPr>
        <w:rPr>
          <w:rFonts w:ascii="Times New Roman" w:hAnsi="Times New Roman"/>
          <w:snapToGrid w:val="0"/>
          <w:szCs w:val="24"/>
        </w:rPr>
      </w:pPr>
      <w:r w:rsidRPr="00276F15">
        <w:rPr>
          <w:rFonts w:ascii="Times New Roman" w:hAnsi="Times New Roman"/>
          <w:snapToGrid w:val="0"/>
          <w:szCs w:val="24"/>
        </w:rPr>
        <w:t>Any student behaving in such a manner that prevents a school bus driver from performing his/her responsibilities may be dismissed from the bus and possibly lose his/her riding privileges after recommendation of the Driver and approval of the Principal and Director of Transportation. The parent(s) shall be notified at each step.</w:t>
      </w:r>
    </w:p>
    <w:p w14:paraId="29CA704F" w14:textId="77777777" w:rsidR="006E545B" w:rsidRPr="00276F15" w:rsidRDefault="006E545B" w:rsidP="006E545B">
      <w:pPr>
        <w:rPr>
          <w:rFonts w:ascii="Times New Roman" w:hAnsi="Times New Roman"/>
          <w:snapToGrid w:val="0"/>
          <w:szCs w:val="24"/>
        </w:rPr>
      </w:pPr>
    </w:p>
    <w:p w14:paraId="56435A2B" w14:textId="77777777" w:rsidR="006E545B" w:rsidRPr="00276F15" w:rsidRDefault="006E545B" w:rsidP="006E545B">
      <w:pPr>
        <w:rPr>
          <w:rFonts w:ascii="Times New Roman" w:hAnsi="Times New Roman"/>
          <w:snapToGrid w:val="0"/>
          <w:szCs w:val="24"/>
        </w:rPr>
      </w:pPr>
      <w:r w:rsidRPr="00276F15">
        <w:rPr>
          <w:rFonts w:ascii="Times New Roman" w:hAnsi="Times New Roman"/>
          <w:snapToGrid w:val="0"/>
          <w:szCs w:val="24"/>
        </w:rPr>
        <w:t>Under normal conditions, the school bus driver shall first discuss the problem with the student.  If the problem continues, the following steps will be used:</w:t>
      </w:r>
    </w:p>
    <w:p w14:paraId="70E70ACB" w14:textId="77777777" w:rsidR="006E545B" w:rsidRPr="00276F15" w:rsidRDefault="006E545B" w:rsidP="006E545B">
      <w:pPr>
        <w:rPr>
          <w:rFonts w:ascii="Times New Roman" w:hAnsi="Times New Roman"/>
          <w:snapToGrid w:val="0"/>
          <w:szCs w:val="24"/>
        </w:rPr>
      </w:pPr>
    </w:p>
    <w:p w14:paraId="6A961284" w14:textId="77777777" w:rsidR="00C8714C" w:rsidRPr="00276F15" w:rsidRDefault="00C8714C" w:rsidP="00C8714C">
      <w:pPr>
        <w:rPr>
          <w:rFonts w:ascii="Times New Roman" w:hAnsi="Times New Roman"/>
          <w:szCs w:val="24"/>
        </w:rPr>
      </w:pPr>
      <w:r w:rsidRPr="00276F15">
        <w:rPr>
          <w:rFonts w:ascii="Times New Roman" w:hAnsi="Times New Roman"/>
          <w:szCs w:val="24"/>
        </w:rPr>
        <w:t>Step 1.  First Documented Violation: Student Issued a Written Warning</w:t>
      </w:r>
    </w:p>
    <w:p w14:paraId="1A514D10" w14:textId="77777777" w:rsidR="00C8714C" w:rsidRPr="00276F15" w:rsidRDefault="00C8714C" w:rsidP="00C8714C">
      <w:pPr>
        <w:rPr>
          <w:rFonts w:ascii="Times New Roman" w:hAnsi="Times New Roman"/>
          <w:szCs w:val="24"/>
        </w:rPr>
      </w:pPr>
    </w:p>
    <w:p w14:paraId="3C0622FF" w14:textId="77777777" w:rsidR="00C8714C" w:rsidRPr="00276F15" w:rsidRDefault="00C8714C" w:rsidP="00421D79">
      <w:pPr>
        <w:ind w:left="810" w:hanging="810"/>
        <w:rPr>
          <w:rFonts w:ascii="Times New Roman" w:hAnsi="Times New Roman"/>
          <w:szCs w:val="24"/>
        </w:rPr>
      </w:pPr>
      <w:r w:rsidRPr="00276F15">
        <w:rPr>
          <w:rFonts w:ascii="Times New Roman" w:hAnsi="Times New Roman"/>
          <w:szCs w:val="24"/>
        </w:rPr>
        <w:t>Step 2.  Second Documented Violation:  Student</w:t>
      </w:r>
      <w:r w:rsidR="00421D79">
        <w:rPr>
          <w:rFonts w:ascii="Times New Roman" w:hAnsi="Times New Roman"/>
          <w:szCs w:val="24"/>
        </w:rPr>
        <w:t xml:space="preserve"> Denied Bus Transportation for</w:t>
      </w:r>
      <w:r w:rsidRPr="00276F15">
        <w:rPr>
          <w:rFonts w:ascii="Times New Roman" w:hAnsi="Times New Roman"/>
          <w:szCs w:val="24"/>
        </w:rPr>
        <w:t> One (1) Day</w:t>
      </w:r>
    </w:p>
    <w:p w14:paraId="527975B7" w14:textId="77777777" w:rsidR="00C8714C" w:rsidRPr="00276F15" w:rsidRDefault="00C8714C" w:rsidP="00C8714C">
      <w:pPr>
        <w:rPr>
          <w:rFonts w:ascii="Times New Roman" w:hAnsi="Times New Roman"/>
          <w:szCs w:val="24"/>
        </w:rPr>
      </w:pPr>
    </w:p>
    <w:p w14:paraId="18A5C899" w14:textId="77777777" w:rsidR="00C8714C" w:rsidRPr="00276F15" w:rsidRDefault="00C8714C" w:rsidP="00421D79">
      <w:pPr>
        <w:ind w:left="720" w:hanging="720"/>
        <w:rPr>
          <w:rFonts w:ascii="Times New Roman" w:hAnsi="Times New Roman"/>
          <w:szCs w:val="24"/>
        </w:rPr>
      </w:pPr>
      <w:r w:rsidRPr="00276F15">
        <w:rPr>
          <w:rFonts w:ascii="Times New Roman" w:hAnsi="Times New Roman"/>
          <w:szCs w:val="24"/>
        </w:rPr>
        <w:lastRenderedPageBreak/>
        <w:t xml:space="preserve">Step 3.  Third Documented Violation: Student Denied Bus </w:t>
      </w:r>
      <w:r w:rsidR="00421D79">
        <w:rPr>
          <w:rFonts w:ascii="Times New Roman" w:hAnsi="Times New Roman"/>
          <w:szCs w:val="24"/>
        </w:rPr>
        <w:t xml:space="preserve">Transportation for </w:t>
      </w:r>
      <w:r w:rsidRPr="00276F15">
        <w:rPr>
          <w:rFonts w:ascii="Times New Roman" w:hAnsi="Times New Roman"/>
          <w:szCs w:val="24"/>
        </w:rPr>
        <w:t>Three (3) Consecutive Days</w:t>
      </w:r>
    </w:p>
    <w:p w14:paraId="2B0D4444" w14:textId="77777777" w:rsidR="00C8714C" w:rsidRPr="00276F15" w:rsidRDefault="00C8714C" w:rsidP="00C8714C">
      <w:pPr>
        <w:rPr>
          <w:rFonts w:ascii="Times New Roman" w:hAnsi="Times New Roman"/>
          <w:szCs w:val="24"/>
        </w:rPr>
      </w:pPr>
    </w:p>
    <w:p w14:paraId="37009E66" w14:textId="77777777" w:rsidR="00C8714C" w:rsidRPr="00276F15" w:rsidRDefault="00C8714C" w:rsidP="00421D79">
      <w:pPr>
        <w:ind w:left="720" w:hanging="720"/>
        <w:rPr>
          <w:rFonts w:ascii="Times New Roman" w:hAnsi="Times New Roman"/>
          <w:szCs w:val="24"/>
        </w:rPr>
      </w:pPr>
      <w:r w:rsidRPr="00276F15">
        <w:rPr>
          <w:rFonts w:ascii="Times New Roman" w:hAnsi="Times New Roman"/>
          <w:szCs w:val="24"/>
        </w:rPr>
        <w:t xml:space="preserve">Step 4.  Fourth Documented Violation: Student Denied Bus </w:t>
      </w:r>
      <w:r w:rsidR="00421D79">
        <w:rPr>
          <w:rFonts w:ascii="Times New Roman" w:hAnsi="Times New Roman"/>
          <w:szCs w:val="24"/>
        </w:rPr>
        <w:t xml:space="preserve">Transportation for </w:t>
      </w:r>
      <w:r w:rsidRPr="00276F15">
        <w:rPr>
          <w:rFonts w:ascii="Times New Roman" w:hAnsi="Times New Roman"/>
          <w:szCs w:val="24"/>
        </w:rPr>
        <w:t>Five (5) Consecutive Days</w:t>
      </w:r>
    </w:p>
    <w:p w14:paraId="2DC983A6" w14:textId="77777777" w:rsidR="00C8714C" w:rsidRPr="00276F15" w:rsidRDefault="00C8714C" w:rsidP="00C8714C">
      <w:pPr>
        <w:rPr>
          <w:rFonts w:ascii="Times New Roman" w:hAnsi="Times New Roman"/>
          <w:szCs w:val="24"/>
        </w:rPr>
      </w:pPr>
    </w:p>
    <w:p w14:paraId="26CC53EB" w14:textId="77777777" w:rsidR="00C8714C" w:rsidRPr="00276F15" w:rsidRDefault="00C8714C" w:rsidP="00421D79">
      <w:pPr>
        <w:ind w:left="720" w:hanging="720"/>
        <w:rPr>
          <w:rFonts w:ascii="Times New Roman" w:hAnsi="Times New Roman"/>
          <w:szCs w:val="24"/>
        </w:rPr>
      </w:pPr>
      <w:r w:rsidRPr="00276F15">
        <w:rPr>
          <w:rFonts w:ascii="Times New Roman" w:hAnsi="Times New Roman"/>
          <w:szCs w:val="24"/>
        </w:rPr>
        <w:t>Step 5.  Fifth Documented Violation: Student Denied Bus Trans</w:t>
      </w:r>
      <w:r w:rsidR="00421D79">
        <w:rPr>
          <w:rFonts w:ascii="Times New Roman" w:hAnsi="Times New Roman"/>
          <w:szCs w:val="24"/>
        </w:rPr>
        <w:t xml:space="preserve">portation for (20) </w:t>
      </w:r>
      <w:r w:rsidRPr="00276F15">
        <w:rPr>
          <w:rFonts w:ascii="Times New Roman" w:hAnsi="Times New Roman"/>
          <w:szCs w:val="24"/>
        </w:rPr>
        <w:t>Consecutive Days</w:t>
      </w:r>
    </w:p>
    <w:p w14:paraId="07BC2555" w14:textId="77777777" w:rsidR="00C8714C" w:rsidRPr="00276F15" w:rsidRDefault="00C8714C" w:rsidP="00C8714C">
      <w:pPr>
        <w:rPr>
          <w:rFonts w:ascii="Times New Roman" w:hAnsi="Times New Roman"/>
          <w:szCs w:val="24"/>
        </w:rPr>
      </w:pPr>
    </w:p>
    <w:p w14:paraId="57F0E1E1" w14:textId="77777777" w:rsidR="00C8714C" w:rsidRPr="00276F15" w:rsidRDefault="00C8714C" w:rsidP="00421D79">
      <w:pPr>
        <w:ind w:left="720" w:hanging="720"/>
        <w:rPr>
          <w:rFonts w:ascii="Times New Roman" w:hAnsi="Times New Roman"/>
          <w:szCs w:val="24"/>
        </w:rPr>
      </w:pPr>
      <w:r w:rsidRPr="00276F15">
        <w:rPr>
          <w:rFonts w:ascii="Times New Roman" w:hAnsi="Times New Roman"/>
          <w:szCs w:val="24"/>
        </w:rPr>
        <w:t>Step 6.  Sixth Documented Violation: Student Denied Bus Transpor</w:t>
      </w:r>
      <w:r w:rsidR="00421D79">
        <w:rPr>
          <w:rFonts w:ascii="Times New Roman" w:hAnsi="Times New Roman"/>
          <w:szCs w:val="24"/>
        </w:rPr>
        <w:t xml:space="preserve">tation for the </w:t>
      </w:r>
      <w:r w:rsidRPr="00276F15">
        <w:rPr>
          <w:rFonts w:ascii="Times New Roman" w:hAnsi="Times New Roman"/>
          <w:szCs w:val="24"/>
        </w:rPr>
        <w:t>Balance of the School Year.</w:t>
      </w:r>
    </w:p>
    <w:p w14:paraId="4F1650D3" w14:textId="77777777" w:rsidR="006E545B" w:rsidRPr="00276F15" w:rsidRDefault="006E545B" w:rsidP="00C8714C">
      <w:pPr>
        <w:rPr>
          <w:rFonts w:ascii="Times New Roman" w:hAnsi="Times New Roman"/>
          <w:snapToGrid w:val="0"/>
          <w:szCs w:val="24"/>
        </w:rPr>
      </w:pPr>
    </w:p>
    <w:p w14:paraId="2627918F" w14:textId="77777777" w:rsidR="00C8714C" w:rsidRPr="00276F15" w:rsidRDefault="00C8714C" w:rsidP="00C8714C">
      <w:pPr>
        <w:rPr>
          <w:rFonts w:ascii="Times New Roman" w:hAnsi="Times New Roman"/>
          <w:snapToGrid w:val="0"/>
          <w:szCs w:val="24"/>
        </w:rPr>
      </w:pPr>
      <w:r w:rsidRPr="00276F15">
        <w:rPr>
          <w:rFonts w:ascii="Times New Roman" w:hAnsi="Times New Roman"/>
          <w:snapToGrid w:val="0"/>
          <w:szCs w:val="24"/>
        </w:rPr>
        <w:t>Each step shall be documented by the bus driver using the corporation's Bus Conduct Report Form and given to the building principal within one (1) working day.  The bus driver shall contact the student’s parent/guardian prior to turning in the Bus Conduct Report Form to the principal and this contact shall be noted on the form. The principal shall sign the form, respond as needed and forward a copy of the form to the parent/guardian and Director of Transportation. </w:t>
      </w:r>
    </w:p>
    <w:p w14:paraId="5707EBCC" w14:textId="77777777" w:rsidR="006E545B" w:rsidRPr="00276F15" w:rsidRDefault="006E545B" w:rsidP="006E545B">
      <w:pPr>
        <w:rPr>
          <w:rFonts w:ascii="Times New Roman" w:hAnsi="Times New Roman"/>
          <w:snapToGrid w:val="0"/>
          <w:szCs w:val="24"/>
        </w:rPr>
      </w:pPr>
    </w:p>
    <w:p w14:paraId="65EDCA92" w14:textId="77777777" w:rsidR="006E545B" w:rsidRPr="00276F15" w:rsidRDefault="006E545B" w:rsidP="006E545B">
      <w:pPr>
        <w:tabs>
          <w:tab w:val="left" w:pos="1440"/>
        </w:tabs>
        <w:rPr>
          <w:rFonts w:ascii="Times New Roman" w:hAnsi="Times New Roman"/>
          <w:snapToGrid w:val="0"/>
          <w:szCs w:val="24"/>
        </w:rPr>
      </w:pPr>
      <w:r w:rsidRPr="00276F15">
        <w:rPr>
          <w:rFonts w:ascii="Times New Roman" w:hAnsi="Times New Roman"/>
          <w:snapToGrid w:val="0"/>
          <w:szCs w:val="24"/>
        </w:rPr>
        <w:t>If, in the opinion of the school bus driver, circumstances warrant immediate discipline, the driver shall have the authority to deny a student bus privileges for one day per occurrence.  The parents and principal shall be notified before implementation.</w:t>
      </w:r>
    </w:p>
    <w:p w14:paraId="6E813E98" w14:textId="77777777" w:rsidR="006E545B" w:rsidRPr="00276F15" w:rsidRDefault="006E545B" w:rsidP="006E545B">
      <w:pPr>
        <w:widowControl w:val="0"/>
        <w:jc w:val="center"/>
        <w:rPr>
          <w:rFonts w:ascii="Times New Roman" w:hAnsi="Times New Roman"/>
          <w:b/>
          <w:szCs w:val="24"/>
          <w:u w:val="single"/>
        </w:rPr>
      </w:pPr>
    </w:p>
    <w:p w14:paraId="6F4B3B36" w14:textId="77777777" w:rsidR="006E545B" w:rsidRPr="00276F15" w:rsidRDefault="006E545B" w:rsidP="006E545B">
      <w:pPr>
        <w:widowControl w:val="0"/>
        <w:rPr>
          <w:rFonts w:ascii="Times New Roman" w:hAnsi="Times New Roman"/>
          <w:szCs w:val="24"/>
          <w:u w:val="single"/>
        </w:rPr>
      </w:pPr>
      <w:r w:rsidRPr="00276F15">
        <w:rPr>
          <w:rFonts w:ascii="Times New Roman" w:hAnsi="Times New Roman"/>
          <w:b/>
          <w:szCs w:val="24"/>
          <w:u w:val="single"/>
        </w:rPr>
        <w:t>Bus Rules for Pupil Safety</w:t>
      </w:r>
    </w:p>
    <w:p w14:paraId="342B7955" w14:textId="77777777" w:rsidR="006E545B" w:rsidRPr="00276F15" w:rsidRDefault="006E545B" w:rsidP="006E545B">
      <w:pPr>
        <w:widowControl w:val="0"/>
        <w:rPr>
          <w:rFonts w:ascii="Times New Roman" w:hAnsi="Times New Roman"/>
          <w:szCs w:val="24"/>
          <w:u w:val="single"/>
        </w:rPr>
      </w:pPr>
    </w:p>
    <w:p w14:paraId="02DA8F52" w14:textId="77777777" w:rsidR="006E545B" w:rsidRPr="00276F15" w:rsidRDefault="006E545B" w:rsidP="006E545B">
      <w:pPr>
        <w:widowControl w:val="0"/>
        <w:rPr>
          <w:rFonts w:ascii="Times New Roman" w:hAnsi="Times New Roman"/>
          <w:szCs w:val="24"/>
        </w:rPr>
      </w:pPr>
      <w:r w:rsidRPr="00276F15">
        <w:rPr>
          <w:rFonts w:ascii="Times New Roman" w:hAnsi="Times New Roman"/>
          <w:szCs w:val="24"/>
        </w:rPr>
        <w:t>The safety of your child is one of the most important factors involved on and off the school bus.  It is most critical that your child stays back from the edge of the bus pick-up area until the bus has come to a complete stop and the stop arm is out.  Then, after your child has checked that traffic has stopped in both directions, s</w:t>
      </w:r>
      <w:r w:rsidR="00DE6956" w:rsidRPr="00276F15">
        <w:rPr>
          <w:rFonts w:ascii="Times New Roman" w:hAnsi="Times New Roman"/>
          <w:szCs w:val="24"/>
        </w:rPr>
        <w:t>he</w:t>
      </w:r>
      <w:r w:rsidRPr="00276F15">
        <w:rPr>
          <w:rFonts w:ascii="Times New Roman" w:hAnsi="Times New Roman"/>
          <w:szCs w:val="24"/>
        </w:rPr>
        <w:t xml:space="preserve">/he should proceed onto the bus.  </w:t>
      </w:r>
    </w:p>
    <w:p w14:paraId="15B8DD50" w14:textId="77777777" w:rsidR="006E545B" w:rsidRPr="00276F15" w:rsidRDefault="006E545B" w:rsidP="006E545B">
      <w:pPr>
        <w:widowControl w:val="0"/>
        <w:rPr>
          <w:rFonts w:ascii="Times New Roman" w:hAnsi="Times New Roman"/>
          <w:szCs w:val="24"/>
        </w:rPr>
      </w:pPr>
    </w:p>
    <w:p w14:paraId="700EF318" w14:textId="77777777" w:rsidR="006E545B" w:rsidRPr="00276F15" w:rsidRDefault="006E545B" w:rsidP="006E545B">
      <w:pPr>
        <w:widowControl w:val="0"/>
        <w:rPr>
          <w:rFonts w:ascii="Times New Roman" w:hAnsi="Times New Roman"/>
          <w:szCs w:val="24"/>
        </w:rPr>
      </w:pPr>
      <w:r w:rsidRPr="00276F15">
        <w:rPr>
          <w:rFonts w:ascii="Times New Roman" w:hAnsi="Times New Roman"/>
          <w:szCs w:val="24"/>
        </w:rPr>
        <w:t>Transportation is provided for students in the morning and afternoon. School bus drivers are to have control of all school children conveyed between the homes of the children and the school, and the return trip.  The driver shall keep order, maintain discipline among the children while in the bus or along the route, shall treat all the children in a civil manner, see that no child is imposed upon or mistreated while in his/her charge, and shall use every care for the safety of the children in his/her charge.</w:t>
      </w:r>
    </w:p>
    <w:p w14:paraId="0890D6EF" w14:textId="77777777" w:rsidR="006E545B" w:rsidRPr="00A357CB" w:rsidRDefault="006E545B" w:rsidP="006E545B">
      <w:pPr>
        <w:widowControl w:val="0"/>
        <w:rPr>
          <w:rFonts w:ascii="Times New Roman" w:hAnsi="Times New Roman"/>
          <w:sz w:val="16"/>
          <w:szCs w:val="16"/>
        </w:rPr>
      </w:pPr>
    </w:p>
    <w:p w14:paraId="37924200" w14:textId="77777777" w:rsidR="006E545B" w:rsidRPr="00B77728" w:rsidRDefault="006E545B" w:rsidP="006E545B">
      <w:pPr>
        <w:widowControl w:val="0"/>
        <w:jc w:val="center"/>
        <w:rPr>
          <w:rFonts w:ascii="Times New Roman" w:hAnsi="Times New Roman"/>
          <w:sz w:val="36"/>
          <w:szCs w:val="36"/>
        </w:rPr>
      </w:pPr>
      <w:r w:rsidRPr="00B77728">
        <w:rPr>
          <w:rFonts w:ascii="Times New Roman" w:hAnsi="Times New Roman"/>
          <w:b/>
          <w:sz w:val="36"/>
          <w:szCs w:val="36"/>
          <w:u w:val="single"/>
        </w:rPr>
        <w:t>AFTER SCHOOL TRANSPORTATION CHANGES</w:t>
      </w:r>
    </w:p>
    <w:p w14:paraId="00FAD62A" w14:textId="77777777" w:rsidR="006E545B" w:rsidRPr="00F3282E" w:rsidRDefault="006E545B" w:rsidP="006E545B">
      <w:pPr>
        <w:widowControl w:val="0"/>
        <w:rPr>
          <w:rFonts w:ascii="Times New Roman" w:hAnsi="Times New Roman"/>
          <w:sz w:val="10"/>
          <w:szCs w:val="10"/>
        </w:rPr>
      </w:pPr>
    </w:p>
    <w:p w14:paraId="31F6CCC5" w14:textId="77777777" w:rsidR="006E545B" w:rsidRPr="00585589" w:rsidRDefault="006E545B" w:rsidP="006E545B">
      <w:pPr>
        <w:widowControl w:val="0"/>
        <w:rPr>
          <w:rFonts w:ascii="Times New Roman" w:hAnsi="Times New Roman"/>
        </w:rPr>
      </w:pPr>
      <w:r w:rsidRPr="00585589">
        <w:rPr>
          <w:rFonts w:ascii="Times New Roman" w:hAnsi="Times New Roman"/>
        </w:rPr>
        <w:t xml:space="preserve">If there is a change in your child’s school transportation routine (baby-sitter, going home with friends, riding home with parents instead of on the bus), </w:t>
      </w:r>
      <w:r w:rsidRPr="00585589">
        <w:rPr>
          <w:rFonts w:ascii="Times New Roman" w:hAnsi="Times New Roman"/>
          <w:b/>
          <w:u w:val="single"/>
        </w:rPr>
        <w:t>a note must be provided to the school</w:t>
      </w:r>
      <w:r w:rsidRPr="00585589">
        <w:rPr>
          <w:rFonts w:ascii="Times New Roman" w:hAnsi="Times New Roman"/>
        </w:rPr>
        <w:t xml:space="preserve"> stating where, when, and how often this is to occur.  Please date and sign the notes to both the bus driver and office.  </w:t>
      </w:r>
      <w:r w:rsidRPr="00585589">
        <w:rPr>
          <w:rFonts w:ascii="Times New Roman" w:hAnsi="Times New Roman"/>
          <w:b/>
          <w:u w:val="single"/>
        </w:rPr>
        <w:t>CHILDREN WILL NOT BE ALLOWED TO CHANGE THEIR USUAL TRANSPORTATION ROUTINE WITHOUT SUCH A NOTE.</w:t>
      </w:r>
      <w:r w:rsidRPr="00585589">
        <w:rPr>
          <w:rFonts w:ascii="Times New Roman" w:hAnsi="Times New Roman"/>
        </w:rPr>
        <w:t xml:space="preserve">   We also ask that such arrangements not be made over the telephone</w:t>
      </w:r>
      <w:r w:rsidRPr="005D00E4">
        <w:rPr>
          <w:rFonts w:ascii="Times New Roman" w:hAnsi="Times New Roman"/>
        </w:rPr>
        <w:t xml:space="preserve">. </w:t>
      </w:r>
      <w:r w:rsidR="00E30670" w:rsidRPr="005D00E4">
        <w:t xml:space="preserve">In an emergency, phone </w:t>
      </w:r>
      <w:r w:rsidR="00E30670" w:rsidRPr="005D00E4">
        <w:lastRenderedPageBreak/>
        <w:t xml:space="preserve">call messages will be accepted, but we cannot guarantee messages after 1:00 PM will be delivered.  </w:t>
      </w:r>
      <w:r w:rsidRPr="005D00E4">
        <w:rPr>
          <w:rFonts w:ascii="Times New Roman" w:hAnsi="Times New Roman"/>
        </w:rPr>
        <w:t xml:space="preserve"> A </w:t>
      </w:r>
      <w:r w:rsidRPr="005D00E4">
        <w:rPr>
          <w:rFonts w:ascii="Times New Roman" w:hAnsi="Times New Roman"/>
          <w:b/>
          <w:u w:val="single"/>
        </w:rPr>
        <w:t>Special Transportation Request form may also be required for long-term changes.</w:t>
      </w:r>
    </w:p>
    <w:p w14:paraId="641A6E4B" w14:textId="77777777" w:rsidR="006E545B" w:rsidRPr="00585589" w:rsidRDefault="006E545B" w:rsidP="006E545B">
      <w:pPr>
        <w:widowControl w:val="0"/>
        <w:rPr>
          <w:rFonts w:ascii="Times New Roman" w:hAnsi="Times New Roman"/>
          <w:b/>
          <w:u w:val="single"/>
        </w:rPr>
      </w:pPr>
    </w:p>
    <w:p w14:paraId="65061896" w14:textId="77777777" w:rsidR="006E545B" w:rsidRPr="00B77728" w:rsidRDefault="006E545B" w:rsidP="006E545B">
      <w:pPr>
        <w:widowControl w:val="0"/>
        <w:jc w:val="center"/>
        <w:rPr>
          <w:rFonts w:ascii="Times New Roman" w:hAnsi="Times New Roman"/>
          <w:b/>
          <w:sz w:val="36"/>
          <w:szCs w:val="36"/>
          <w:u w:val="single"/>
        </w:rPr>
      </w:pPr>
      <w:r w:rsidRPr="00B77728">
        <w:rPr>
          <w:rFonts w:ascii="Times New Roman" w:hAnsi="Times New Roman"/>
          <w:b/>
          <w:sz w:val="36"/>
          <w:szCs w:val="36"/>
          <w:u w:val="single"/>
        </w:rPr>
        <w:t>RELEASE OF STUDENTS</w:t>
      </w:r>
    </w:p>
    <w:p w14:paraId="35EA12DA" w14:textId="77777777" w:rsidR="006E545B" w:rsidRPr="00F3282E" w:rsidRDefault="006E545B" w:rsidP="006E545B">
      <w:pPr>
        <w:widowControl w:val="0"/>
        <w:rPr>
          <w:rFonts w:ascii="Times New Roman" w:hAnsi="Times New Roman"/>
          <w:b/>
          <w:sz w:val="10"/>
          <w:szCs w:val="10"/>
          <w:u w:val="single"/>
        </w:rPr>
      </w:pPr>
    </w:p>
    <w:p w14:paraId="6FE1FF4C" w14:textId="77777777" w:rsidR="006E545B" w:rsidRPr="00585589" w:rsidRDefault="006E545B" w:rsidP="006E545B">
      <w:pPr>
        <w:widowControl w:val="0"/>
        <w:rPr>
          <w:rFonts w:ascii="Times New Roman" w:hAnsi="Times New Roman"/>
        </w:rPr>
      </w:pPr>
      <w:r w:rsidRPr="00585589">
        <w:rPr>
          <w:rFonts w:ascii="Times New Roman" w:hAnsi="Times New Roman"/>
        </w:rPr>
        <w:t xml:space="preserve">Children will not be released from the classroom.  They must be released at the school office.   </w:t>
      </w:r>
      <w:r w:rsidRPr="00585589">
        <w:rPr>
          <w:rFonts w:ascii="Times New Roman" w:hAnsi="Times New Roman"/>
          <w:u w:val="single"/>
        </w:rPr>
        <w:t>Children will not be released to anyone other than a parent or guardian, unless prior arrangements have been made at the office by the parent or guardian.</w:t>
      </w:r>
      <w:r w:rsidRPr="00585589">
        <w:rPr>
          <w:rFonts w:ascii="Times New Roman" w:hAnsi="Times New Roman"/>
        </w:rPr>
        <w:t xml:space="preserve"> Students must be signed out of the office and signed back in</w:t>
      </w:r>
      <w:r w:rsidRPr="007E6C5C">
        <w:rPr>
          <w:rFonts w:ascii="Times New Roman" w:hAnsi="Times New Roman"/>
        </w:rPr>
        <w:t>.  In the interest of safety, please do not stand near the bus pick-up area to “catch” your children as they leave the building. Please come early enough to sign them out in the office prior to dismissal.</w:t>
      </w:r>
    </w:p>
    <w:p w14:paraId="4C0BF919" w14:textId="77777777" w:rsidR="00137908" w:rsidRPr="00585589" w:rsidRDefault="00137908" w:rsidP="00137908">
      <w:pPr>
        <w:widowControl w:val="0"/>
        <w:rPr>
          <w:rFonts w:ascii="Times New Roman" w:hAnsi="Times New Roman"/>
        </w:rPr>
      </w:pPr>
    </w:p>
    <w:p w14:paraId="026022E8" w14:textId="77777777" w:rsidR="006E545B" w:rsidRPr="00B77728" w:rsidRDefault="006E545B" w:rsidP="006E545B">
      <w:pPr>
        <w:widowControl w:val="0"/>
        <w:jc w:val="center"/>
        <w:rPr>
          <w:rFonts w:ascii="Times New Roman" w:hAnsi="Times New Roman"/>
          <w:b/>
          <w:sz w:val="36"/>
          <w:szCs w:val="36"/>
          <w:u w:val="single"/>
        </w:rPr>
      </w:pPr>
      <w:r w:rsidRPr="00B77728">
        <w:rPr>
          <w:rFonts w:ascii="Times New Roman" w:hAnsi="Times New Roman"/>
          <w:b/>
          <w:sz w:val="36"/>
          <w:szCs w:val="36"/>
          <w:u w:val="single"/>
        </w:rPr>
        <w:t>FIELD TRIPS</w:t>
      </w:r>
    </w:p>
    <w:p w14:paraId="3D27C432" w14:textId="77777777" w:rsidR="006E545B" w:rsidRPr="00F3282E" w:rsidRDefault="006E545B" w:rsidP="006E545B">
      <w:pPr>
        <w:widowControl w:val="0"/>
        <w:rPr>
          <w:rFonts w:ascii="Times New Roman" w:hAnsi="Times New Roman"/>
          <w:sz w:val="10"/>
          <w:szCs w:val="10"/>
        </w:rPr>
      </w:pPr>
    </w:p>
    <w:p w14:paraId="5B7C3984" w14:textId="752836D2" w:rsidR="00245BA2" w:rsidRDefault="006E545B" w:rsidP="006E545B">
      <w:pPr>
        <w:widowControl w:val="0"/>
        <w:rPr>
          <w:rFonts w:ascii="Times New Roman" w:hAnsi="Times New Roman"/>
        </w:rPr>
      </w:pPr>
      <w:r w:rsidRPr="00585589">
        <w:rPr>
          <w:rFonts w:ascii="Times New Roman" w:hAnsi="Times New Roman"/>
        </w:rPr>
        <w:t xml:space="preserve">Field trips of an educational value are a lasting learning experience for children.  Sometimes during the year, an occasion arises when a class or classes plan to take a field trip.  It is necessary that permission slips be signed for each activity.  Your cooperation in signing those slips and returning them to your child’s teacher will be appreciated.  Field trips will be planned to correlate with the curriculum for that classroom. </w:t>
      </w:r>
      <w:r w:rsidRPr="00585589">
        <w:rPr>
          <w:rFonts w:ascii="Times New Roman" w:hAnsi="Times New Roman"/>
          <w:b/>
        </w:rPr>
        <w:t>Students without properly signed permission slips will not be allowed to attend the trip.</w:t>
      </w:r>
      <w:r w:rsidRPr="00585589">
        <w:rPr>
          <w:rFonts w:ascii="Times New Roman" w:hAnsi="Times New Roman"/>
        </w:rPr>
        <w:t xml:space="preserve">  Responsibility for returning permission slips lies with the student.  Students may be denied attending a field trip due to previous discipline problems, excessive tardiness, or excessive absences.</w:t>
      </w:r>
    </w:p>
    <w:p w14:paraId="47B75598" w14:textId="77777777" w:rsidR="00245BA2" w:rsidRDefault="00245BA2" w:rsidP="006E545B">
      <w:pPr>
        <w:widowControl w:val="0"/>
        <w:rPr>
          <w:rFonts w:ascii="Times New Roman" w:hAnsi="Times New Roman"/>
        </w:rPr>
      </w:pPr>
    </w:p>
    <w:p w14:paraId="22CC0E8D" w14:textId="77777777" w:rsidR="00F2326E" w:rsidRPr="002D3AD3" w:rsidRDefault="00F2326E" w:rsidP="006E545B">
      <w:pPr>
        <w:widowControl w:val="0"/>
        <w:rPr>
          <w:rFonts w:ascii="Times New Roman" w:hAnsi="Times New Roman"/>
        </w:rPr>
      </w:pPr>
    </w:p>
    <w:p w14:paraId="5F5B7D7C" w14:textId="77777777" w:rsidR="006E545B" w:rsidRPr="00585589" w:rsidRDefault="006E545B" w:rsidP="006E545B">
      <w:pPr>
        <w:widowControl w:val="0"/>
        <w:jc w:val="center"/>
        <w:rPr>
          <w:rFonts w:ascii="Times New Roman" w:hAnsi="Times New Roman"/>
          <w:b/>
          <w:sz w:val="32"/>
          <w:u w:val="single"/>
        </w:rPr>
      </w:pPr>
      <w:r w:rsidRPr="00585589">
        <w:rPr>
          <w:rFonts w:ascii="Times New Roman" w:hAnsi="Times New Roman"/>
          <w:b/>
          <w:sz w:val="32"/>
          <w:u w:val="single"/>
        </w:rPr>
        <w:t>HOMEWORK</w:t>
      </w:r>
    </w:p>
    <w:p w14:paraId="53E9F302" w14:textId="77777777" w:rsidR="006E545B" w:rsidRPr="00B77728" w:rsidRDefault="006E545B" w:rsidP="006E545B">
      <w:pPr>
        <w:widowControl w:val="0"/>
        <w:jc w:val="center"/>
        <w:rPr>
          <w:rFonts w:ascii="Times New Roman" w:hAnsi="Times New Roman"/>
          <w:sz w:val="10"/>
          <w:szCs w:val="10"/>
        </w:rPr>
      </w:pPr>
    </w:p>
    <w:p w14:paraId="511C8252" w14:textId="77777777" w:rsidR="006E545B" w:rsidRPr="00585589" w:rsidRDefault="006E545B" w:rsidP="006E545B">
      <w:pPr>
        <w:widowControl w:val="0"/>
        <w:rPr>
          <w:rFonts w:ascii="Times New Roman" w:hAnsi="Times New Roman"/>
        </w:rPr>
      </w:pPr>
      <w:r w:rsidRPr="00585589">
        <w:rPr>
          <w:rFonts w:ascii="Times New Roman" w:hAnsi="Times New Roman"/>
        </w:rPr>
        <w:t>Parents must be the major force in providing the students with a well-organized routine in completing homework assignments.  The following recommendations are for students and their parents:</w:t>
      </w:r>
    </w:p>
    <w:p w14:paraId="4DC06186" w14:textId="77777777" w:rsidR="006E545B" w:rsidRPr="00B77728" w:rsidRDefault="006E545B" w:rsidP="006E545B">
      <w:pPr>
        <w:widowControl w:val="0"/>
        <w:rPr>
          <w:rFonts w:ascii="Times New Roman" w:hAnsi="Times New Roman"/>
          <w:b/>
          <w:i/>
          <w:sz w:val="16"/>
          <w:szCs w:val="16"/>
          <w:u w:val="single"/>
        </w:rPr>
      </w:pPr>
    </w:p>
    <w:p w14:paraId="686A346F" w14:textId="77777777" w:rsidR="006E545B" w:rsidRPr="00585589" w:rsidRDefault="006E545B" w:rsidP="006E545B">
      <w:pPr>
        <w:widowControl w:val="0"/>
        <w:rPr>
          <w:rFonts w:ascii="Times New Roman" w:hAnsi="Times New Roman"/>
          <w:b/>
          <w:i/>
          <w:u w:val="single"/>
        </w:rPr>
      </w:pPr>
      <w:r w:rsidRPr="00585589">
        <w:rPr>
          <w:rFonts w:ascii="Times New Roman" w:hAnsi="Times New Roman"/>
          <w:b/>
          <w:i/>
          <w:u w:val="single"/>
        </w:rPr>
        <w:t>Role of the student</w:t>
      </w:r>
    </w:p>
    <w:p w14:paraId="4D6A6F99" w14:textId="77777777" w:rsidR="006E545B" w:rsidRPr="00585589" w:rsidRDefault="006E545B" w:rsidP="006E545B">
      <w:pPr>
        <w:widowControl w:val="0"/>
        <w:rPr>
          <w:rFonts w:ascii="Times New Roman" w:hAnsi="Times New Roman"/>
        </w:rPr>
      </w:pPr>
      <w:r w:rsidRPr="00585589">
        <w:rPr>
          <w:rFonts w:ascii="Times New Roman" w:hAnsi="Times New Roman"/>
        </w:rPr>
        <w:t>Each student has the responsibility to develop good work and study habits. The student, in preparing an assignment should:</w:t>
      </w:r>
    </w:p>
    <w:p w14:paraId="0748224B" w14:textId="77777777" w:rsidR="006E545B" w:rsidRPr="00B77728" w:rsidRDefault="006E545B" w:rsidP="006E545B">
      <w:pPr>
        <w:widowControl w:val="0"/>
        <w:ind w:left="720"/>
        <w:rPr>
          <w:rFonts w:ascii="Times New Roman" w:hAnsi="Times New Roman"/>
          <w:sz w:val="10"/>
          <w:szCs w:val="10"/>
        </w:rPr>
      </w:pPr>
    </w:p>
    <w:p w14:paraId="75584553" w14:textId="77777777" w:rsidR="006E545B" w:rsidRPr="00585589" w:rsidRDefault="006E545B" w:rsidP="00A96C7E">
      <w:pPr>
        <w:widowControl w:val="0"/>
        <w:numPr>
          <w:ilvl w:val="0"/>
          <w:numId w:val="10"/>
        </w:numPr>
        <w:rPr>
          <w:rFonts w:ascii="Times New Roman" w:hAnsi="Times New Roman"/>
        </w:rPr>
      </w:pPr>
      <w:r w:rsidRPr="00585589">
        <w:rPr>
          <w:rFonts w:ascii="Times New Roman" w:hAnsi="Times New Roman"/>
        </w:rPr>
        <w:t>Make sure he/she understands the assignment - its purpose, when it is due, and how it should be done.</w:t>
      </w:r>
    </w:p>
    <w:p w14:paraId="56687630" w14:textId="77777777" w:rsidR="006E545B" w:rsidRPr="00B77728" w:rsidRDefault="006E545B" w:rsidP="006E545B">
      <w:pPr>
        <w:widowControl w:val="0"/>
        <w:ind w:left="1080"/>
        <w:rPr>
          <w:rFonts w:ascii="Times New Roman" w:hAnsi="Times New Roman"/>
          <w:sz w:val="10"/>
          <w:szCs w:val="10"/>
        </w:rPr>
      </w:pPr>
    </w:p>
    <w:p w14:paraId="008B0527" w14:textId="77777777" w:rsidR="006E545B" w:rsidRPr="00585589" w:rsidRDefault="006E545B" w:rsidP="00A96C7E">
      <w:pPr>
        <w:widowControl w:val="0"/>
        <w:numPr>
          <w:ilvl w:val="0"/>
          <w:numId w:val="9"/>
        </w:numPr>
        <w:rPr>
          <w:rFonts w:ascii="Times New Roman" w:hAnsi="Times New Roman"/>
        </w:rPr>
      </w:pPr>
      <w:r w:rsidRPr="00585589">
        <w:rPr>
          <w:rFonts w:ascii="Times New Roman" w:hAnsi="Times New Roman"/>
        </w:rPr>
        <w:t>Learn to budget his/her time so that there is time to do homework.  When study time is provided during the school day, the student should take advantage of it.  Long-term assignments should be planned so they do not have to be done all at once.</w:t>
      </w:r>
    </w:p>
    <w:p w14:paraId="70516A5A" w14:textId="77777777" w:rsidR="006E545B" w:rsidRPr="00B77728" w:rsidRDefault="006E545B" w:rsidP="006E545B">
      <w:pPr>
        <w:widowControl w:val="0"/>
        <w:ind w:left="1080"/>
        <w:rPr>
          <w:rFonts w:ascii="Times New Roman" w:hAnsi="Times New Roman"/>
          <w:sz w:val="10"/>
          <w:szCs w:val="10"/>
        </w:rPr>
      </w:pPr>
    </w:p>
    <w:p w14:paraId="7E69FFF2" w14:textId="77777777" w:rsidR="006E545B" w:rsidRPr="00585589" w:rsidRDefault="006E545B" w:rsidP="00A96C7E">
      <w:pPr>
        <w:widowControl w:val="0"/>
        <w:numPr>
          <w:ilvl w:val="0"/>
          <w:numId w:val="9"/>
        </w:numPr>
        <w:rPr>
          <w:rFonts w:ascii="Times New Roman" w:hAnsi="Times New Roman"/>
        </w:rPr>
      </w:pPr>
      <w:r w:rsidRPr="00585589">
        <w:rPr>
          <w:rFonts w:ascii="Times New Roman" w:hAnsi="Times New Roman"/>
        </w:rPr>
        <w:t>Analyze his/her study habits and take advantage of available study helps.  Although research shows that there is no best way to study, all students do need effective study skills.</w:t>
      </w:r>
    </w:p>
    <w:p w14:paraId="438CD908" w14:textId="77777777" w:rsidR="006E545B" w:rsidRPr="00B77728" w:rsidRDefault="006E545B" w:rsidP="006E545B">
      <w:pPr>
        <w:widowControl w:val="0"/>
        <w:rPr>
          <w:rFonts w:ascii="Times New Roman" w:hAnsi="Times New Roman"/>
          <w:sz w:val="10"/>
          <w:szCs w:val="10"/>
        </w:rPr>
      </w:pPr>
    </w:p>
    <w:p w14:paraId="0D6ED3F6" w14:textId="77777777" w:rsidR="006E545B" w:rsidRPr="00585589" w:rsidRDefault="006E545B" w:rsidP="006E545B">
      <w:pPr>
        <w:widowControl w:val="0"/>
        <w:rPr>
          <w:rFonts w:ascii="Times New Roman" w:hAnsi="Times New Roman"/>
          <w:i/>
          <w:u w:val="single"/>
        </w:rPr>
      </w:pPr>
      <w:r w:rsidRPr="00585589">
        <w:rPr>
          <w:rFonts w:ascii="Times New Roman" w:hAnsi="Times New Roman"/>
          <w:b/>
          <w:i/>
          <w:u w:val="single"/>
        </w:rPr>
        <w:t>Role of the parent</w:t>
      </w:r>
    </w:p>
    <w:p w14:paraId="6FC645DA" w14:textId="77777777" w:rsidR="006E545B" w:rsidRPr="00585589" w:rsidRDefault="006E545B" w:rsidP="006E545B">
      <w:pPr>
        <w:widowControl w:val="0"/>
        <w:rPr>
          <w:rFonts w:ascii="Times New Roman" w:hAnsi="Times New Roman"/>
        </w:rPr>
      </w:pPr>
      <w:r w:rsidRPr="00585589">
        <w:rPr>
          <w:rFonts w:ascii="Times New Roman" w:hAnsi="Times New Roman"/>
        </w:rPr>
        <w:t>Cooperation by parents is a necessary factor in a meaningful homework experience.  Parents can encourage their children by showing interest and setting up helpful attitudes toward homework.  They should:</w:t>
      </w:r>
    </w:p>
    <w:p w14:paraId="2472B2F5" w14:textId="77777777" w:rsidR="006E545B" w:rsidRPr="00B77728" w:rsidRDefault="006E545B" w:rsidP="006E545B">
      <w:pPr>
        <w:widowControl w:val="0"/>
        <w:rPr>
          <w:rFonts w:ascii="Times New Roman" w:hAnsi="Times New Roman"/>
          <w:sz w:val="10"/>
          <w:szCs w:val="10"/>
        </w:rPr>
      </w:pPr>
    </w:p>
    <w:p w14:paraId="5F483718" w14:textId="77777777" w:rsidR="006E545B" w:rsidRPr="00585589" w:rsidRDefault="006E545B" w:rsidP="00A96C7E">
      <w:pPr>
        <w:widowControl w:val="0"/>
        <w:numPr>
          <w:ilvl w:val="0"/>
          <w:numId w:val="1"/>
        </w:numPr>
        <w:tabs>
          <w:tab w:val="clear" w:pos="360"/>
        </w:tabs>
        <w:ind w:left="720"/>
        <w:rPr>
          <w:rFonts w:ascii="Times New Roman" w:hAnsi="Times New Roman"/>
        </w:rPr>
      </w:pPr>
      <w:r w:rsidRPr="00585589">
        <w:rPr>
          <w:rFonts w:ascii="Times New Roman" w:hAnsi="Times New Roman"/>
        </w:rPr>
        <w:lastRenderedPageBreak/>
        <w:t>Provide an environment conducive to study: a quiet well-lighted place, ample workspace and necessary basic materials.</w:t>
      </w:r>
    </w:p>
    <w:p w14:paraId="7076889B" w14:textId="77777777" w:rsidR="006E545B" w:rsidRPr="00B77728" w:rsidRDefault="006E545B" w:rsidP="006E545B">
      <w:pPr>
        <w:widowControl w:val="0"/>
        <w:ind w:left="360"/>
        <w:rPr>
          <w:rFonts w:ascii="Times New Roman" w:hAnsi="Times New Roman"/>
          <w:sz w:val="10"/>
          <w:szCs w:val="10"/>
        </w:rPr>
      </w:pPr>
    </w:p>
    <w:p w14:paraId="0E6389F0" w14:textId="77777777" w:rsidR="006E545B" w:rsidRPr="00585589" w:rsidRDefault="006E545B" w:rsidP="00A96C7E">
      <w:pPr>
        <w:widowControl w:val="0"/>
        <w:numPr>
          <w:ilvl w:val="0"/>
          <w:numId w:val="1"/>
        </w:numPr>
        <w:tabs>
          <w:tab w:val="clear" w:pos="360"/>
        </w:tabs>
        <w:ind w:left="720"/>
        <w:rPr>
          <w:rFonts w:ascii="Times New Roman" w:hAnsi="Times New Roman"/>
        </w:rPr>
      </w:pPr>
      <w:r w:rsidRPr="00585589">
        <w:rPr>
          <w:rFonts w:ascii="Times New Roman" w:hAnsi="Times New Roman"/>
        </w:rPr>
        <w:t>Help in development of a satisfactory study schedule.</w:t>
      </w:r>
    </w:p>
    <w:p w14:paraId="1BAF77C2" w14:textId="77777777" w:rsidR="006E545B" w:rsidRPr="00B77728" w:rsidRDefault="006E545B" w:rsidP="006E545B">
      <w:pPr>
        <w:widowControl w:val="0"/>
        <w:ind w:left="360"/>
        <w:rPr>
          <w:rFonts w:ascii="Times New Roman" w:hAnsi="Times New Roman"/>
          <w:sz w:val="10"/>
          <w:szCs w:val="10"/>
        </w:rPr>
      </w:pPr>
    </w:p>
    <w:p w14:paraId="35921077" w14:textId="77777777" w:rsidR="006E545B" w:rsidRPr="00585589" w:rsidRDefault="006E545B" w:rsidP="00A96C7E">
      <w:pPr>
        <w:widowControl w:val="0"/>
        <w:numPr>
          <w:ilvl w:val="0"/>
          <w:numId w:val="1"/>
        </w:numPr>
        <w:tabs>
          <w:tab w:val="clear" w:pos="360"/>
        </w:tabs>
        <w:ind w:left="720"/>
        <w:rPr>
          <w:rFonts w:ascii="Times New Roman" w:hAnsi="Times New Roman"/>
        </w:rPr>
      </w:pPr>
      <w:r w:rsidRPr="00585589">
        <w:rPr>
          <w:rFonts w:ascii="Times New Roman" w:hAnsi="Times New Roman"/>
        </w:rPr>
        <w:t>Motivate toward best work and completion of assignments.</w:t>
      </w:r>
    </w:p>
    <w:p w14:paraId="3F8E678B" w14:textId="77777777" w:rsidR="006E545B" w:rsidRPr="00B77728" w:rsidRDefault="006E545B" w:rsidP="006E545B">
      <w:pPr>
        <w:widowControl w:val="0"/>
        <w:rPr>
          <w:rFonts w:ascii="Times New Roman" w:hAnsi="Times New Roman"/>
          <w:sz w:val="10"/>
          <w:szCs w:val="10"/>
        </w:rPr>
      </w:pPr>
    </w:p>
    <w:p w14:paraId="55270FD1" w14:textId="77777777" w:rsidR="006E545B" w:rsidRPr="00585589" w:rsidRDefault="006E545B" w:rsidP="00A96C7E">
      <w:pPr>
        <w:widowControl w:val="0"/>
        <w:numPr>
          <w:ilvl w:val="0"/>
          <w:numId w:val="1"/>
        </w:numPr>
        <w:tabs>
          <w:tab w:val="clear" w:pos="360"/>
        </w:tabs>
        <w:ind w:left="720"/>
        <w:rPr>
          <w:rFonts w:ascii="Times New Roman" w:hAnsi="Times New Roman"/>
        </w:rPr>
      </w:pPr>
      <w:r w:rsidRPr="00585589">
        <w:rPr>
          <w:rFonts w:ascii="Times New Roman" w:hAnsi="Times New Roman"/>
        </w:rPr>
        <w:t xml:space="preserve">Make suggestions toward growth and independence. </w:t>
      </w:r>
    </w:p>
    <w:p w14:paraId="5696BA56" w14:textId="77777777" w:rsidR="006E545B" w:rsidRPr="00B77728" w:rsidRDefault="006E545B" w:rsidP="006E545B">
      <w:pPr>
        <w:widowControl w:val="0"/>
        <w:rPr>
          <w:rFonts w:ascii="Times New Roman" w:hAnsi="Times New Roman"/>
          <w:sz w:val="10"/>
          <w:szCs w:val="10"/>
        </w:rPr>
      </w:pPr>
    </w:p>
    <w:p w14:paraId="6F776748" w14:textId="77777777" w:rsidR="006E545B" w:rsidRPr="00585589" w:rsidRDefault="006E545B" w:rsidP="00A96C7E">
      <w:pPr>
        <w:widowControl w:val="0"/>
        <w:numPr>
          <w:ilvl w:val="0"/>
          <w:numId w:val="1"/>
        </w:numPr>
        <w:tabs>
          <w:tab w:val="clear" w:pos="360"/>
        </w:tabs>
        <w:ind w:left="720"/>
        <w:rPr>
          <w:rFonts w:ascii="Times New Roman" w:hAnsi="Times New Roman"/>
        </w:rPr>
      </w:pPr>
      <w:r w:rsidRPr="00585589">
        <w:rPr>
          <w:rFonts w:ascii="Times New Roman" w:hAnsi="Times New Roman"/>
        </w:rPr>
        <w:t>Point out principles involved, giving illustrations.</w:t>
      </w:r>
    </w:p>
    <w:p w14:paraId="52C22087" w14:textId="77777777" w:rsidR="00137908" w:rsidRDefault="00137908" w:rsidP="00137908">
      <w:pPr>
        <w:widowControl w:val="0"/>
        <w:rPr>
          <w:rFonts w:ascii="Times New Roman" w:hAnsi="Times New Roman"/>
          <w:b/>
          <w:sz w:val="36"/>
          <w:szCs w:val="36"/>
          <w:u w:val="single"/>
        </w:rPr>
      </w:pPr>
    </w:p>
    <w:p w14:paraId="7C66C01E" w14:textId="77777777" w:rsidR="006E545B" w:rsidRPr="003A6B8A" w:rsidRDefault="006E545B" w:rsidP="006E545B">
      <w:pPr>
        <w:widowControl w:val="0"/>
        <w:jc w:val="center"/>
        <w:rPr>
          <w:rFonts w:ascii="Times New Roman" w:hAnsi="Times New Roman"/>
          <w:b/>
          <w:sz w:val="36"/>
          <w:szCs w:val="36"/>
          <w:u w:val="single"/>
        </w:rPr>
      </w:pPr>
      <w:r w:rsidRPr="003A6B8A">
        <w:rPr>
          <w:rFonts w:ascii="Times New Roman" w:hAnsi="Times New Roman"/>
          <w:b/>
          <w:sz w:val="36"/>
          <w:szCs w:val="36"/>
          <w:u w:val="single"/>
        </w:rPr>
        <w:t>STUDENT RECOGNITION</w:t>
      </w:r>
    </w:p>
    <w:p w14:paraId="0CE54061" w14:textId="77777777" w:rsidR="006E545B" w:rsidRPr="00753530" w:rsidRDefault="006E545B" w:rsidP="006E545B">
      <w:pPr>
        <w:widowControl w:val="0"/>
        <w:jc w:val="center"/>
        <w:rPr>
          <w:rFonts w:ascii="Times New Roman" w:hAnsi="Times New Roman"/>
          <w:b/>
          <w:sz w:val="10"/>
          <w:szCs w:val="10"/>
        </w:rPr>
      </w:pPr>
    </w:p>
    <w:p w14:paraId="51E377EB" w14:textId="77777777" w:rsidR="00557D71" w:rsidRDefault="00557D71" w:rsidP="00557D71">
      <w:pPr>
        <w:widowControl w:val="0"/>
        <w:rPr>
          <w:rFonts w:ascii="Times New Roman" w:hAnsi="Times New Roman"/>
          <w:szCs w:val="24"/>
        </w:rPr>
      </w:pPr>
      <w:r w:rsidRPr="003A6B8A">
        <w:rPr>
          <w:rFonts w:ascii="Times New Roman" w:hAnsi="Times New Roman"/>
          <w:szCs w:val="24"/>
        </w:rPr>
        <w:t>Outstanding achievement and good behavior will be recognized throughout the school year. Each school has developed its own specific recognition program to meet the individual needs of its student body.  (</w:t>
      </w:r>
      <w:r w:rsidRPr="003A6B8A">
        <w:rPr>
          <w:rFonts w:ascii="Times New Roman" w:hAnsi="Times New Roman"/>
          <w:i/>
          <w:szCs w:val="24"/>
        </w:rPr>
        <w:t>Please see privacy statement on last page of handbook</w:t>
      </w:r>
      <w:r w:rsidRPr="003A6B8A">
        <w:rPr>
          <w:rFonts w:ascii="Times New Roman" w:hAnsi="Times New Roman"/>
          <w:szCs w:val="24"/>
        </w:rPr>
        <w:t>.)</w:t>
      </w:r>
    </w:p>
    <w:p w14:paraId="1E7C526E" w14:textId="77777777" w:rsidR="00E005B6" w:rsidRDefault="00E005B6" w:rsidP="00557D71">
      <w:pPr>
        <w:widowControl w:val="0"/>
        <w:rPr>
          <w:rFonts w:ascii="Times New Roman" w:hAnsi="Times New Roman"/>
          <w:szCs w:val="24"/>
        </w:rPr>
      </w:pPr>
    </w:p>
    <w:p w14:paraId="22731A8F" w14:textId="77777777" w:rsidR="00E005B6" w:rsidRPr="003A6B8A" w:rsidRDefault="00E005B6" w:rsidP="00557D71">
      <w:pPr>
        <w:widowControl w:val="0"/>
        <w:rPr>
          <w:rFonts w:ascii="Times New Roman" w:hAnsi="Times New Roman"/>
          <w:b/>
          <w:szCs w:val="24"/>
          <w:u w:val="single"/>
        </w:rPr>
      </w:pPr>
      <w:r w:rsidRPr="0068614B">
        <w:rPr>
          <w:rFonts w:ascii="Times New Roman" w:hAnsi="Times New Roman"/>
          <w:szCs w:val="24"/>
        </w:rPr>
        <w:t>Perfect Attendance will be recognized as well as other academic awards.</w:t>
      </w:r>
      <w:r>
        <w:rPr>
          <w:rFonts w:ascii="Times New Roman" w:hAnsi="Times New Roman"/>
          <w:szCs w:val="24"/>
        </w:rPr>
        <w:t xml:space="preserve"> </w:t>
      </w:r>
    </w:p>
    <w:p w14:paraId="34CE9633" w14:textId="77777777" w:rsidR="00557D71" w:rsidRPr="003A6B8A" w:rsidRDefault="00557D71" w:rsidP="00557D71">
      <w:pPr>
        <w:widowControl w:val="0"/>
        <w:rPr>
          <w:rFonts w:ascii="Times New Roman" w:hAnsi="Times New Roman"/>
          <w:b/>
          <w:szCs w:val="24"/>
        </w:rPr>
      </w:pPr>
    </w:p>
    <w:p w14:paraId="7464E97B" w14:textId="77777777" w:rsidR="00573C4C" w:rsidRPr="003A6B8A" w:rsidRDefault="00573C4C" w:rsidP="00573C4C">
      <w:pPr>
        <w:widowControl w:val="0"/>
        <w:jc w:val="center"/>
        <w:rPr>
          <w:rFonts w:ascii="Times New Roman" w:hAnsi="Times New Roman"/>
          <w:b/>
          <w:sz w:val="36"/>
          <w:szCs w:val="36"/>
          <w:u w:val="single"/>
        </w:rPr>
      </w:pPr>
      <w:r>
        <w:rPr>
          <w:rFonts w:ascii="Times New Roman" w:hAnsi="Times New Roman"/>
          <w:b/>
          <w:sz w:val="36"/>
          <w:szCs w:val="36"/>
          <w:u w:val="single"/>
        </w:rPr>
        <w:t>INVITATIONS</w:t>
      </w:r>
    </w:p>
    <w:p w14:paraId="5E5E1469" w14:textId="77777777" w:rsidR="00573C4C" w:rsidRPr="00753530" w:rsidRDefault="00573C4C" w:rsidP="00573C4C">
      <w:pPr>
        <w:widowControl w:val="0"/>
        <w:jc w:val="center"/>
        <w:rPr>
          <w:rFonts w:ascii="Times New Roman" w:hAnsi="Times New Roman"/>
          <w:b/>
          <w:sz w:val="10"/>
          <w:szCs w:val="10"/>
        </w:rPr>
      </w:pPr>
    </w:p>
    <w:p w14:paraId="5A41DC61" w14:textId="77777777" w:rsidR="0068614B" w:rsidRDefault="00573C4C" w:rsidP="00573C4C">
      <w:pPr>
        <w:widowControl w:val="0"/>
        <w:rPr>
          <w:rFonts w:ascii="Times New Roman" w:hAnsi="Times New Roman"/>
          <w:b/>
          <w:sz w:val="36"/>
          <w:szCs w:val="36"/>
          <w:u w:val="single"/>
        </w:rPr>
      </w:pPr>
      <w:r>
        <w:rPr>
          <w:rFonts w:ascii="Times New Roman" w:hAnsi="Times New Roman"/>
          <w:szCs w:val="24"/>
        </w:rPr>
        <w:t xml:space="preserve">Students who would like to bring and pass out personal invitations for a special event may do so only if there is an invitation for each student in the class. </w:t>
      </w:r>
    </w:p>
    <w:p w14:paraId="70016402" w14:textId="77777777" w:rsidR="00245BA2" w:rsidRDefault="00245BA2" w:rsidP="00573C4C">
      <w:pPr>
        <w:widowControl w:val="0"/>
        <w:rPr>
          <w:rFonts w:ascii="Times New Roman" w:hAnsi="Times New Roman"/>
          <w:b/>
          <w:sz w:val="36"/>
          <w:szCs w:val="36"/>
          <w:u w:val="single"/>
        </w:rPr>
      </w:pPr>
    </w:p>
    <w:p w14:paraId="0066953F" w14:textId="77777777" w:rsidR="006E545B" w:rsidRPr="00573C4C" w:rsidRDefault="00581C51" w:rsidP="006E545B">
      <w:pPr>
        <w:widowControl w:val="0"/>
        <w:jc w:val="center"/>
        <w:rPr>
          <w:rFonts w:ascii="Times New Roman" w:hAnsi="Times New Roman"/>
          <w:b/>
          <w:caps/>
          <w:sz w:val="36"/>
          <w:szCs w:val="36"/>
          <w:u w:val="single"/>
        </w:rPr>
      </w:pPr>
      <w:r w:rsidRPr="00573C4C">
        <w:rPr>
          <w:rFonts w:ascii="Times New Roman" w:hAnsi="Times New Roman"/>
          <w:b/>
          <w:caps/>
          <w:sz w:val="36"/>
          <w:szCs w:val="36"/>
          <w:u w:val="single"/>
        </w:rPr>
        <w:t>Standards Based Report Card</w:t>
      </w:r>
    </w:p>
    <w:p w14:paraId="7A783061" w14:textId="2407B9E6" w:rsidR="00CB0B51" w:rsidRPr="0068614B" w:rsidRDefault="00CB0B51" w:rsidP="00CB0B51">
      <w:pPr>
        <w:rPr>
          <w:rFonts w:ascii="Times New Roman" w:hAnsi="Times New Roman"/>
          <w:color w:val="000000"/>
          <w:szCs w:val="24"/>
        </w:rPr>
      </w:pPr>
      <w:r w:rsidRPr="0068614B">
        <w:rPr>
          <w:rFonts w:ascii="Times New Roman" w:hAnsi="Times New Roman"/>
          <w:color w:val="000000"/>
          <w:szCs w:val="24"/>
        </w:rPr>
        <w:br/>
        <w:t>Greenfield-Central Community</w:t>
      </w:r>
      <w:r w:rsidR="00C46606">
        <w:rPr>
          <w:rFonts w:ascii="Times New Roman" w:hAnsi="Times New Roman"/>
          <w:color w:val="000000"/>
          <w:szCs w:val="24"/>
        </w:rPr>
        <w:t xml:space="preserve"> School Corporation uses</w:t>
      </w:r>
      <w:r w:rsidRPr="0068614B">
        <w:rPr>
          <w:rFonts w:ascii="Times New Roman" w:hAnsi="Times New Roman"/>
          <w:color w:val="000000"/>
          <w:szCs w:val="24"/>
        </w:rPr>
        <w:t xml:space="preserve"> a Standards-Based Report Card (SBRC) at the Tier 1 elementary level. This is an exciting step for our schools as we work towards ensuring that all students are successful at meeting grade-level standards. </w:t>
      </w:r>
    </w:p>
    <w:p w14:paraId="6FE4F6AB" w14:textId="77777777" w:rsidR="00CB0B51" w:rsidRPr="0068614B" w:rsidRDefault="00CB0B51" w:rsidP="00CB0B51">
      <w:pPr>
        <w:spacing w:before="100" w:beforeAutospacing="1" w:after="100" w:afterAutospacing="1"/>
        <w:rPr>
          <w:rFonts w:ascii="Times New Roman" w:hAnsi="Times New Roman"/>
          <w:color w:val="000000"/>
          <w:szCs w:val="24"/>
        </w:rPr>
      </w:pPr>
      <w:r w:rsidRPr="0068614B">
        <w:rPr>
          <w:rFonts w:ascii="Times New Roman" w:hAnsi="Times New Roman"/>
          <w:color w:val="000000"/>
          <w:szCs w:val="24"/>
        </w:rPr>
        <w:t>Standards describe what a student should know and be able to do at each grade level in all subjects, and this report card is designed to give parents more and better information about how their children are progressing.</w:t>
      </w:r>
    </w:p>
    <w:p w14:paraId="3DD7E8E5" w14:textId="77777777" w:rsidR="00CB0B51" w:rsidRPr="0068614B" w:rsidRDefault="00CB0B51" w:rsidP="00CB0B51">
      <w:pPr>
        <w:spacing w:before="100" w:beforeAutospacing="1" w:after="100" w:afterAutospacing="1"/>
        <w:rPr>
          <w:rFonts w:ascii="Times New Roman" w:hAnsi="Times New Roman"/>
          <w:color w:val="000000"/>
          <w:szCs w:val="24"/>
        </w:rPr>
      </w:pPr>
      <w:r w:rsidRPr="0068614B">
        <w:rPr>
          <w:rFonts w:ascii="Times New Roman" w:hAnsi="Times New Roman"/>
          <w:color w:val="000000"/>
          <w:szCs w:val="24"/>
        </w:rPr>
        <w:t xml:space="preserve">On the report card, parents will learn whether or not their child is </w:t>
      </w:r>
      <w:r w:rsidRPr="0068614B">
        <w:rPr>
          <w:rFonts w:ascii="Times New Roman" w:hAnsi="Times New Roman"/>
          <w:i/>
          <w:iCs/>
          <w:color w:val="000000"/>
          <w:szCs w:val="24"/>
        </w:rPr>
        <w:t>Proficient</w:t>
      </w:r>
      <w:r w:rsidRPr="0068614B">
        <w:rPr>
          <w:rFonts w:ascii="Times New Roman" w:hAnsi="Times New Roman"/>
          <w:color w:val="000000"/>
          <w:szCs w:val="24"/>
        </w:rPr>
        <w:t xml:space="preserve">—meaning that the child has met grade-level standards, </w:t>
      </w:r>
      <w:r w:rsidRPr="0068614B">
        <w:rPr>
          <w:rFonts w:ascii="Times New Roman" w:hAnsi="Times New Roman"/>
          <w:i/>
          <w:iCs/>
          <w:color w:val="000000"/>
          <w:szCs w:val="24"/>
        </w:rPr>
        <w:t>Developing</w:t>
      </w:r>
      <w:r w:rsidRPr="0068614B">
        <w:rPr>
          <w:rFonts w:ascii="Times New Roman" w:hAnsi="Times New Roman"/>
          <w:color w:val="000000"/>
          <w:szCs w:val="24"/>
        </w:rPr>
        <w:t xml:space="preserve">—meaning that the child is approaching the standards, </w:t>
      </w:r>
      <w:r w:rsidRPr="0068614B">
        <w:rPr>
          <w:rFonts w:ascii="Times New Roman" w:hAnsi="Times New Roman"/>
          <w:i/>
          <w:iCs/>
          <w:color w:val="000000"/>
          <w:szCs w:val="24"/>
        </w:rPr>
        <w:t xml:space="preserve">Below Grade Level </w:t>
      </w:r>
      <w:r w:rsidRPr="0068614B">
        <w:rPr>
          <w:rFonts w:ascii="Times New Roman" w:hAnsi="Times New Roman"/>
          <w:color w:val="000000"/>
          <w:szCs w:val="24"/>
        </w:rPr>
        <w:t xml:space="preserve">—meaning that the child has not met the standards, or </w:t>
      </w:r>
      <w:r w:rsidRPr="0068614B">
        <w:rPr>
          <w:rFonts w:ascii="Times New Roman" w:hAnsi="Times New Roman"/>
          <w:i/>
          <w:iCs/>
          <w:color w:val="000000"/>
          <w:szCs w:val="24"/>
        </w:rPr>
        <w:t xml:space="preserve">Exemplary </w:t>
      </w:r>
      <w:r w:rsidRPr="0068614B">
        <w:rPr>
          <w:rFonts w:ascii="Times New Roman" w:hAnsi="Times New Roman"/>
          <w:color w:val="000000"/>
          <w:szCs w:val="24"/>
        </w:rPr>
        <w:t xml:space="preserve">—meaning that the child has exceeded the standards. The report card will also provide information on student work habits. </w:t>
      </w:r>
      <w:bookmarkStart w:id="3" w:name="2"/>
      <w:bookmarkEnd w:id="3"/>
    </w:p>
    <w:p w14:paraId="0B83DB20" w14:textId="0956FF3B" w:rsidR="001E142F" w:rsidRPr="0068614B" w:rsidRDefault="00CB0B51" w:rsidP="0068614B">
      <w:pPr>
        <w:spacing w:before="100" w:beforeAutospacing="1" w:after="100" w:afterAutospacing="1"/>
        <w:rPr>
          <w:rFonts w:ascii="Times New Roman" w:hAnsi="Times New Roman"/>
          <w:color w:val="000000"/>
          <w:szCs w:val="24"/>
        </w:rPr>
      </w:pPr>
      <w:r w:rsidRPr="0068614B">
        <w:rPr>
          <w:rFonts w:ascii="Times New Roman" w:hAnsi="Times New Roman"/>
          <w:color w:val="000000"/>
          <w:szCs w:val="24"/>
        </w:rPr>
        <w:t>This report card is helpful in multiple ways. First, it will ensure that there is more consistency of expectations from teacher to teacher. Second, it will help teachers and students focus on the standards from the very beginning of the year, giving students a chance to get help sooner if they are not making adequate progress. Finally, and perhaps most importantly, parents will learn exactly how their students are doing based on the standards—they’ll learn which big ideas and concepts their children have learned and what they need to work on to ensure they are ready for the next grade level.</w:t>
      </w:r>
      <w:r w:rsidRPr="00CB0B51">
        <w:rPr>
          <w:rFonts w:ascii="Times New Roman" w:hAnsi="Times New Roman"/>
          <w:color w:val="000000"/>
          <w:szCs w:val="24"/>
        </w:rPr>
        <w:t xml:space="preserve"> </w:t>
      </w:r>
    </w:p>
    <w:p w14:paraId="5C7A0A21" w14:textId="77777777" w:rsidR="006E545B" w:rsidRPr="0092595B" w:rsidRDefault="006E545B" w:rsidP="006E545B">
      <w:pPr>
        <w:widowControl w:val="0"/>
        <w:jc w:val="center"/>
        <w:rPr>
          <w:rFonts w:ascii="Times New Roman" w:hAnsi="Times New Roman"/>
          <w:b/>
          <w:bCs/>
          <w:i/>
          <w:sz w:val="36"/>
          <w:szCs w:val="36"/>
          <w:u w:val="single"/>
        </w:rPr>
      </w:pPr>
      <w:r w:rsidRPr="0092595B">
        <w:rPr>
          <w:rFonts w:ascii="Times New Roman" w:hAnsi="Times New Roman"/>
          <w:b/>
          <w:bCs/>
          <w:sz w:val="36"/>
          <w:szCs w:val="36"/>
          <w:u w:val="single"/>
        </w:rPr>
        <w:lastRenderedPageBreak/>
        <w:t>PARENT VISITATION AND CONFERENCES</w:t>
      </w:r>
    </w:p>
    <w:p w14:paraId="50E373F9" w14:textId="77777777" w:rsidR="006E545B" w:rsidRPr="00F3282E" w:rsidRDefault="006E545B" w:rsidP="006E545B">
      <w:pPr>
        <w:widowControl w:val="0"/>
        <w:rPr>
          <w:rFonts w:ascii="Times New Roman" w:hAnsi="Times New Roman"/>
          <w:sz w:val="10"/>
          <w:szCs w:val="10"/>
        </w:rPr>
      </w:pPr>
      <w:r w:rsidRPr="00585589">
        <w:rPr>
          <w:rFonts w:ascii="Times New Roman" w:hAnsi="Times New Roman"/>
        </w:rPr>
        <w:tab/>
        <w:t xml:space="preserve"> </w:t>
      </w:r>
    </w:p>
    <w:p w14:paraId="40E4E515" w14:textId="74EC6AFA" w:rsidR="006E545B" w:rsidRPr="00585589" w:rsidRDefault="006E545B" w:rsidP="006E545B">
      <w:pPr>
        <w:widowControl w:val="0"/>
        <w:rPr>
          <w:rFonts w:ascii="Times New Roman" w:hAnsi="Times New Roman"/>
        </w:rPr>
      </w:pPr>
      <w:r w:rsidRPr="00585589">
        <w:rPr>
          <w:rFonts w:ascii="Times New Roman" w:hAnsi="Times New Roman"/>
        </w:rPr>
        <w:t>Parent visitation to their child’s classroom is encouraged.  We feel it is important to your child’s education for parents to show interest and visit the classroom.  It is recommended that visitations be arranged in adv</w:t>
      </w:r>
      <w:r w:rsidR="00AD76C0">
        <w:rPr>
          <w:rFonts w:ascii="Times New Roman" w:hAnsi="Times New Roman"/>
        </w:rPr>
        <w:t>ance</w:t>
      </w:r>
      <w:r w:rsidR="00AD76C0" w:rsidRPr="00AD76C0">
        <w:rPr>
          <w:rFonts w:ascii="Times New Roman" w:hAnsi="Times New Roman"/>
          <w:szCs w:val="24"/>
        </w:rPr>
        <w:t>.  The safety of our students and security of our school remain paramount concerns at Greenfield-Central.  ALL visitors will be required to submit to the receptionist a state ID.  The ID will be scanned and checked across offender databases to ensure that we do not admit into our school individuals who might present a danger to the safety of our students.   Individuals who are admitted into the building will be required to clearly display an adhesive visitor ID at all times.</w:t>
      </w:r>
      <w:r w:rsidR="00AD76C0">
        <w:rPr>
          <w:rFonts w:ascii="Times New Roman" w:hAnsi="Times New Roman"/>
          <w:sz w:val="30"/>
          <w:szCs w:val="30"/>
        </w:rPr>
        <w:t xml:space="preserve">  </w:t>
      </w:r>
      <w:r w:rsidRPr="00585589">
        <w:rPr>
          <w:rFonts w:ascii="Times New Roman" w:hAnsi="Times New Roman"/>
        </w:rPr>
        <w:t xml:space="preserve">This allows others in the building to know that you have been to the office.  We do this for the safety of all children in the building. </w:t>
      </w:r>
    </w:p>
    <w:p w14:paraId="2835375D" w14:textId="77777777" w:rsidR="006E545B" w:rsidRPr="00A94C86" w:rsidRDefault="006E545B" w:rsidP="006E545B">
      <w:pPr>
        <w:widowControl w:val="0"/>
        <w:rPr>
          <w:rFonts w:ascii="Times New Roman" w:hAnsi="Times New Roman"/>
          <w:sz w:val="10"/>
          <w:szCs w:val="10"/>
        </w:rPr>
      </w:pPr>
    </w:p>
    <w:p w14:paraId="1C99B15F" w14:textId="77777777" w:rsidR="006E545B" w:rsidRPr="00585589" w:rsidRDefault="006E545B" w:rsidP="006E545B">
      <w:pPr>
        <w:widowControl w:val="0"/>
        <w:rPr>
          <w:rFonts w:ascii="Times New Roman" w:hAnsi="Times New Roman"/>
        </w:rPr>
      </w:pPr>
      <w:r w:rsidRPr="00585589">
        <w:rPr>
          <w:rFonts w:ascii="Times New Roman" w:hAnsi="Times New Roman"/>
        </w:rPr>
        <w:t xml:space="preserve">Parent-Teacher Conferences can be arranged by contacting the office or teacher.  These conferences can be arranged by contacting the teacher by telephone or note.  Such conferences will be set at a time convenient for both parent and teacher.  </w:t>
      </w:r>
      <w:r w:rsidRPr="00585589">
        <w:rPr>
          <w:rFonts w:ascii="Times New Roman" w:hAnsi="Times New Roman"/>
          <w:i/>
        </w:rPr>
        <w:t xml:space="preserve">IT IS IMPORTANT THAT THESE CONFERENCES BE ARRANGED IN ADVANCE TO AVOID INTERRUPTION OF VALUABLE CLASS TIME.  </w:t>
      </w:r>
      <w:r w:rsidRPr="00585589">
        <w:rPr>
          <w:rFonts w:ascii="Times New Roman" w:hAnsi="Times New Roman"/>
        </w:rPr>
        <w:t>If an urgent problem arises and you need to see the teacher, please stop by the office to make arrangements.</w:t>
      </w:r>
    </w:p>
    <w:p w14:paraId="6F69C099" w14:textId="77777777" w:rsidR="00573C4C" w:rsidRDefault="00573C4C" w:rsidP="00F2326E">
      <w:pPr>
        <w:widowControl w:val="0"/>
        <w:rPr>
          <w:rFonts w:ascii="Times New Roman" w:hAnsi="Times New Roman"/>
          <w:b/>
          <w:bCs/>
          <w:sz w:val="36"/>
          <w:szCs w:val="36"/>
          <w:u w:val="single"/>
        </w:rPr>
      </w:pPr>
    </w:p>
    <w:p w14:paraId="470E8E9D" w14:textId="77777777" w:rsidR="006E545B" w:rsidRPr="0092595B" w:rsidRDefault="006E545B" w:rsidP="006E545B">
      <w:pPr>
        <w:widowControl w:val="0"/>
        <w:jc w:val="center"/>
        <w:rPr>
          <w:rFonts w:ascii="Times New Roman" w:hAnsi="Times New Roman"/>
          <w:b/>
          <w:bCs/>
          <w:i/>
          <w:sz w:val="36"/>
          <w:szCs w:val="36"/>
          <w:u w:val="single"/>
        </w:rPr>
      </w:pPr>
      <w:r w:rsidRPr="0092595B">
        <w:rPr>
          <w:rFonts w:ascii="Times New Roman" w:hAnsi="Times New Roman"/>
          <w:b/>
          <w:bCs/>
          <w:sz w:val="36"/>
          <w:szCs w:val="36"/>
          <w:u w:val="single"/>
        </w:rPr>
        <w:t>VOLUNTEERS</w:t>
      </w:r>
    </w:p>
    <w:p w14:paraId="1481FF92" w14:textId="77777777" w:rsidR="006E545B" w:rsidRPr="00F3282E" w:rsidRDefault="006E545B" w:rsidP="006E545B">
      <w:pPr>
        <w:pStyle w:val="Header"/>
        <w:widowControl w:val="0"/>
        <w:tabs>
          <w:tab w:val="clear" w:pos="4320"/>
          <w:tab w:val="clear" w:pos="8640"/>
        </w:tabs>
        <w:rPr>
          <w:rFonts w:ascii="Times New Roman" w:hAnsi="Times New Roman"/>
          <w:sz w:val="10"/>
          <w:szCs w:val="10"/>
        </w:rPr>
      </w:pPr>
      <w:r w:rsidRPr="00585589">
        <w:rPr>
          <w:rFonts w:ascii="Times New Roman" w:hAnsi="Times New Roman"/>
        </w:rPr>
        <w:tab/>
        <w:t xml:space="preserve"> </w:t>
      </w:r>
    </w:p>
    <w:p w14:paraId="5A36320B" w14:textId="77777777" w:rsidR="006E545B" w:rsidRPr="000601D9" w:rsidRDefault="006E545B" w:rsidP="006E545B">
      <w:pPr>
        <w:widowControl w:val="0"/>
        <w:rPr>
          <w:rFonts w:ascii="Times New Roman" w:hAnsi="Times New Roman"/>
          <w:b/>
          <w:sz w:val="32"/>
          <w:u w:val="single"/>
        </w:rPr>
      </w:pPr>
      <w:r w:rsidRPr="00585589">
        <w:rPr>
          <w:rFonts w:ascii="Times New Roman" w:hAnsi="Times New Roman"/>
        </w:rPr>
        <w:t xml:space="preserve">Corporation Policy requires </w:t>
      </w:r>
      <w:r w:rsidRPr="00585589">
        <w:rPr>
          <w:rFonts w:ascii="Times New Roman" w:hAnsi="Times New Roman"/>
          <w:b/>
          <w:bCs/>
        </w:rPr>
        <w:t>ALL</w:t>
      </w:r>
      <w:r w:rsidRPr="00585589">
        <w:rPr>
          <w:rFonts w:ascii="Times New Roman" w:hAnsi="Times New Roman"/>
        </w:rPr>
        <w:t xml:space="preserve"> volunteers to annually complete and have on file an approved Volunteer Profile Form. Permission for a Criminal History Check is a component of this form</w:t>
      </w:r>
      <w:r w:rsidRPr="000601D9">
        <w:rPr>
          <w:rFonts w:ascii="Times New Roman" w:hAnsi="Times New Roman"/>
        </w:rPr>
        <w:t xml:space="preserve">. </w:t>
      </w:r>
      <w:r w:rsidR="00E005B6" w:rsidRPr="000601D9">
        <w:rPr>
          <w:rFonts w:ascii="Times New Roman" w:hAnsi="Times New Roman"/>
          <w:u w:val="single"/>
        </w:rPr>
        <w:t>If you plan on volunteering in the classroom or chaperoning a field trip, then this form must be completed and cleared prior to your activity.</w:t>
      </w:r>
    </w:p>
    <w:p w14:paraId="6C2ABE10" w14:textId="77777777" w:rsidR="006E545B" w:rsidRPr="00F3282E" w:rsidRDefault="006E545B" w:rsidP="006E545B">
      <w:pPr>
        <w:widowControl w:val="0"/>
        <w:jc w:val="center"/>
        <w:rPr>
          <w:rFonts w:ascii="Times New Roman" w:hAnsi="Times New Roman"/>
          <w:b/>
          <w:szCs w:val="24"/>
          <w:u w:val="single"/>
        </w:rPr>
      </w:pPr>
    </w:p>
    <w:p w14:paraId="3ECA657F" w14:textId="77777777"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LIBRARY/ MEDIA CENTER</w:t>
      </w:r>
    </w:p>
    <w:p w14:paraId="75A49260" w14:textId="77777777" w:rsidR="006E545B" w:rsidRPr="00585589" w:rsidRDefault="006E545B" w:rsidP="006E545B">
      <w:pPr>
        <w:widowControl w:val="0"/>
        <w:jc w:val="center"/>
        <w:rPr>
          <w:rFonts w:ascii="Times New Roman" w:hAnsi="Times New Roman"/>
          <w:b/>
          <w:sz w:val="12"/>
        </w:rPr>
      </w:pPr>
    </w:p>
    <w:p w14:paraId="45905387" w14:textId="77777777" w:rsidR="006E545B" w:rsidRPr="00585589" w:rsidRDefault="006E545B" w:rsidP="006E545B">
      <w:pPr>
        <w:widowControl w:val="0"/>
        <w:rPr>
          <w:rFonts w:ascii="Times New Roman" w:hAnsi="Times New Roman"/>
        </w:rPr>
      </w:pPr>
      <w:r w:rsidRPr="00585589">
        <w:rPr>
          <w:rFonts w:ascii="Times New Roman" w:hAnsi="Times New Roman"/>
        </w:rPr>
        <w:t>The school media center contains many interesting educational materials. Your child will have the opportunity to check out and use materials throughout the year.  The normal check out period for a book is one week and may be renewed.  We urge you to help your child see that all materials are returned promptly and in good shape. You will be asked to pay for any materials not returned.</w:t>
      </w:r>
    </w:p>
    <w:p w14:paraId="4CE13630" w14:textId="77777777" w:rsidR="006E545B" w:rsidRPr="00585589" w:rsidRDefault="006E545B" w:rsidP="006E545B">
      <w:pPr>
        <w:widowControl w:val="0"/>
        <w:jc w:val="center"/>
        <w:rPr>
          <w:rFonts w:ascii="Times New Roman" w:hAnsi="Times New Roman"/>
          <w:sz w:val="16"/>
        </w:rPr>
      </w:pPr>
    </w:p>
    <w:p w14:paraId="76E8A899" w14:textId="77777777"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TELEPHONE</w:t>
      </w:r>
    </w:p>
    <w:p w14:paraId="5698FBA1" w14:textId="77777777" w:rsidR="006E545B" w:rsidRPr="00585589" w:rsidRDefault="006E545B" w:rsidP="006E545B">
      <w:pPr>
        <w:widowControl w:val="0"/>
        <w:jc w:val="center"/>
        <w:rPr>
          <w:rFonts w:ascii="Times New Roman" w:hAnsi="Times New Roman"/>
          <w:b/>
          <w:sz w:val="12"/>
        </w:rPr>
      </w:pPr>
    </w:p>
    <w:p w14:paraId="45FA27AE" w14:textId="77777777" w:rsidR="006E545B" w:rsidRPr="005A6483" w:rsidRDefault="006E545B" w:rsidP="006E545B">
      <w:pPr>
        <w:widowControl w:val="0"/>
        <w:rPr>
          <w:rFonts w:ascii="Times New Roman" w:hAnsi="Times New Roman"/>
        </w:rPr>
      </w:pPr>
      <w:r w:rsidRPr="00585589">
        <w:rPr>
          <w:rFonts w:ascii="Times New Roman" w:hAnsi="Times New Roman"/>
        </w:rPr>
        <w:t>Parents may leave messages 24 hours a day using the school’s voice mail system.  To access the voice mail system, call you</w:t>
      </w:r>
      <w:r w:rsidR="002266C9">
        <w:rPr>
          <w:rFonts w:ascii="Times New Roman" w:hAnsi="Times New Roman"/>
        </w:rPr>
        <w:t>r</w:t>
      </w:r>
      <w:r w:rsidRPr="00585589">
        <w:rPr>
          <w:rFonts w:ascii="Times New Roman" w:hAnsi="Times New Roman"/>
        </w:rPr>
        <w:t xml:space="preserve"> child's school </w:t>
      </w:r>
      <w:r w:rsidRPr="005A6483">
        <w:rPr>
          <w:rFonts w:ascii="Times New Roman" w:hAnsi="Times New Roman"/>
        </w:rPr>
        <w:t xml:space="preserve">at </w:t>
      </w:r>
      <w:r w:rsidR="002266C9" w:rsidRPr="005A6483">
        <w:rPr>
          <w:rFonts w:ascii="Times New Roman" w:hAnsi="Times New Roman"/>
        </w:rPr>
        <w:t>317-326-3117</w:t>
      </w:r>
      <w:r w:rsidRPr="005A6483">
        <w:rPr>
          <w:rFonts w:ascii="Times New Roman" w:hAnsi="Times New Roman"/>
        </w:rPr>
        <w:t>.  Each teacher has a voice mailbox where you can leave a message. To access the voice mail system during the school day you may access the system through the office.  After hours, listen to the prompts/directions in the voice mail system to access the teacher’s mailbox.</w:t>
      </w:r>
    </w:p>
    <w:p w14:paraId="28D11009" w14:textId="77777777" w:rsidR="006E545B" w:rsidRPr="005A6483" w:rsidRDefault="006E545B" w:rsidP="006E545B">
      <w:pPr>
        <w:pStyle w:val="Heading12C"/>
        <w:widowControl w:val="0"/>
        <w:spacing w:before="0" w:after="0" w:line="240" w:lineRule="auto"/>
        <w:rPr>
          <w:rFonts w:ascii="Times New Roman" w:hAnsi="Times New Roman"/>
          <w:caps w:val="0"/>
          <w:snapToGrid/>
          <w:sz w:val="16"/>
          <w:szCs w:val="16"/>
        </w:rPr>
      </w:pPr>
    </w:p>
    <w:p w14:paraId="7760EA3B" w14:textId="77777777" w:rsidR="006E545B" w:rsidRPr="00A94C86" w:rsidRDefault="006E545B" w:rsidP="006E545B">
      <w:pPr>
        <w:widowControl w:val="0"/>
        <w:rPr>
          <w:rFonts w:ascii="Times New Roman" w:hAnsi="Times New Roman"/>
          <w:szCs w:val="24"/>
        </w:rPr>
      </w:pPr>
      <w:r w:rsidRPr="005A6483">
        <w:rPr>
          <w:rFonts w:ascii="Times New Roman" w:hAnsi="Times New Roman"/>
          <w:szCs w:val="24"/>
        </w:rPr>
        <w:t xml:space="preserve">The main office telephone is mainly for the use of official school business and emergencies.  Parents may feel free to call their child’s school. Student use is discouraged. Our school phone number is </w:t>
      </w:r>
      <w:r w:rsidR="002266C9" w:rsidRPr="005A6483">
        <w:rPr>
          <w:rFonts w:ascii="Times New Roman" w:hAnsi="Times New Roman"/>
          <w:szCs w:val="24"/>
        </w:rPr>
        <w:t>317-326-3117</w:t>
      </w:r>
      <w:r w:rsidRPr="005A6483">
        <w:rPr>
          <w:rFonts w:ascii="Times New Roman" w:hAnsi="Times New Roman"/>
          <w:szCs w:val="24"/>
        </w:rPr>
        <w:t>.</w:t>
      </w:r>
    </w:p>
    <w:p w14:paraId="497280A7" w14:textId="77777777" w:rsidR="00F2326E" w:rsidRPr="0092595B" w:rsidRDefault="00F2326E" w:rsidP="006E545B">
      <w:pPr>
        <w:widowControl w:val="0"/>
        <w:rPr>
          <w:rFonts w:ascii="Times New Roman" w:hAnsi="Times New Roman"/>
          <w:szCs w:val="24"/>
        </w:rPr>
      </w:pPr>
    </w:p>
    <w:p w14:paraId="743DA1D4" w14:textId="77777777" w:rsidR="006E545B" w:rsidRPr="0092595B" w:rsidRDefault="006E545B" w:rsidP="006E545B">
      <w:pPr>
        <w:widowControl w:val="0"/>
        <w:jc w:val="center"/>
        <w:rPr>
          <w:rFonts w:ascii="Times New Roman" w:hAnsi="Times New Roman"/>
          <w:sz w:val="36"/>
          <w:szCs w:val="36"/>
          <w:u w:val="single"/>
        </w:rPr>
      </w:pPr>
      <w:r w:rsidRPr="0092595B">
        <w:rPr>
          <w:rFonts w:ascii="Times New Roman" w:hAnsi="Times New Roman"/>
          <w:b/>
          <w:sz w:val="36"/>
          <w:szCs w:val="36"/>
          <w:u w:val="single"/>
        </w:rPr>
        <w:lastRenderedPageBreak/>
        <w:t>TEXTBOOK RENTAL (Grades K-3)</w:t>
      </w:r>
    </w:p>
    <w:p w14:paraId="7B764164" w14:textId="77777777" w:rsidR="006E545B" w:rsidRPr="00585589" w:rsidRDefault="006E545B" w:rsidP="006E545B">
      <w:pPr>
        <w:widowControl w:val="0"/>
        <w:rPr>
          <w:rFonts w:ascii="Times New Roman" w:hAnsi="Times New Roman"/>
          <w:sz w:val="12"/>
        </w:rPr>
      </w:pPr>
    </w:p>
    <w:p w14:paraId="02B79171" w14:textId="77777777" w:rsidR="006E545B" w:rsidRPr="00585589" w:rsidRDefault="006E545B" w:rsidP="006E545B">
      <w:pPr>
        <w:widowControl w:val="0"/>
        <w:rPr>
          <w:rFonts w:ascii="Times New Roman" w:hAnsi="Times New Roman"/>
        </w:rPr>
      </w:pPr>
      <w:r w:rsidRPr="00585589">
        <w:rPr>
          <w:rFonts w:ascii="Times New Roman" w:hAnsi="Times New Roman"/>
        </w:rPr>
        <w:t>Book Rental is due the day of registration for grades K-</w:t>
      </w:r>
      <w:r>
        <w:rPr>
          <w:rFonts w:ascii="Times New Roman" w:hAnsi="Times New Roman"/>
        </w:rPr>
        <w:t>3</w:t>
      </w:r>
      <w:r w:rsidRPr="00585589">
        <w:rPr>
          <w:rFonts w:ascii="Times New Roman" w:hAnsi="Times New Roman"/>
        </w:rPr>
        <w:t xml:space="preserve">. Parents are expected to pay the full amount unless special arrangements are made.  The non-payment of these fees jeopardizes the textbook rental fund and activities made available by our schools.  </w:t>
      </w:r>
    </w:p>
    <w:p w14:paraId="5753561E" w14:textId="77777777" w:rsidR="006E545B" w:rsidRPr="00585589" w:rsidRDefault="006E545B" w:rsidP="006E545B">
      <w:pPr>
        <w:widowControl w:val="0"/>
        <w:rPr>
          <w:rFonts w:ascii="Times New Roman" w:hAnsi="Times New Roman"/>
          <w:sz w:val="16"/>
        </w:rPr>
      </w:pPr>
    </w:p>
    <w:p w14:paraId="331BB456" w14:textId="77777777" w:rsidR="006E545B" w:rsidRPr="00585589" w:rsidRDefault="006E545B" w:rsidP="006E545B">
      <w:pPr>
        <w:widowControl w:val="0"/>
        <w:rPr>
          <w:rFonts w:ascii="Times New Roman" w:hAnsi="Times New Roman"/>
        </w:rPr>
      </w:pPr>
      <w:r w:rsidRPr="00585589">
        <w:rPr>
          <w:rFonts w:ascii="Times New Roman" w:hAnsi="Times New Roman"/>
        </w:rPr>
        <w:t>If payment is not made within a reasonable time frame</w:t>
      </w:r>
      <w:r w:rsidRPr="00753530">
        <w:rPr>
          <w:rFonts w:ascii="Times New Roman" w:hAnsi="Times New Roman"/>
        </w:rPr>
        <w:t xml:space="preserve">, </w:t>
      </w:r>
      <w:r w:rsidR="00B630CD" w:rsidRPr="00753530">
        <w:rPr>
          <w:rFonts w:ascii="Times New Roman" w:hAnsi="Times New Roman"/>
        </w:rPr>
        <w:t xml:space="preserve">collection will be turned over to a collection agency </w:t>
      </w:r>
      <w:r w:rsidRPr="00753530">
        <w:rPr>
          <w:rFonts w:ascii="Times New Roman" w:hAnsi="Times New Roman"/>
        </w:rPr>
        <w:t>by the Greenfield-Central Board of Education. Applications for free textbook assistance are available in the school office</w:t>
      </w:r>
      <w:r w:rsidRPr="00585589">
        <w:rPr>
          <w:rFonts w:ascii="Times New Roman" w:hAnsi="Times New Roman"/>
        </w:rPr>
        <w:t xml:space="preserve">.  </w:t>
      </w:r>
      <w:r w:rsidRPr="00585589">
        <w:rPr>
          <w:rFonts w:ascii="Times New Roman" w:hAnsi="Times New Roman"/>
          <w:i/>
        </w:rPr>
        <w:t xml:space="preserve">Students who qualify for </w:t>
      </w:r>
      <w:r w:rsidRPr="00AE3C7E">
        <w:rPr>
          <w:rFonts w:ascii="Times New Roman" w:hAnsi="Times New Roman"/>
          <w:i/>
        </w:rPr>
        <w:t>free and reduced lunches qualify for textbook assistance</w:t>
      </w:r>
      <w:r w:rsidR="003A6B8A">
        <w:rPr>
          <w:rFonts w:ascii="Times New Roman" w:hAnsi="Times New Roman"/>
          <w:i/>
        </w:rPr>
        <w:t>.</w:t>
      </w:r>
      <w:r w:rsidRPr="00585589">
        <w:rPr>
          <w:rFonts w:ascii="Times New Roman" w:hAnsi="Times New Roman"/>
        </w:rPr>
        <w:t xml:space="preserve"> </w:t>
      </w:r>
    </w:p>
    <w:p w14:paraId="48E22640" w14:textId="77777777" w:rsidR="006E545B" w:rsidRPr="0092595B" w:rsidRDefault="006E545B" w:rsidP="006E545B">
      <w:pPr>
        <w:widowControl w:val="0"/>
        <w:jc w:val="center"/>
        <w:rPr>
          <w:rFonts w:ascii="Times New Roman" w:hAnsi="Times New Roman"/>
          <w:b/>
          <w:szCs w:val="24"/>
        </w:rPr>
      </w:pPr>
    </w:p>
    <w:p w14:paraId="26E24B61" w14:textId="77777777"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TEXTBOOKS AND SCHOOL PROPERTY</w:t>
      </w:r>
    </w:p>
    <w:p w14:paraId="527291D1" w14:textId="77777777" w:rsidR="006E545B" w:rsidRPr="00585589" w:rsidRDefault="006E545B" w:rsidP="006E545B">
      <w:pPr>
        <w:widowControl w:val="0"/>
        <w:rPr>
          <w:rFonts w:ascii="Times New Roman" w:hAnsi="Times New Roman"/>
          <w:sz w:val="12"/>
        </w:rPr>
      </w:pPr>
    </w:p>
    <w:p w14:paraId="1050E701" w14:textId="77777777" w:rsidR="006E545B" w:rsidRPr="00585589" w:rsidRDefault="006E545B" w:rsidP="006E545B">
      <w:pPr>
        <w:widowControl w:val="0"/>
        <w:rPr>
          <w:rFonts w:ascii="Times New Roman" w:hAnsi="Times New Roman"/>
        </w:rPr>
      </w:pPr>
      <w:r w:rsidRPr="00585589">
        <w:rPr>
          <w:rFonts w:ascii="Times New Roman" w:hAnsi="Times New Roman"/>
        </w:rPr>
        <w:t>The Greenfield-Central Community School Corporation furnishes textbooks to all students. The care of these is the responsibility of each student.  If textbooks are damaged or lost, the student is expected to pay the cost of the replacement.  Each student is expected to take good care of school property.  Any student who damages school property is responsible for payment.</w:t>
      </w:r>
    </w:p>
    <w:p w14:paraId="0ABAD04E" w14:textId="77777777" w:rsidR="00753530" w:rsidRDefault="00753530" w:rsidP="006E545B">
      <w:pPr>
        <w:widowControl w:val="0"/>
        <w:jc w:val="center"/>
        <w:rPr>
          <w:rFonts w:ascii="Times New Roman" w:hAnsi="Times New Roman"/>
          <w:b/>
          <w:sz w:val="36"/>
          <w:szCs w:val="36"/>
          <w:u w:val="single"/>
        </w:rPr>
      </w:pPr>
    </w:p>
    <w:p w14:paraId="3BD609FE" w14:textId="77777777"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BICYCLES/SCOOTERS/SKATEBOARDS/</w:t>
      </w:r>
      <w:r w:rsidR="002D3AD3">
        <w:rPr>
          <w:rFonts w:ascii="Times New Roman" w:hAnsi="Times New Roman"/>
          <w:b/>
          <w:sz w:val="36"/>
          <w:szCs w:val="36"/>
          <w:u w:val="single"/>
        </w:rPr>
        <w:t xml:space="preserve"> </w:t>
      </w:r>
      <w:r w:rsidRPr="0092595B">
        <w:rPr>
          <w:rFonts w:ascii="Times New Roman" w:hAnsi="Times New Roman"/>
          <w:b/>
          <w:sz w:val="36"/>
          <w:szCs w:val="36"/>
          <w:u w:val="single"/>
        </w:rPr>
        <w:t>SKATES</w:t>
      </w:r>
    </w:p>
    <w:p w14:paraId="1D4A1DF5" w14:textId="77777777" w:rsidR="006E545B" w:rsidRPr="00585589" w:rsidRDefault="006E545B" w:rsidP="006E545B">
      <w:pPr>
        <w:widowControl w:val="0"/>
        <w:jc w:val="center"/>
        <w:rPr>
          <w:rFonts w:ascii="Times New Roman" w:hAnsi="Times New Roman"/>
          <w:b/>
          <w:sz w:val="12"/>
        </w:rPr>
      </w:pPr>
    </w:p>
    <w:p w14:paraId="3F6BFAD3" w14:textId="77777777" w:rsidR="006E545B" w:rsidRPr="00585589" w:rsidRDefault="006E545B" w:rsidP="006E545B">
      <w:pPr>
        <w:widowControl w:val="0"/>
        <w:rPr>
          <w:rFonts w:ascii="Times New Roman" w:hAnsi="Times New Roman"/>
        </w:rPr>
      </w:pPr>
      <w:r w:rsidRPr="00585589">
        <w:rPr>
          <w:rFonts w:ascii="Times New Roman" w:hAnsi="Times New Roman"/>
        </w:rPr>
        <w:t xml:space="preserve">Some students may find it convenient to ride bicycles to school.  This is considered a privilege and may be revoked if students riding bicycles do not obey the safety rules for bicycles.  Students are to walk their bicycles on school property and place their bikes in the bicycle racks.  Students are expected to obey all traffic rules that pertain to bicycle safety.  When crossing the street with the aid of the crossing guard, bicyclists are to walk their bikes across the streets. The school is not responsible for damage to or theft of bicycles while they are at school.  Students are not permitted to ride scooters, skateboards or skates at school during regular school hours. Normal looking shoes with wheels in the heels may be worn if the wheels are in the locked up position or the wheels are removed. Wheels may not be used on school property. </w:t>
      </w:r>
    </w:p>
    <w:p w14:paraId="2C823AAF" w14:textId="77777777" w:rsidR="006E545B" w:rsidRPr="00A91D2F" w:rsidRDefault="006E545B" w:rsidP="006E545B">
      <w:pPr>
        <w:widowControl w:val="0"/>
        <w:rPr>
          <w:rFonts w:ascii="Times New Roman" w:hAnsi="Times New Roman"/>
          <w:sz w:val="16"/>
          <w:szCs w:val="16"/>
        </w:rPr>
      </w:pPr>
    </w:p>
    <w:p w14:paraId="1B1210BC" w14:textId="77777777" w:rsidR="006E545B" w:rsidRPr="0092595B" w:rsidRDefault="006E545B" w:rsidP="006E545B">
      <w:pPr>
        <w:pStyle w:val="BodyText2"/>
        <w:jc w:val="center"/>
        <w:rPr>
          <w:b/>
          <w:bCs/>
          <w:sz w:val="36"/>
          <w:szCs w:val="36"/>
          <w:u w:val="single"/>
        </w:rPr>
      </w:pPr>
      <w:r w:rsidRPr="0092595B">
        <w:rPr>
          <w:b/>
          <w:bCs/>
          <w:sz w:val="36"/>
          <w:szCs w:val="36"/>
          <w:u w:val="single"/>
        </w:rPr>
        <w:t>LOST AND FOUND</w:t>
      </w:r>
    </w:p>
    <w:p w14:paraId="1F18C8E0" w14:textId="77777777" w:rsidR="006E545B" w:rsidRPr="0092595B" w:rsidRDefault="006E545B" w:rsidP="006E545B">
      <w:pPr>
        <w:widowControl w:val="0"/>
        <w:rPr>
          <w:rFonts w:ascii="Times New Roman" w:hAnsi="Times New Roman"/>
          <w:sz w:val="10"/>
          <w:szCs w:val="10"/>
        </w:rPr>
      </w:pPr>
    </w:p>
    <w:p w14:paraId="14DF0548" w14:textId="77777777" w:rsidR="00967852" w:rsidRDefault="006E545B" w:rsidP="00967852">
      <w:pPr>
        <w:widowControl w:val="0"/>
        <w:rPr>
          <w:rFonts w:ascii="Times New Roman" w:hAnsi="Times New Roman"/>
          <w:szCs w:val="24"/>
        </w:rPr>
      </w:pPr>
      <w:r w:rsidRPr="00585589">
        <w:rPr>
          <w:rFonts w:ascii="Times New Roman" w:hAnsi="Times New Roman"/>
        </w:rPr>
        <w:t xml:space="preserve">Children often have identical items of clothing.  In the event of misplacement, it is very difficult and time </w:t>
      </w:r>
      <w:r w:rsidRPr="00967852">
        <w:rPr>
          <w:rFonts w:ascii="Times New Roman" w:hAnsi="Times New Roman"/>
          <w:szCs w:val="24"/>
        </w:rPr>
        <w:t xml:space="preserve">consuming to determine the rightful owner.  In order to avoid loss and confusion, please put your child’s name on all personal belongings such as coats, hats, boots, gloves, umbrellas, and school </w:t>
      </w:r>
      <w:r w:rsidRPr="005D00E4">
        <w:rPr>
          <w:rFonts w:ascii="Times New Roman" w:hAnsi="Times New Roman"/>
          <w:szCs w:val="24"/>
        </w:rPr>
        <w:t>supplies.</w:t>
      </w:r>
      <w:r w:rsidR="00967852" w:rsidRPr="005D00E4">
        <w:rPr>
          <w:rFonts w:ascii="Times New Roman" w:hAnsi="Times New Roman"/>
          <w:szCs w:val="24"/>
        </w:rPr>
        <w:t xml:space="preserve"> </w:t>
      </w:r>
      <w:r w:rsidR="00967852" w:rsidRPr="005A6483">
        <w:rPr>
          <w:rFonts w:ascii="Times New Roman" w:hAnsi="Times New Roman"/>
          <w:szCs w:val="24"/>
        </w:rPr>
        <w:t xml:space="preserve">“Lost and Found” </w:t>
      </w:r>
      <w:r w:rsidR="00CB0B51" w:rsidRPr="005A6483">
        <w:rPr>
          <w:rFonts w:ascii="Times New Roman" w:hAnsi="Times New Roman"/>
          <w:szCs w:val="24"/>
        </w:rPr>
        <w:t>location</w:t>
      </w:r>
      <w:r w:rsidR="003A6B8A" w:rsidRPr="005A6483">
        <w:rPr>
          <w:rFonts w:ascii="Times New Roman" w:hAnsi="Times New Roman"/>
          <w:szCs w:val="24"/>
        </w:rPr>
        <w:t xml:space="preserve"> </w:t>
      </w:r>
      <w:r w:rsidR="00CB0B51" w:rsidRPr="005A6483">
        <w:rPr>
          <w:rFonts w:ascii="Times New Roman" w:hAnsi="Times New Roman"/>
          <w:szCs w:val="24"/>
        </w:rPr>
        <w:t>is</w:t>
      </w:r>
      <w:r w:rsidR="003A6B8A" w:rsidRPr="005A6483">
        <w:rPr>
          <w:rFonts w:ascii="Times New Roman" w:hAnsi="Times New Roman"/>
          <w:szCs w:val="24"/>
        </w:rPr>
        <w:t xml:space="preserve"> in t</w:t>
      </w:r>
      <w:r w:rsidR="00CB0B51" w:rsidRPr="005A6483">
        <w:rPr>
          <w:rFonts w:ascii="Times New Roman" w:hAnsi="Times New Roman"/>
          <w:szCs w:val="24"/>
        </w:rPr>
        <w:t>he cafeteria</w:t>
      </w:r>
      <w:r w:rsidR="003A6B8A" w:rsidRPr="005A6483">
        <w:rPr>
          <w:rFonts w:ascii="Times New Roman" w:hAnsi="Times New Roman"/>
          <w:szCs w:val="24"/>
        </w:rPr>
        <w:t>.</w:t>
      </w:r>
      <w:r w:rsidR="003A6B8A">
        <w:rPr>
          <w:rFonts w:ascii="Times New Roman" w:hAnsi="Times New Roman"/>
          <w:szCs w:val="24"/>
        </w:rPr>
        <w:t xml:space="preserve"> </w:t>
      </w:r>
    </w:p>
    <w:p w14:paraId="4ADA4EB5" w14:textId="77777777" w:rsidR="001E142F" w:rsidRPr="00967852" w:rsidRDefault="001E142F" w:rsidP="00967852">
      <w:pPr>
        <w:widowControl w:val="0"/>
        <w:rPr>
          <w:rFonts w:ascii="Times New Roman" w:hAnsi="Times New Roman"/>
          <w:szCs w:val="24"/>
        </w:rPr>
      </w:pPr>
    </w:p>
    <w:p w14:paraId="340A4E65" w14:textId="77777777" w:rsidR="006E545B" w:rsidRPr="00005478" w:rsidRDefault="006E545B" w:rsidP="00005478">
      <w:pPr>
        <w:widowControl w:val="0"/>
        <w:rPr>
          <w:rFonts w:ascii="Times New Roman" w:hAnsi="Times New Roman"/>
          <w:szCs w:val="24"/>
        </w:rPr>
      </w:pPr>
      <w:r w:rsidRPr="00967852">
        <w:rPr>
          <w:rFonts w:ascii="Times New Roman" w:hAnsi="Times New Roman"/>
          <w:szCs w:val="24"/>
        </w:rPr>
        <w:t xml:space="preserve">  </w:t>
      </w:r>
    </w:p>
    <w:p w14:paraId="0A6E4DF7" w14:textId="77777777"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SCHOOL CELEBRATIONS</w:t>
      </w:r>
    </w:p>
    <w:p w14:paraId="44B1A4F8" w14:textId="77777777" w:rsidR="006E545B" w:rsidRPr="0092595B" w:rsidRDefault="006E545B" w:rsidP="006E545B">
      <w:pPr>
        <w:widowControl w:val="0"/>
        <w:jc w:val="center"/>
        <w:rPr>
          <w:rFonts w:ascii="Times New Roman" w:hAnsi="Times New Roman"/>
          <w:b/>
          <w:sz w:val="10"/>
          <w:szCs w:val="10"/>
        </w:rPr>
      </w:pPr>
    </w:p>
    <w:p w14:paraId="6E128652" w14:textId="3DDAD5C6" w:rsidR="006E545B" w:rsidRDefault="006E545B" w:rsidP="006E545B">
      <w:pPr>
        <w:widowControl w:val="0"/>
        <w:rPr>
          <w:rFonts w:ascii="Times New Roman" w:hAnsi="Times New Roman"/>
        </w:rPr>
      </w:pPr>
      <w:r w:rsidRPr="00585589">
        <w:rPr>
          <w:rFonts w:ascii="Times New Roman" w:hAnsi="Times New Roman"/>
        </w:rPr>
        <w:t>Celebrations at school have been planned to fit within the curriculum and be a part of the learning experience.  The days set aside for celebrations are</w:t>
      </w:r>
      <w:r w:rsidR="006C7B8B">
        <w:rPr>
          <w:rFonts w:ascii="Times New Roman" w:hAnsi="Times New Roman"/>
        </w:rPr>
        <w:t xml:space="preserve"> </w:t>
      </w:r>
      <w:r w:rsidRPr="00F37117">
        <w:rPr>
          <w:rFonts w:ascii="Times New Roman" w:hAnsi="Times New Roman"/>
          <w:u w:val="single"/>
        </w:rPr>
        <w:t>Thanksgiving</w:t>
      </w:r>
      <w:r w:rsidRPr="00585589">
        <w:rPr>
          <w:rFonts w:ascii="Times New Roman" w:hAnsi="Times New Roman"/>
        </w:rPr>
        <w:t xml:space="preserve">, </w:t>
      </w:r>
      <w:r w:rsidRPr="00F37117">
        <w:rPr>
          <w:rFonts w:ascii="Times New Roman" w:hAnsi="Times New Roman"/>
          <w:u w:val="single"/>
        </w:rPr>
        <w:t>Christmas</w:t>
      </w:r>
      <w:r w:rsidRPr="00585589">
        <w:rPr>
          <w:rFonts w:ascii="Times New Roman" w:hAnsi="Times New Roman"/>
        </w:rPr>
        <w:t xml:space="preserve">, and </w:t>
      </w:r>
      <w:r w:rsidRPr="00F37117">
        <w:rPr>
          <w:rFonts w:ascii="Times New Roman" w:hAnsi="Times New Roman"/>
          <w:u w:val="single"/>
        </w:rPr>
        <w:t>Valentine’s Day</w:t>
      </w:r>
      <w:r w:rsidR="006C7B8B">
        <w:rPr>
          <w:rFonts w:ascii="Times New Roman" w:hAnsi="Times New Roman"/>
        </w:rPr>
        <w:t>.</w:t>
      </w:r>
    </w:p>
    <w:p w14:paraId="4DCD7CA0" w14:textId="77777777" w:rsidR="006C7B8B" w:rsidRPr="00585589" w:rsidRDefault="006C7B8B" w:rsidP="006E545B">
      <w:pPr>
        <w:widowControl w:val="0"/>
        <w:rPr>
          <w:rFonts w:ascii="Times New Roman" w:hAnsi="Times New Roman"/>
        </w:rPr>
      </w:pPr>
    </w:p>
    <w:p w14:paraId="57B7FBE3" w14:textId="77777777" w:rsidR="006E545B" w:rsidRPr="0092595B" w:rsidRDefault="006E545B" w:rsidP="006E545B">
      <w:pPr>
        <w:widowControl w:val="0"/>
        <w:rPr>
          <w:rFonts w:ascii="Times New Roman" w:hAnsi="Times New Roman"/>
          <w:sz w:val="16"/>
          <w:szCs w:val="16"/>
        </w:rPr>
      </w:pPr>
    </w:p>
    <w:p w14:paraId="4847164C" w14:textId="77777777" w:rsidR="006E545B" w:rsidRDefault="006E545B" w:rsidP="006E545B">
      <w:pPr>
        <w:widowControl w:val="0"/>
        <w:rPr>
          <w:rFonts w:ascii="Times New Roman" w:hAnsi="Times New Roman"/>
        </w:rPr>
      </w:pPr>
      <w:r w:rsidRPr="00585589">
        <w:rPr>
          <w:rFonts w:ascii="Times New Roman" w:hAnsi="Times New Roman"/>
        </w:rPr>
        <w:lastRenderedPageBreak/>
        <w:t xml:space="preserve">Class time will not be set-aside for birthday parties.  However, you may bring in a “take home” treat for your child to share with classmates.  </w:t>
      </w:r>
      <w:r w:rsidRPr="0068614B">
        <w:rPr>
          <w:rFonts w:ascii="Times New Roman" w:hAnsi="Times New Roman"/>
        </w:rPr>
        <w:t xml:space="preserve">These treats need to come to school packaged in such a way as to be easily handed out. </w:t>
      </w:r>
      <w:r w:rsidR="00CB0B51" w:rsidRPr="0068614B">
        <w:rPr>
          <w:rFonts w:ascii="Times New Roman" w:hAnsi="Times New Roman"/>
        </w:rPr>
        <w:t xml:space="preserve">These should be store bought items, not homemade. </w:t>
      </w:r>
      <w:r w:rsidRPr="0068614B">
        <w:rPr>
          <w:rFonts w:ascii="Times New Roman" w:hAnsi="Times New Roman"/>
        </w:rPr>
        <w:t>These need to be at school before the end</w:t>
      </w:r>
      <w:r w:rsidRPr="00AE3C7E">
        <w:rPr>
          <w:rFonts w:ascii="Times New Roman" w:hAnsi="Times New Roman"/>
        </w:rPr>
        <w:t xml:space="preserve"> of the day, so they can be distributed just before dismissal</w:t>
      </w:r>
      <w:r w:rsidRPr="00585589">
        <w:rPr>
          <w:rFonts w:ascii="Times New Roman" w:hAnsi="Times New Roman"/>
        </w:rPr>
        <w:t xml:space="preserve">. </w:t>
      </w:r>
    </w:p>
    <w:p w14:paraId="6A2F2B7D" w14:textId="77777777" w:rsidR="00005478" w:rsidRDefault="00005478" w:rsidP="002D3AD3">
      <w:pPr>
        <w:widowControl w:val="0"/>
        <w:rPr>
          <w:rFonts w:ascii="Times New Roman" w:hAnsi="Times New Roman"/>
          <w:b/>
          <w:sz w:val="36"/>
          <w:szCs w:val="36"/>
          <w:u w:val="single"/>
        </w:rPr>
      </w:pPr>
    </w:p>
    <w:p w14:paraId="2EA437FF" w14:textId="77777777" w:rsidR="006E545B" w:rsidRPr="0092595B" w:rsidRDefault="006E545B" w:rsidP="002D3AD3">
      <w:pPr>
        <w:widowControl w:val="0"/>
        <w:ind w:right="792"/>
        <w:jc w:val="center"/>
        <w:rPr>
          <w:rFonts w:ascii="Times New Roman" w:hAnsi="Times New Roman"/>
          <w:b/>
          <w:sz w:val="36"/>
          <w:szCs w:val="36"/>
          <w:u w:val="single"/>
        </w:rPr>
      </w:pPr>
      <w:r w:rsidRPr="0092595B">
        <w:rPr>
          <w:rFonts w:ascii="Times New Roman" w:hAnsi="Times New Roman"/>
          <w:b/>
          <w:sz w:val="36"/>
          <w:szCs w:val="36"/>
          <w:u w:val="single"/>
        </w:rPr>
        <w:t>TEACHER REQUESTS/CLASSROOM ASSIGNMENTS</w:t>
      </w:r>
    </w:p>
    <w:p w14:paraId="6D050674" w14:textId="77777777" w:rsidR="006E545B" w:rsidRPr="0092595B" w:rsidRDefault="006E545B" w:rsidP="006E545B">
      <w:pPr>
        <w:widowControl w:val="0"/>
        <w:rPr>
          <w:rFonts w:ascii="Times New Roman" w:hAnsi="Times New Roman"/>
          <w:b/>
          <w:sz w:val="10"/>
          <w:szCs w:val="10"/>
          <w:u w:val="single"/>
        </w:rPr>
      </w:pPr>
    </w:p>
    <w:p w14:paraId="74D581A7" w14:textId="77777777" w:rsidR="006E545B" w:rsidRPr="00585589" w:rsidRDefault="006E545B" w:rsidP="006E545B">
      <w:pPr>
        <w:widowControl w:val="0"/>
        <w:rPr>
          <w:rFonts w:ascii="Times New Roman" w:hAnsi="Times New Roman"/>
        </w:rPr>
      </w:pPr>
      <w:r w:rsidRPr="00585589">
        <w:rPr>
          <w:rFonts w:ascii="Times New Roman" w:hAnsi="Times New Roman"/>
        </w:rPr>
        <w:t xml:space="preserve">Upon the recommendations of the current classroom teachers, student assignments are made each spring.  Parents certainly have an interest in their child’s education and sharing in the classroom assignment is welcomed.  In early spring, </w:t>
      </w:r>
      <w:r w:rsidRPr="007203B2">
        <w:rPr>
          <w:rFonts w:ascii="Times New Roman" w:hAnsi="Times New Roman"/>
        </w:rPr>
        <w:t>(by May 1</w:t>
      </w:r>
      <w:r w:rsidRPr="007203B2">
        <w:rPr>
          <w:rFonts w:ascii="Times New Roman" w:hAnsi="Times New Roman"/>
          <w:vertAlign w:val="superscript"/>
        </w:rPr>
        <w:t>st</w:t>
      </w:r>
      <w:r w:rsidRPr="007203B2">
        <w:rPr>
          <w:rFonts w:ascii="Times New Roman" w:hAnsi="Times New Roman"/>
        </w:rPr>
        <w:t>),</w:t>
      </w:r>
      <w:r w:rsidRPr="00585589">
        <w:rPr>
          <w:rFonts w:ascii="Times New Roman" w:hAnsi="Times New Roman"/>
        </w:rPr>
        <w:t xml:space="preserve"> parents who wish to have a particular assignment must write a letter to the office of the principal requesting at least </w:t>
      </w:r>
      <w:r w:rsidRPr="00585589">
        <w:rPr>
          <w:rFonts w:ascii="Times New Roman" w:hAnsi="Times New Roman"/>
          <w:u w:val="single"/>
        </w:rPr>
        <w:t>two</w:t>
      </w:r>
      <w:r w:rsidRPr="00585589">
        <w:rPr>
          <w:rFonts w:ascii="Times New Roman" w:hAnsi="Times New Roman"/>
        </w:rPr>
        <w:t xml:space="preserve"> choices and stating the reason for their special request.  Although requests will be considered, it may not be possible to fulfill them and properly balance classrooms.</w:t>
      </w:r>
    </w:p>
    <w:p w14:paraId="3DDBEB10" w14:textId="77777777" w:rsidR="006E545B" w:rsidRPr="006120F6" w:rsidRDefault="006E545B" w:rsidP="006E545B">
      <w:pPr>
        <w:widowControl w:val="0"/>
        <w:rPr>
          <w:rFonts w:ascii="Times New Roman" w:hAnsi="Times New Roman"/>
        </w:rPr>
      </w:pPr>
      <w:r w:rsidRPr="00585589">
        <w:rPr>
          <w:rFonts w:ascii="Times New Roman" w:hAnsi="Times New Roman"/>
        </w:rPr>
        <w:t>Following the creation of a student roster, no students who have been assigned to a teacher will be changed to another class unless enrollment dictates the need to do so.</w:t>
      </w:r>
    </w:p>
    <w:p w14:paraId="38D5A758" w14:textId="77777777" w:rsidR="006E545B" w:rsidRDefault="006E545B" w:rsidP="006E545B">
      <w:pPr>
        <w:widowControl w:val="0"/>
        <w:rPr>
          <w:rFonts w:ascii="Times New Roman" w:hAnsi="Times New Roman"/>
          <w:b/>
          <w:u w:val="single"/>
        </w:rPr>
      </w:pPr>
    </w:p>
    <w:p w14:paraId="7781AF56" w14:textId="77777777" w:rsidR="0068614B" w:rsidRPr="00585589" w:rsidRDefault="0068614B" w:rsidP="006E545B">
      <w:pPr>
        <w:widowControl w:val="0"/>
        <w:rPr>
          <w:rFonts w:ascii="Times New Roman" w:hAnsi="Times New Roman"/>
          <w:b/>
          <w:u w:val="single"/>
        </w:rPr>
      </w:pPr>
    </w:p>
    <w:p w14:paraId="45306450" w14:textId="77777777" w:rsidR="006E545B" w:rsidRDefault="006E545B" w:rsidP="006E545B">
      <w:pPr>
        <w:widowControl w:val="0"/>
        <w:jc w:val="center"/>
        <w:rPr>
          <w:rFonts w:ascii="Times New Roman" w:hAnsi="Times New Roman"/>
          <w:b/>
          <w:bCs/>
          <w:sz w:val="36"/>
          <w:szCs w:val="36"/>
          <w:u w:val="single"/>
        </w:rPr>
      </w:pPr>
      <w:r w:rsidRPr="0092595B">
        <w:rPr>
          <w:rFonts w:ascii="Times New Roman" w:hAnsi="Times New Roman"/>
          <w:b/>
          <w:bCs/>
          <w:sz w:val="36"/>
          <w:szCs w:val="36"/>
          <w:u w:val="single"/>
        </w:rPr>
        <w:t>ITEMS FROM HOME</w:t>
      </w:r>
    </w:p>
    <w:p w14:paraId="6C852475" w14:textId="77777777" w:rsidR="0068614B" w:rsidRPr="0068614B" w:rsidRDefault="0068614B" w:rsidP="006E545B">
      <w:pPr>
        <w:widowControl w:val="0"/>
        <w:jc w:val="center"/>
        <w:rPr>
          <w:rFonts w:ascii="Times New Roman" w:hAnsi="Times New Roman"/>
          <w:b/>
          <w:bCs/>
          <w:sz w:val="16"/>
          <w:szCs w:val="16"/>
          <w:u w:val="single"/>
        </w:rPr>
      </w:pPr>
    </w:p>
    <w:p w14:paraId="4AD47CB6" w14:textId="77777777" w:rsidR="006E545B" w:rsidRDefault="006E545B" w:rsidP="006E545B">
      <w:pPr>
        <w:widowControl w:val="0"/>
        <w:rPr>
          <w:rFonts w:ascii="Times New Roman" w:hAnsi="Times New Roman"/>
        </w:rPr>
      </w:pPr>
      <w:r w:rsidRPr="00585589">
        <w:rPr>
          <w:rFonts w:ascii="Times New Roman" w:hAnsi="Times New Roman"/>
        </w:rPr>
        <w:t>With the exception of normal school items, no one is to bring items from home unless the item has been previously discussed with the teacher and/or administration. No pets can be brought from home. The school is not responsible for items brought from home.</w:t>
      </w:r>
    </w:p>
    <w:p w14:paraId="54C134A6" w14:textId="77777777" w:rsidR="00E005B6" w:rsidRDefault="00E005B6" w:rsidP="006E545B">
      <w:pPr>
        <w:widowControl w:val="0"/>
        <w:rPr>
          <w:rFonts w:ascii="Times New Roman" w:hAnsi="Times New Roman"/>
        </w:rPr>
      </w:pPr>
    </w:p>
    <w:p w14:paraId="130D98AD" w14:textId="77777777" w:rsidR="00E005B6" w:rsidRPr="00E005B6" w:rsidRDefault="00786887" w:rsidP="00E005B6">
      <w:pPr>
        <w:pStyle w:val="NormalWeb"/>
        <w:spacing w:before="0" w:beforeAutospacing="0" w:after="0" w:afterAutospacing="0"/>
      </w:pPr>
      <w:r w:rsidRPr="0068614B">
        <w:t>Indiana Code</w:t>
      </w:r>
      <w:r w:rsidR="00E005B6" w:rsidRPr="0068614B">
        <w:t xml:space="preserve"> requires that live animals (with the exception of fish in aquariums) shall be in classrooms for educational purposes only. At no time will animals considered dangerous be brought into the classrooms.</w:t>
      </w:r>
      <w:r w:rsidR="00E005B6" w:rsidRPr="00E005B6">
        <w:t xml:space="preserve"> </w:t>
      </w:r>
    </w:p>
    <w:p w14:paraId="0BA6EC8F" w14:textId="77777777" w:rsidR="00E005B6" w:rsidRPr="00585589" w:rsidRDefault="00E005B6" w:rsidP="006E545B">
      <w:pPr>
        <w:widowControl w:val="0"/>
        <w:rPr>
          <w:rFonts w:ascii="Times New Roman" w:hAnsi="Times New Roman"/>
        </w:rPr>
      </w:pPr>
    </w:p>
    <w:p w14:paraId="1DCDD6E9" w14:textId="77777777" w:rsidR="006E545B" w:rsidRPr="00585589" w:rsidRDefault="006E545B" w:rsidP="006E545B">
      <w:pPr>
        <w:widowControl w:val="0"/>
        <w:rPr>
          <w:rFonts w:ascii="Times New Roman" w:hAnsi="Times New Roman"/>
        </w:rPr>
      </w:pPr>
    </w:p>
    <w:p w14:paraId="7CBA5B84" w14:textId="77777777" w:rsidR="006E545B" w:rsidRPr="0092595B" w:rsidRDefault="006E545B" w:rsidP="006E545B">
      <w:pPr>
        <w:widowControl w:val="0"/>
        <w:jc w:val="center"/>
        <w:rPr>
          <w:rFonts w:ascii="Times New Roman" w:hAnsi="Times New Roman"/>
          <w:sz w:val="36"/>
          <w:szCs w:val="36"/>
          <w:u w:val="single"/>
        </w:rPr>
      </w:pPr>
      <w:r w:rsidRPr="0092595B">
        <w:rPr>
          <w:rFonts w:ascii="Times New Roman" w:hAnsi="Times New Roman"/>
          <w:b/>
          <w:sz w:val="36"/>
          <w:szCs w:val="36"/>
          <w:u w:val="single"/>
        </w:rPr>
        <w:t>CO - CURRICULAR ACTIVITIES</w:t>
      </w:r>
    </w:p>
    <w:p w14:paraId="1455E3F9" w14:textId="77777777" w:rsidR="006E545B" w:rsidRDefault="006E545B" w:rsidP="006E545B">
      <w:pPr>
        <w:widowControl w:val="0"/>
        <w:rPr>
          <w:rFonts w:ascii="Times New Roman" w:hAnsi="Times New Roman"/>
        </w:rPr>
      </w:pPr>
      <w:r w:rsidRPr="00585589">
        <w:rPr>
          <w:rFonts w:ascii="Times New Roman" w:hAnsi="Times New Roman"/>
        </w:rPr>
        <w:t>Along with our regular classroom activities, students will be participating in special programs from time to time.  These special programs</w:t>
      </w:r>
      <w:r w:rsidR="00753530">
        <w:rPr>
          <w:rFonts w:ascii="Times New Roman" w:hAnsi="Times New Roman"/>
        </w:rPr>
        <w:t xml:space="preserve"> are often after school hours. </w:t>
      </w:r>
      <w:r w:rsidRPr="00585589">
        <w:rPr>
          <w:rFonts w:ascii="Times New Roman" w:hAnsi="Times New Roman"/>
        </w:rPr>
        <w:t>If there is a conflict where the student may not be able to participate, please contact the program director as early as possible</w:t>
      </w:r>
    </w:p>
    <w:p w14:paraId="24F97E54" w14:textId="77777777" w:rsidR="004D2EE3" w:rsidRDefault="004D2EE3" w:rsidP="006E545B">
      <w:pPr>
        <w:widowControl w:val="0"/>
        <w:rPr>
          <w:rFonts w:ascii="Times New Roman" w:hAnsi="Times New Roman"/>
        </w:rPr>
      </w:pPr>
    </w:p>
    <w:p w14:paraId="127015D7" w14:textId="77777777" w:rsidR="00753530" w:rsidRDefault="00753530" w:rsidP="006E545B">
      <w:pPr>
        <w:widowControl w:val="0"/>
        <w:rPr>
          <w:rFonts w:ascii="Times New Roman" w:hAnsi="Times New Roman"/>
        </w:rPr>
      </w:pPr>
    </w:p>
    <w:p w14:paraId="71028ADB" w14:textId="77777777" w:rsidR="0007210D" w:rsidRPr="003A6B8A" w:rsidRDefault="0007210D" w:rsidP="0007210D">
      <w:pPr>
        <w:jc w:val="center"/>
        <w:rPr>
          <w:rFonts w:ascii="Times New Roman" w:hAnsi="Times New Roman"/>
          <w:b/>
          <w:bCs/>
          <w:sz w:val="36"/>
          <w:szCs w:val="36"/>
          <w:u w:val="single"/>
        </w:rPr>
      </w:pPr>
      <w:r>
        <w:rPr>
          <w:rFonts w:ascii="Times New Roman" w:hAnsi="Times New Roman"/>
          <w:b/>
          <w:bCs/>
          <w:sz w:val="36"/>
          <w:szCs w:val="36"/>
          <w:u w:val="single"/>
        </w:rPr>
        <w:t>STUDENT ASSESSMENT</w:t>
      </w:r>
      <w:r>
        <w:rPr>
          <w:rFonts w:ascii="Times New Roman" w:hAnsi="Times New Roman"/>
          <w:b/>
          <w:bCs/>
          <w:color w:val="1F497D"/>
          <w:sz w:val="36"/>
          <w:szCs w:val="36"/>
          <w:u w:val="single"/>
        </w:rPr>
        <w:t xml:space="preserve"> </w:t>
      </w:r>
      <w:r w:rsidRPr="003A6B8A">
        <w:rPr>
          <w:rFonts w:ascii="Times New Roman" w:hAnsi="Times New Roman"/>
          <w:b/>
          <w:bCs/>
          <w:sz w:val="36"/>
          <w:szCs w:val="36"/>
          <w:u w:val="single"/>
        </w:rPr>
        <w:t>PROGRAM</w:t>
      </w:r>
    </w:p>
    <w:p w14:paraId="0995E4C7" w14:textId="53D48C17" w:rsidR="0007210D" w:rsidRPr="0007210D" w:rsidRDefault="0007210D" w:rsidP="0007210D">
      <w:pPr>
        <w:rPr>
          <w:rFonts w:ascii="Times New Roman" w:hAnsi="Times New Roman"/>
          <w:szCs w:val="24"/>
        </w:rPr>
      </w:pPr>
      <w:r w:rsidRPr="003A6B8A">
        <w:rPr>
          <w:rFonts w:ascii="Times New Roman" w:hAnsi="Times New Roman"/>
        </w:rPr>
        <w:t>The Greenfield-Central Community School Corporation provides a formal assessment program to measure a student’s aptitude as well as their skill development.  The major purpose of this assessment program is to provide teachers and parents information to help students learn. O</w:t>
      </w:r>
      <w:r w:rsidR="00BC203E">
        <w:rPr>
          <w:rFonts w:ascii="Times New Roman" w:hAnsi="Times New Roman"/>
        </w:rPr>
        <w:t xml:space="preserve">ne component of the assessment </w:t>
      </w:r>
      <w:r w:rsidRPr="003A6B8A">
        <w:rPr>
          <w:rFonts w:ascii="Times New Roman" w:hAnsi="Times New Roman"/>
        </w:rPr>
        <w:t xml:space="preserve">program is the ISTEP+ test, which is given to Indiana students in grades 3, 4, 5, 6, 7, &amp; 8.  ISTEP+ test results will be shared with the parents via the Department of Education’s Turnleaf website.  Parents may receive a paper </w:t>
      </w:r>
      <w:r w:rsidRPr="003A6B8A">
        <w:rPr>
          <w:rFonts w:ascii="Times New Roman" w:hAnsi="Times New Roman"/>
        </w:rPr>
        <w:lastRenderedPageBreak/>
        <w:t xml:space="preserve">copy by contacting the school office.  </w:t>
      </w:r>
      <w:r w:rsidRPr="0068614B">
        <w:rPr>
          <w:rFonts w:ascii="Times New Roman" w:hAnsi="Times New Roman"/>
        </w:rPr>
        <w:t xml:space="preserve">Students participate in a variety of other assessments, depending on their grade level. </w:t>
      </w:r>
      <w:r w:rsidR="006723D1" w:rsidRPr="0068614B">
        <w:rPr>
          <w:rFonts w:ascii="Times New Roman" w:hAnsi="Times New Roman"/>
        </w:rPr>
        <w:t xml:space="preserve">The grade three students will take the IREAD 3 assessment. This assessment determines whether the student will progress to fourth grade or be </w:t>
      </w:r>
      <w:r w:rsidR="006723D1" w:rsidRPr="005D00E4">
        <w:rPr>
          <w:rFonts w:ascii="Times New Roman" w:hAnsi="Times New Roman"/>
        </w:rPr>
        <w:t>retained</w:t>
      </w:r>
      <w:r w:rsidR="005D00E4">
        <w:rPr>
          <w:rFonts w:ascii="Times New Roman" w:hAnsi="Times New Roman"/>
        </w:rPr>
        <w:t>.</w:t>
      </w:r>
      <w:r w:rsidR="00B606C3" w:rsidRPr="005D00E4">
        <w:rPr>
          <w:rFonts w:ascii="Times New Roman" w:hAnsi="Times New Roman"/>
        </w:rPr>
        <w:t xml:space="preserve"> </w:t>
      </w:r>
      <w:r w:rsidR="006723D1" w:rsidRPr="005D00E4">
        <w:rPr>
          <w:rFonts w:ascii="Times New Roman" w:hAnsi="Times New Roman"/>
        </w:rPr>
        <w:t xml:space="preserve"> O</w:t>
      </w:r>
      <w:r w:rsidR="006723D1" w:rsidRPr="0068614B">
        <w:rPr>
          <w:rFonts w:ascii="Times New Roman" w:hAnsi="Times New Roman"/>
        </w:rPr>
        <w:t>ther</w:t>
      </w:r>
      <w:r w:rsidRPr="0068614B">
        <w:rPr>
          <w:rFonts w:ascii="Times New Roman" w:hAnsi="Times New Roman"/>
        </w:rPr>
        <w:t xml:space="preserve"> assessments include:  InView,</w:t>
      </w:r>
      <w:r w:rsidR="006C7B8B">
        <w:rPr>
          <w:rFonts w:ascii="Times New Roman" w:hAnsi="Times New Roman"/>
        </w:rPr>
        <w:t xml:space="preserve"> NWEA</w:t>
      </w:r>
      <w:r w:rsidRPr="003A6B8A">
        <w:rPr>
          <w:rFonts w:ascii="Times New Roman" w:hAnsi="Times New Roman"/>
        </w:rPr>
        <w:t>, mClass (DIBELS), SAGES for High Ability, and Writing Benchmarks.  Parents are encouraged to help their youngsters to be prepared for all of these tests by making sure the children receive an opportunity to rest and eat a good breakfast</w:t>
      </w:r>
      <w:r w:rsidRPr="003A6B8A">
        <w:rPr>
          <w:rFonts w:ascii="Times New Roman" w:hAnsi="Times New Roman"/>
          <w:i/>
          <w:iCs/>
        </w:rPr>
        <w:t>.</w:t>
      </w:r>
    </w:p>
    <w:p w14:paraId="56766B73" w14:textId="77777777" w:rsidR="006E545B" w:rsidRDefault="006E545B" w:rsidP="006E545B">
      <w:pPr>
        <w:widowControl w:val="0"/>
        <w:rPr>
          <w:rFonts w:ascii="Times New Roman" w:hAnsi="Times New Roman"/>
          <w:i/>
        </w:rPr>
      </w:pPr>
    </w:p>
    <w:p w14:paraId="18050DB8" w14:textId="77777777" w:rsidR="006120F6" w:rsidRPr="00585589" w:rsidRDefault="006120F6" w:rsidP="006E545B">
      <w:pPr>
        <w:widowControl w:val="0"/>
        <w:rPr>
          <w:rFonts w:ascii="Times New Roman" w:hAnsi="Times New Roman"/>
          <w:i/>
        </w:rPr>
      </w:pPr>
    </w:p>
    <w:p w14:paraId="14EC17C0" w14:textId="77777777" w:rsidR="006E545B" w:rsidRPr="00CD2B46" w:rsidRDefault="006E545B" w:rsidP="006E545B">
      <w:pPr>
        <w:widowControl w:val="0"/>
        <w:jc w:val="center"/>
        <w:rPr>
          <w:rFonts w:ascii="Times New Roman" w:hAnsi="Times New Roman"/>
          <w:b/>
          <w:sz w:val="36"/>
          <w:szCs w:val="36"/>
          <w:u w:val="single"/>
        </w:rPr>
      </w:pPr>
      <w:r w:rsidRPr="00CD2B46">
        <w:rPr>
          <w:rFonts w:ascii="Times New Roman" w:hAnsi="Times New Roman"/>
          <w:b/>
          <w:sz w:val="36"/>
          <w:szCs w:val="36"/>
          <w:u w:val="single"/>
        </w:rPr>
        <w:t>BEHAVIOR GUIDELINES</w:t>
      </w:r>
    </w:p>
    <w:p w14:paraId="4057D44D" w14:textId="77777777" w:rsidR="006E545B" w:rsidRPr="00585589" w:rsidRDefault="006E545B" w:rsidP="006E545B">
      <w:pPr>
        <w:widowControl w:val="0"/>
        <w:rPr>
          <w:rFonts w:ascii="Times New Roman" w:hAnsi="Times New Roman"/>
        </w:rPr>
      </w:pPr>
      <w:r w:rsidRPr="00585589">
        <w:rPr>
          <w:rFonts w:ascii="Times New Roman" w:hAnsi="Times New Roman"/>
        </w:rPr>
        <w:t>The principal or his</w:t>
      </w:r>
      <w:r w:rsidR="00B630CD">
        <w:rPr>
          <w:rFonts w:ascii="Times New Roman" w:hAnsi="Times New Roman"/>
        </w:rPr>
        <w:t>/her</w:t>
      </w:r>
      <w:r w:rsidRPr="00585589">
        <w:rPr>
          <w:rFonts w:ascii="Times New Roman" w:hAnsi="Times New Roman"/>
        </w:rPr>
        <w:t xml:space="preserve"> designee retains the right and privilege to issue penalties for acts of discipline not specifically stated herein and to alter any penalties, as he</w:t>
      </w:r>
      <w:r w:rsidR="00B630CD">
        <w:rPr>
          <w:rFonts w:ascii="Times New Roman" w:hAnsi="Times New Roman"/>
        </w:rPr>
        <w:t>/she</w:t>
      </w:r>
      <w:r w:rsidRPr="00585589">
        <w:rPr>
          <w:rFonts w:ascii="Times New Roman" w:hAnsi="Times New Roman"/>
        </w:rPr>
        <w:t xml:space="preserve"> considers necessary.  Furthermore, the principal reserves the right to amend any provision in this handbook, which he</w:t>
      </w:r>
      <w:r w:rsidR="00EB646D">
        <w:rPr>
          <w:rFonts w:ascii="Times New Roman" w:hAnsi="Times New Roman"/>
        </w:rPr>
        <w:t>/she</w:t>
      </w:r>
      <w:r w:rsidRPr="00585589">
        <w:rPr>
          <w:rFonts w:ascii="Times New Roman" w:hAnsi="Times New Roman"/>
        </w:rPr>
        <w:t xml:space="preserve"> deems to be in the best interest of the educational process.</w:t>
      </w:r>
    </w:p>
    <w:p w14:paraId="0478669E" w14:textId="77777777" w:rsidR="006E545B" w:rsidRPr="00585589" w:rsidRDefault="006E545B" w:rsidP="006E545B">
      <w:pPr>
        <w:widowControl w:val="0"/>
        <w:rPr>
          <w:rFonts w:ascii="Times New Roman" w:hAnsi="Times New Roman"/>
        </w:rPr>
      </w:pPr>
      <w:r w:rsidRPr="00585589">
        <w:rPr>
          <w:rFonts w:ascii="Times New Roman" w:hAnsi="Times New Roman"/>
        </w:rPr>
        <w:t xml:space="preserve">Positive self-discipline, self-control, and respect for one another are expected from all students and staff. Each teacher has developed a set of behavior guidelines that will help assure a positive learning environment for all.  </w:t>
      </w:r>
      <w:r w:rsidRPr="00585589">
        <w:rPr>
          <w:rFonts w:ascii="Times New Roman" w:hAnsi="Times New Roman"/>
          <w:b/>
        </w:rPr>
        <w:t xml:space="preserve">Disruptions of the learning process will not be tolerated.  </w:t>
      </w:r>
      <w:r w:rsidRPr="00585589">
        <w:rPr>
          <w:rFonts w:ascii="Times New Roman" w:hAnsi="Times New Roman"/>
        </w:rPr>
        <w:t xml:space="preserve"> </w:t>
      </w:r>
    </w:p>
    <w:p w14:paraId="5CCC00EF" w14:textId="77777777" w:rsidR="00753530" w:rsidRPr="00585589" w:rsidRDefault="00753530" w:rsidP="006E545B">
      <w:pPr>
        <w:widowControl w:val="0"/>
        <w:rPr>
          <w:rFonts w:ascii="Times New Roman" w:hAnsi="Times New Roman"/>
          <w:b/>
          <w:u w:val="single"/>
        </w:rPr>
      </w:pPr>
    </w:p>
    <w:p w14:paraId="194CBF6C" w14:textId="77777777" w:rsidR="0007210D" w:rsidRDefault="0007210D" w:rsidP="006E545B">
      <w:pPr>
        <w:widowControl w:val="0"/>
        <w:rPr>
          <w:rFonts w:ascii="Times New Roman" w:hAnsi="Times New Roman"/>
          <w:b/>
          <w:u w:val="single"/>
        </w:rPr>
      </w:pPr>
    </w:p>
    <w:p w14:paraId="3058499C" w14:textId="77777777" w:rsidR="006E545B" w:rsidRPr="00585589" w:rsidRDefault="006E545B" w:rsidP="006E545B">
      <w:pPr>
        <w:widowControl w:val="0"/>
        <w:rPr>
          <w:rFonts w:ascii="Times New Roman" w:hAnsi="Times New Roman"/>
          <w:b/>
          <w:u w:val="single"/>
        </w:rPr>
      </w:pPr>
      <w:r w:rsidRPr="00585589">
        <w:rPr>
          <w:rFonts w:ascii="Times New Roman" w:hAnsi="Times New Roman"/>
          <w:b/>
          <w:u w:val="single"/>
        </w:rPr>
        <w:t>School-Wide Behavior Rules:</w:t>
      </w:r>
    </w:p>
    <w:p w14:paraId="460CA210" w14:textId="77777777" w:rsidR="006E545B" w:rsidRPr="00CD2B46" w:rsidRDefault="006E545B" w:rsidP="006E545B">
      <w:pPr>
        <w:widowControl w:val="0"/>
        <w:rPr>
          <w:rFonts w:ascii="Times New Roman" w:hAnsi="Times New Roman"/>
          <w:sz w:val="10"/>
          <w:szCs w:val="10"/>
        </w:rPr>
      </w:pPr>
    </w:p>
    <w:p w14:paraId="6DB22916" w14:textId="77777777" w:rsidR="006E545B" w:rsidRPr="00585589" w:rsidRDefault="006E545B" w:rsidP="00A96C7E">
      <w:pPr>
        <w:widowControl w:val="0"/>
        <w:numPr>
          <w:ilvl w:val="0"/>
          <w:numId w:val="13"/>
        </w:numPr>
        <w:rPr>
          <w:rFonts w:ascii="Times New Roman" w:hAnsi="Times New Roman"/>
        </w:rPr>
      </w:pPr>
      <w:r w:rsidRPr="00585589">
        <w:rPr>
          <w:rFonts w:ascii="Times New Roman" w:hAnsi="Times New Roman"/>
        </w:rPr>
        <w:t>All students and staff are responsible for being prepared for class, for turning in completed assignments (representative of their own thoughts and effort), and having all necessary materials.</w:t>
      </w:r>
    </w:p>
    <w:p w14:paraId="66DF12B2" w14:textId="77777777" w:rsidR="006E545B" w:rsidRPr="00585589" w:rsidRDefault="006E545B" w:rsidP="00A96C7E">
      <w:pPr>
        <w:widowControl w:val="0"/>
        <w:numPr>
          <w:ilvl w:val="0"/>
          <w:numId w:val="13"/>
        </w:numPr>
        <w:rPr>
          <w:rFonts w:ascii="Times New Roman" w:hAnsi="Times New Roman"/>
        </w:rPr>
      </w:pPr>
      <w:r w:rsidRPr="00585589">
        <w:rPr>
          <w:rFonts w:ascii="Times New Roman" w:hAnsi="Times New Roman"/>
        </w:rPr>
        <w:t>Respect should be demonstrated between all students and staff.  This includes demonstrating respect for the personal property of others and school property.</w:t>
      </w:r>
    </w:p>
    <w:p w14:paraId="16DD3179" w14:textId="77777777" w:rsidR="006E545B" w:rsidRPr="00585589" w:rsidRDefault="006E545B" w:rsidP="00A96C7E">
      <w:pPr>
        <w:pStyle w:val="List2"/>
        <w:widowControl w:val="0"/>
        <w:numPr>
          <w:ilvl w:val="0"/>
          <w:numId w:val="13"/>
        </w:numPr>
        <w:rPr>
          <w:rFonts w:ascii="Times New Roman" w:hAnsi="Times New Roman"/>
        </w:rPr>
      </w:pPr>
      <w:r w:rsidRPr="00585589">
        <w:rPr>
          <w:rFonts w:ascii="Times New Roman" w:hAnsi="Times New Roman"/>
        </w:rPr>
        <w:t>Students and staff are expected to assist in maintaining a positive learning environment.</w:t>
      </w:r>
    </w:p>
    <w:p w14:paraId="3EBFBDA2" w14:textId="77777777" w:rsidR="006E545B" w:rsidRPr="00585589" w:rsidRDefault="006E545B" w:rsidP="00A96C7E">
      <w:pPr>
        <w:pStyle w:val="List2"/>
        <w:widowControl w:val="0"/>
        <w:numPr>
          <w:ilvl w:val="0"/>
          <w:numId w:val="13"/>
        </w:numPr>
        <w:rPr>
          <w:rFonts w:ascii="Times New Roman" w:hAnsi="Times New Roman"/>
        </w:rPr>
      </w:pPr>
      <w:r w:rsidRPr="00585589">
        <w:rPr>
          <w:rFonts w:ascii="Times New Roman" w:hAnsi="Times New Roman"/>
        </w:rPr>
        <w:t>Students will show respect for other people, other classes, and their property.</w:t>
      </w:r>
    </w:p>
    <w:p w14:paraId="5CDABF0D" w14:textId="77777777" w:rsidR="006E545B" w:rsidRPr="00585589" w:rsidRDefault="006E545B" w:rsidP="00A96C7E">
      <w:pPr>
        <w:widowControl w:val="0"/>
        <w:numPr>
          <w:ilvl w:val="0"/>
          <w:numId w:val="13"/>
        </w:numPr>
        <w:rPr>
          <w:rFonts w:ascii="Times New Roman" w:hAnsi="Times New Roman"/>
        </w:rPr>
      </w:pPr>
      <w:r w:rsidRPr="00585589">
        <w:rPr>
          <w:rFonts w:ascii="Times New Roman" w:hAnsi="Times New Roman"/>
        </w:rPr>
        <w:t>Students will listen and follow instructions the first time given.</w:t>
      </w:r>
    </w:p>
    <w:p w14:paraId="4EE02F56" w14:textId="77777777" w:rsidR="006E545B" w:rsidRPr="00585589" w:rsidRDefault="006E545B" w:rsidP="00A96C7E">
      <w:pPr>
        <w:widowControl w:val="0"/>
        <w:numPr>
          <w:ilvl w:val="0"/>
          <w:numId w:val="13"/>
        </w:numPr>
        <w:rPr>
          <w:rFonts w:ascii="Times New Roman" w:hAnsi="Times New Roman"/>
        </w:rPr>
      </w:pPr>
      <w:r w:rsidRPr="00585589">
        <w:rPr>
          <w:rFonts w:ascii="Times New Roman" w:hAnsi="Times New Roman"/>
        </w:rPr>
        <w:t>Students will be honest.</w:t>
      </w:r>
    </w:p>
    <w:p w14:paraId="0984D960" w14:textId="77777777" w:rsidR="006E545B" w:rsidRPr="00585589" w:rsidRDefault="006E545B" w:rsidP="00A96C7E">
      <w:pPr>
        <w:widowControl w:val="0"/>
        <w:numPr>
          <w:ilvl w:val="0"/>
          <w:numId w:val="13"/>
        </w:numPr>
        <w:rPr>
          <w:rFonts w:ascii="Times New Roman" w:hAnsi="Times New Roman"/>
        </w:rPr>
      </w:pPr>
      <w:r w:rsidRPr="00585589">
        <w:rPr>
          <w:rFonts w:ascii="Times New Roman" w:hAnsi="Times New Roman"/>
        </w:rPr>
        <w:t>Students will be considerate of others when in the hallways, playground, and all other school areas.</w:t>
      </w:r>
    </w:p>
    <w:p w14:paraId="4893F744" w14:textId="77777777" w:rsidR="006E545B" w:rsidRPr="00585589" w:rsidRDefault="006E545B" w:rsidP="00A96C7E">
      <w:pPr>
        <w:widowControl w:val="0"/>
        <w:numPr>
          <w:ilvl w:val="0"/>
          <w:numId w:val="13"/>
        </w:numPr>
        <w:rPr>
          <w:rFonts w:ascii="Times New Roman" w:hAnsi="Times New Roman"/>
        </w:rPr>
      </w:pPr>
      <w:r w:rsidRPr="00585589">
        <w:rPr>
          <w:rFonts w:ascii="Times New Roman" w:hAnsi="Times New Roman"/>
        </w:rPr>
        <w:t>Students will keep hands, feet and objects to themselves.</w:t>
      </w:r>
    </w:p>
    <w:p w14:paraId="6F81B8CD" w14:textId="77777777" w:rsidR="006E545B" w:rsidRDefault="006E545B" w:rsidP="006E545B">
      <w:pPr>
        <w:widowControl w:val="0"/>
        <w:rPr>
          <w:rFonts w:ascii="Times New Roman" w:hAnsi="Times New Roman"/>
        </w:rPr>
      </w:pPr>
    </w:p>
    <w:p w14:paraId="5E9B8D27" w14:textId="77777777" w:rsidR="006E545B" w:rsidRPr="00585589" w:rsidRDefault="006E545B" w:rsidP="006E545B">
      <w:pPr>
        <w:widowControl w:val="0"/>
        <w:rPr>
          <w:rFonts w:ascii="Times New Roman" w:hAnsi="Times New Roman"/>
        </w:rPr>
      </w:pPr>
      <w:r w:rsidRPr="00585589">
        <w:rPr>
          <w:rFonts w:ascii="Times New Roman" w:hAnsi="Times New Roman"/>
        </w:rPr>
        <w:t>We believe that the responsibility for the development and maintenance of self-discipline falls to the cooperative efforts of students, parents, teachers, administrators, and community.  Positive recognition and reinforcement will be given as self-discipline is achieved.</w:t>
      </w:r>
    </w:p>
    <w:p w14:paraId="1082F49A" w14:textId="77777777" w:rsidR="006E545B" w:rsidRPr="00585589" w:rsidRDefault="006E545B" w:rsidP="006E545B">
      <w:pPr>
        <w:widowControl w:val="0"/>
        <w:rPr>
          <w:rFonts w:ascii="Times New Roman" w:hAnsi="Times New Roman"/>
          <w:sz w:val="16"/>
        </w:rPr>
      </w:pPr>
    </w:p>
    <w:p w14:paraId="0AEE6CD9" w14:textId="77777777" w:rsidR="006E545B" w:rsidRPr="00585589" w:rsidRDefault="006E545B" w:rsidP="006E545B">
      <w:pPr>
        <w:widowControl w:val="0"/>
        <w:rPr>
          <w:rFonts w:ascii="Times New Roman" w:hAnsi="Times New Roman"/>
          <w:i/>
          <w:iCs/>
        </w:rPr>
      </w:pPr>
      <w:r w:rsidRPr="00585589">
        <w:rPr>
          <w:rFonts w:ascii="Times New Roman" w:hAnsi="Times New Roman"/>
          <w:i/>
          <w:iCs/>
        </w:rPr>
        <w:t>Unacceptable behavior must be dealt with to maintain a positive learning environment.  Loss of privileges, loss of recess, reprimand, probation, referral to special personnel in the schools, parent conferences, detention, restriction of extra-curricular participation, suspension, and expulsion are methods used in handling school discipline problems.</w:t>
      </w:r>
    </w:p>
    <w:p w14:paraId="77D27D72" w14:textId="77777777" w:rsidR="006E545B" w:rsidRPr="00CD2B46" w:rsidRDefault="006E545B" w:rsidP="006E545B">
      <w:pPr>
        <w:widowControl w:val="0"/>
        <w:jc w:val="center"/>
        <w:rPr>
          <w:rFonts w:ascii="Times New Roman" w:hAnsi="Times New Roman"/>
          <w:b/>
          <w:sz w:val="16"/>
          <w:szCs w:val="16"/>
        </w:rPr>
      </w:pPr>
    </w:p>
    <w:p w14:paraId="61237C97" w14:textId="77777777" w:rsidR="006E545B" w:rsidRPr="00585589" w:rsidRDefault="006E545B" w:rsidP="006E545B">
      <w:pPr>
        <w:widowControl w:val="0"/>
        <w:rPr>
          <w:rFonts w:ascii="Times New Roman" w:hAnsi="Times New Roman"/>
          <w:b/>
          <w:sz w:val="32"/>
          <w:u w:val="single"/>
        </w:rPr>
      </w:pPr>
      <w:r w:rsidRPr="00585589">
        <w:rPr>
          <w:rFonts w:ascii="Times New Roman" w:hAnsi="Times New Roman"/>
          <w:b/>
          <w:u w:val="single"/>
        </w:rPr>
        <w:lastRenderedPageBreak/>
        <w:t>Playground Guidelines</w:t>
      </w:r>
    </w:p>
    <w:p w14:paraId="296FA890" w14:textId="77777777" w:rsidR="006E545B" w:rsidRPr="00CD2B46" w:rsidRDefault="006E545B" w:rsidP="006E545B">
      <w:pPr>
        <w:widowControl w:val="0"/>
        <w:jc w:val="center"/>
        <w:rPr>
          <w:rFonts w:ascii="Times New Roman" w:hAnsi="Times New Roman"/>
          <w:sz w:val="10"/>
          <w:szCs w:val="10"/>
        </w:rPr>
      </w:pPr>
    </w:p>
    <w:p w14:paraId="3BA271E2" w14:textId="77777777" w:rsidR="006E545B" w:rsidRPr="00585589" w:rsidRDefault="006E545B" w:rsidP="006E545B">
      <w:pPr>
        <w:widowControl w:val="0"/>
        <w:rPr>
          <w:rFonts w:ascii="Times New Roman" w:hAnsi="Times New Roman"/>
        </w:rPr>
      </w:pPr>
      <w:r w:rsidRPr="00585589">
        <w:rPr>
          <w:rFonts w:ascii="Times New Roman" w:hAnsi="Times New Roman"/>
        </w:rPr>
        <w:t>The children are expected to be on the playground during normal playground activities - such as recess.  Children will not be sent to the playground during inclement weather or when we feel the weather is undesirable.  Fresh air is good for children when they are properly clothed.  The rule of thumb we use for recess is a wind chill temperature of more than twenty degrees</w:t>
      </w:r>
      <w:r w:rsidRPr="0068614B">
        <w:rPr>
          <w:rFonts w:ascii="Times New Roman" w:hAnsi="Times New Roman"/>
        </w:rPr>
        <w:t xml:space="preserve">. </w:t>
      </w:r>
      <w:r w:rsidR="008D7D1B" w:rsidRPr="0068614B">
        <w:rPr>
          <w:rFonts w:ascii="Times New Roman" w:hAnsi="Times New Roman"/>
        </w:rPr>
        <w:t xml:space="preserve">For more precise information, refer to the Recess Protocols located on the Greenfield-Central website under the Weather button. </w:t>
      </w:r>
      <w:r w:rsidRPr="0068614B">
        <w:rPr>
          <w:rFonts w:ascii="Times New Roman" w:hAnsi="Times New Roman"/>
        </w:rPr>
        <w:t xml:space="preserve"> All children will be expected to go outside</w:t>
      </w:r>
      <w:r w:rsidRPr="00585589">
        <w:rPr>
          <w:rFonts w:ascii="Times New Roman" w:hAnsi="Times New Roman"/>
        </w:rPr>
        <w:t xml:space="preserve"> unless they have a doctor’s statement that they should not go outside for an extended period.  </w:t>
      </w:r>
    </w:p>
    <w:p w14:paraId="61F7AF36" w14:textId="77777777" w:rsidR="006E545B" w:rsidRDefault="006E545B" w:rsidP="006E545B">
      <w:pPr>
        <w:widowControl w:val="0"/>
        <w:rPr>
          <w:rFonts w:ascii="Times New Roman" w:hAnsi="Times New Roman"/>
          <w:sz w:val="16"/>
          <w:szCs w:val="16"/>
        </w:rPr>
      </w:pPr>
    </w:p>
    <w:p w14:paraId="376E0F33" w14:textId="77777777" w:rsidR="008B22DE" w:rsidRDefault="008B22DE" w:rsidP="006E545B">
      <w:pPr>
        <w:widowControl w:val="0"/>
        <w:rPr>
          <w:rFonts w:ascii="Times New Roman" w:hAnsi="Times New Roman"/>
          <w:sz w:val="16"/>
          <w:szCs w:val="16"/>
        </w:rPr>
      </w:pPr>
    </w:p>
    <w:p w14:paraId="760988B9" w14:textId="77777777" w:rsidR="006E545B" w:rsidRPr="00CD2B46" w:rsidRDefault="006E545B" w:rsidP="006E545B">
      <w:pPr>
        <w:widowControl w:val="0"/>
        <w:rPr>
          <w:rFonts w:ascii="Times New Roman" w:hAnsi="Times New Roman"/>
          <w:sz w:val="16"/>
          <w:szCs w:val="16"/>
        </w:rPr>
      </w:pPr>
    </w:p>
    <w:p w14:paraId="66CF26CD" w14:textId="77777777" w:rsidR="006E545B" w:rsidRPr="00585589" w:rsidRDefault="006E545B" w:rsidP="006E545B">
      <w:pPr>
        <w:widowControl w:val="0"/>
        <w:rPr>
          <w:rFonts w:ascii="Times New Roman" w:hAnsi="Times New Roman"/>
        </w:rPr>
      </w:pPr>
      <w:r w:rsidRPr="00585589">
        <w:rPr>
          <w:rFonts w:ascii="Times New Roman" w:hAnsi="Times New Roman"/>
          <w:b/>
          <w:u w:val="single"/>
        </w:rPr>
        <w:t>Playground Rules</w:t>
      </w:r>
    </w:p>
    <w:p w14:paraId="34108195" w14:textId="77777777" w:rsidR="006E545B" w:rsidRPr="00CD2B46" w:rsidRDefault="006E545B" w:rsidP="006E545B">
      <w:pPr>
        <w:widowControl w:val="0"/>
        <w:rPr>
          <w:rFonts w:ascii="Times New Roman" w:hAnsi="Times New Roman"/>
          <w:sz w:val="10"/>
          <w:szCs w:val="10"/>
        </w:rPr>
      </w:pPr>
    </w:p>
    <w:p w14:paraId="7847F54F" w14:textId="77777777" w:rsidR="006E545B" w:rsidRPr="00585589" w:rsidRDefault="006E545B" w:rsidP="006723D1">
      <w:pPr>
        <w:widowControl w:val="0"/>
        <w:numPr>
          <w:ilvl w:val="0"/>
          <w:numId w:val="2"/>
        </w:numPr>
        <w:tabs>
          <w:tab w:val="clear" w:pos="360"/>
          <w:tab w:val="left" w:pos="810"/>
        </w:tabs>
        <w:ind w:hanging="720"/>
        <w:rPr>
          <w:rFonts w:ascii="Times New Roman" w:hAnsi="Times New Roman"/>
        </w:rPr>
      </w:pPr>
      <w:r w:rsidRPr="00585589">
        <w:rPr>
          <w:rFonts w:ascii="Times New Roman" w:hAnsi="Times New Roman"/>
        </w:rPr>
        <w:t>Be responsible and safe!</w:t>
      </w:r>
    </w:p>
    <w:p w14:paraId="7B9AE323" w14:textId="77777777" w:rsidR="006E545B" w:rsidRPr="00585589" w:rsidRDefault="006E545B" w:rsidP="006723D1">
      <w:pPr>
        <w:widowControl w:val="0"/>
        <w:numPr>
          <w:ilvl w:val="0"/>
          <w:numId w:val="2"/>
        </w:numPr>
        <w:tabs>
          <w:tab w:val="clear" w:pos="360"/>
          <w:tab w:val="left" w:pos="810"/>
        </w:tabs>
        <w:ind w:hanging="720"/>
        <w:rPr>
          <w:rFonts w:ascii="Times New Roman" w:hAnsi="Times New Roman"/>
        </w:rPr>
      </w:pPr>
      <w:r w:rsidRPr="00585589">
        <w:rPr>
          <w:rFonts w:ascii="Times New Roman" w:hAnsi="Times New Roman"/>
        </w:rPr>
        <w:t>Stay within playground boundaries.</w:t>
      </w:r>
    </w:p>
    <w:p w14:paraId="0008B745" w14:textId="77777777" w:rsidR="006E545B" w:rsidRPr="00585589" w:rsidRDefault="006E545B" w:rsidP="006723D1">
      <w:pPr>
        <w:widowControl w:val="0"/>
        <w:numPr>
          <w:ilvl w:val="0"/>
          <w:numId w:val="2"/>
        </w:numPr>
        <w:tabs>
          <w:tab w:val="clear" w:pos="360"/>
          <w:tab w:val="left" w:pos="810"/>
        </w:tabs>
        <w:ind w:hanging="720"/>
        <w:rPr>
          <w:rFonts w:ascii="Times New Roman" w:hAnsi="Times New Roman"/>
        </w:rPr>
      </w:pPr>
      <w:r w:rsidRPr="00585589">
        <w:rPr>
          <w:rFonts w:ascii="Times New Roman" w:hAnsi="Times New Roman"/>
        </w:rPr>
        <w:t>Go down slide, forward, in seated position only.</w:t>
      </w:r>
    </w:p>
    <w:p w14:paraId="696B87CA" w14:textId="77777777" w:rsidR="006E545B" w:rsidRPr="00585589" w:rsidRDefault="006E545B" w:rsidP="006723D1">
      <w:pPr>
        <w:widowControl w:val="0"/>
        <w:numPr>
          <w:ilvl w:val="0"/>
          <w:numId w:val="2"/>
        </w:numPr>
        <w:tabs>
          <w:tab w:val="clear" w:pos="360"/>
          <w:tab w:val="left" w:pos="810"/>
        </w:tabs>
        <w:ind w:hanging="720"/>
        <w:rPr>
          <w:rFonts w:ascii="Times New Roman" w:hAnsi="Times New Roman"/>
        </w:rPr>
      </w:pPr>
      <w:r w:rsidRPr="00585589">
        <w:rPr>
          <w:rFonts w:ascii="Times New Roman" w:hAnsi="Times New Roman"/>
        </w:rPr>
        <w:t>Do not stand close to, or on swings.  Swing straight only.</w:t>
      </w:r>
    </w:p>
    <w:p w14:paraId="5D45334A" w14:textId="77777777" w:rsidR="006E545B" w:rsidRPr="00585589" w:rsidRDefault="006E545B" w:rsidP="006723D1">
      <w:pPr>
        <w:widowControl w:val="0"/>
        <w:numPr>
          <w:ilvl w:val="0"/>
          <w:numId w:val="2"/>
        </w:numPr>
        <w:tabs>
          <w:tab w:val="clear" w:pos="360"/>
          <w:tab w:val="left" w:pos="810"/>
        </w:tabs>
        <w:ind w:hanging="720"/>
        <w:rPr>
          <w:rFonts w:ascii="Times New Roman" w:hAnsi="Times New Roman"/>
        </w:rPr>
      </w:pPr>
      <w:r w:rsidRPr="00585589">
        <w:rPr>
          <w:rFonts w:ascii="Times New Roman" w:hAnsi="Times New Roman"/>
        </w:rPr>
        <w:t>Line up quickly the first time whistle blows.</w:t>
      </w:r>
    </w:p>
    <w:p w14:paraId="42CD7C5E" w14:textId="77777777" w:rsidR="006E545B" w:rsidRPr="00585589" w:rsidRDefault="006E545B" w:rsidP="006723D1">
      <w:pPr>
        <w:widowControl w:val="0"/>
        <w:numPr>
          <w:ilvl w:val="0"/>
          <w:numId w:val="2"/>
        </w:numPr>
        <w:tabs>
          <w:tab w:val="clear" w:pos="360"/>
          <w:tab w:val="left" w:pos="810"/>
        </w:tabs>
        <w:ind w:hanging="720"/>
        <w:rPr>
          <w:rFonts w:ascii="Times New Roman" w:hAnsi="Times New Roman"/>
        </w:rPr>
      </w:pPr>
      <w:r w:rsidRPr="00585589">
        <w:rPr>
          <w:rFonts w:ascii="Times New Roman" w:hAnsi="Times New Roman"/>
        </w:rPr>
        <w:t>Voices are off in line, inside and out.</w:t>
      </w:r>
    </w:p>
    <w:p w14:paraId="6028FDDC" w14:textId="77777777" w:rsidR="006E545B" w:rsidRPr="00585589" w:rsidRDefault="006E545B" w:rsidP="006723D1">
      <w:pPr>
        <w:widowControl w:val="0"/>
        <w:numPr>
          <w:ilvl w:val="0"/>
          <w:numId w:val="2"/>
        </w:numPr>
        <w:tabs>
          <w:tab w:val="clear" w:pos="360"/>
          <w:tab w:val="left" w:pos="810"/>
        </w:tabs>
        <w:ind w:hanging="720"/>
        <w:rPr>
          <w:rFonts w:ascii="Times New Roman" w:hAnsi="Times New Roman"/>
        </w:rPr>
      </w:pPr>
      <w:r w:rsidRPr="00585589">
        <w:rPr>
          <w:rFonts w:ascii="Times New Roman" w:hAnsi="Times New Roman"/>
        </w:rPr>
        <w:t>No sliding on ice.</w:t>
      </w:r>
    </w:p>
    <w:p w14:paraId="1F9FC75A" w14:textId="77777777" w:rsidR="006E545B" w:rsidRPr="005D00E4" w:rsidRDefault="006E545B" w:rsidP="006723D1">
      <w:pPr>
        <w:pStyle w:val="ListParagraph"/>
        <w:numPr>
          <w:ilvl w:val="0"/>
          <w:numId w:val="2"/>
        </w:numPr>
        <w:tabs>
          <w:tab w:val="left" w:pos="810"/>
        </w:tabs>
        <w:ind w:hanging="720"/>
        <w:rPr>
          <w:rFonts w:ascii="Times New Roman" w:hAnsi="Times New Roman"/>
        </w:rPr>
      </w:pPr>
      <w:r w:rsidRPr="005D00E4">
        <w:rPr>
          <w:rFonts w:ascii="Times New Roman" w:hAnsi="Times New Roman"/>
        </w:rPr>
        <w:t>Do not pick up or throw snow, ice, wood chips, glass, rocks, etc.</w:t>
      </w:r>
    </w:p>
    <w:p w14:paraId="1BD2A49D" w14:textId="6A576FEF" w:rsidR="006723D1" w:rsidRPr="008B22DE" w:rsidRDefault="006723D1" w:rsidP="008B22DE">
      <w:pPr>
        <w:pStyle w:val="ListParagraph"/>
        <w:numPr>
          <w:ilvl w:val="0"/>
          <w:numId w:val="2"/>
        </w:numPr>
        <w:tabs>
          <w:tab w:val="left" w:pos="810"/>
        </w:tabs>
        <w:ind w:hanging="720"/>
        <w:rPr>
          <w:rFonts w:ascii="Times New Roman" w:hAnsi="Times New Roman"/>
        </w:rPr>
      </w:pPr>
      <w:r w:rsidRPr="005D00E4">
        <w:rPr>
          <w:rFonts w:ascii="Times New Roman" w:hAnsi="Times New Roman"/>
        </w:rPr>
        <w:t>When wet or muddy, stay on the blacktop</w:t>
      </w:r>
    </w:p>
    <w:p w14:paraId="7B01DB78" w14:textId="77777777" w:rsidR="006723D1" w:rsidRPr="00E76B50" w:rsidRDefault="006723D1" w:rsidP="006723D1">
      <w:pPr>
        <w:pStyle w:val="ListParagraph"/>
        <w:numPr>
          <w:ilvl w:val="0"/>
          <w:numId w:val="2"/>
        </w:numPr>
        <w:tabs>
          <w:tab w:val="left" w:pos="810"/>
        </w:tabs>
        <w:ind w:hanging="720"/>
        <w:rPr>
          <w:rFonts w:ascii="Times New Roman" w:hAnsi="Times New Roman"/>
        </w:rPr>
      </w:pPr>
      <w:r w:rsidRPr="00E76B50">
        <w:rPr>
          <w:rFonts w:ascii="Times New Roman" w:hAnsi="Times New Roman"/>
        </w:rPr>
        <w:t>No pushing each other on the pole spinner.</w:t>
      </w:r>
    </w:p>
    <w:p w14:paraId="114D92E4" w14:textId="77777777" w:rsidR="006E545B" w:rsidRPr="005D00E4" w:rsidRDefault="006E545B" w:rsidP="006E545B">
      <w:pPr>
        <w:widowControl w:val="0"/>
        <w:rPr>
          <w:rFonts w:ascii="Times New Roman" w:hAnsi="Times New Roman"/>
          <w:b/>
          <w:sz w:val="16"/>
          <w:szCs w:val="16"/>
        </w:rPr>
      </w:pPr>
    </w:p>
    <w:p w14:paraId="6808F7E3" w14:textId="77777777" w:rsidR="006E545B" w:rsidRPr="005D00E4" w:rsidRDefault="006E545B" w:rsidP="006E545B">
      <w:pPr>
        <w:widowControl w:val="0"/>
        <w:rPr>
          <w:rFonts w:ascii="Times New Roman" w:hAnsi="Times New Roman"/>
          <w:b/>
          <w:sz w:val="16"/>
          <w:szCs w:val="16"/>
        </w:rPr>
      </w:pPr>
    </w:p>
    <w:p w14:paraId="3B1AAF1C" w14:textId="77777777" w:rsidR="00753530" w:rsidRPr="005D00E4" w:rsidRDefault="00753530" w:rsidP="006E545B">
      <w:pPr>
        <w:widowControl w:val="0"/>
        <w:rPr>
          <w:rFonts w:ascii="Times New Roman" w:hAnsi="Times New Roman"/>
          <w:b/>
          <w:u w:val="single"/>
        </w:rPr>
      </w:pPr>
    </w:p>
    <w:p w14:paraId="09BC9161" w14:textId="77777777" w:rsidR="006E545B" w:rsidRPr="005D00E4" w:rsidRDefault="006E545B" w:rsidP="006E545B">
      <w:pPr>
        <w:widowControl w:val="0"/>
        <w:rPr>
          <w:rFonts w:ascii="Times New Roman" w:hAnsi="Times New Roman"/>
          <w:b/>
          <w:u w:val="single"/>
        </w:rPr>
      </w:pPr>
      <w:r w:rsidRPr="005D00E4">
        <w:rPr>
          <w:rFonts w:ascii="Times New Roman" w:hAnsi="Times New Roman"/>
          <w:b/>
          <w:u w:val="single"/>
        </w:rPr>
        <w:t>Hallway Rules</w:t>
      </w:r>
    </w:p>
    <w:p w14:paraId="2221DF4D" w14:textId="77777777" w:rsidR="006E545B" w:rsidRPr="005D00E4" w:rsidRDefault="006E545B" w:rsidP="006E545B">
      <w:pPr>
        <w:widowControl w:val="0"/>
        <w:rPr>
          <w:rFonts w:ascii="Times New Roman" w:hAnsi="Times New Roman"/>
          <w:b/>
          <w:sz w:val="10"/>
          <w:szCs w:val="10"/>
        </w:rPr>
      </w:pPr>
    </w:p>
    <w:p w14:paraId="08805522" w14:textId="77777777" w:rsidR="006E545B" w:rsidRPr="005D00E4" w:rsidRDefault="006E545B" w:rsidP="00A96C7E">
      <w:pPr>
        <w:widowControl w:val="0"/>
        <w:numPr>
          <w:ilvl w:val="0"/>
          <w:numId w:val="3"/>
        </w:numPr>
        <w:tabs>
          <w:tab w:val="clear" w:pos="360"/>
        </w:tabs>
        <w:ind w:left="720"/>
        <w:rPr>
          <w:rFonts w:ascii="Times New Roman" w:hAnsi="Times New Roman"/>
        </w:rPr>
      </w:pPr>
      <w:r w:rsidRPr="005D00E4">
        <w:rPr>
          <w:rFonts w:ascii="Times New Roman" w:hAnsi="Times New Roman"/>
        </w:rPr>
        <w:t>Walk quietly at all times.</w:t>
      </w:r>
    </w:p>
    <w:p w14:paraId="3E4EA9C1" w14:textId="77777777" w:rsidR="006E545B" w:rsidRPr="005D00E4" w:rsidRDefault="006E545B" w:rsidP="00A96C7E">
      <w:pPr>
        <w:widowControl w:val="0"/>
        <w:numPr>
          <w:ilvl w:val="0"/>
          <w:numId w:val="3"/>
        </w:numPr>
        <w:tabs>
          <w:tab w:val="clear" w:pos="360"/>
        </w:tabs>
        <w:ind w:left="720"/>
        <w:rPr>
          <w:rFonts w:ascii="Times New Roman" w:hAnsi="Times New Roman"/>
        </w:rPr>
      </w:pPr>
      <w:r w:rsidRPr="005D00E4">
        <w:rPr>
          <w:rFonts w:ascii="Times New Roman" w:hAnsi="Times New Roman"/>
        </w:rPr>
        <w:t>Keep hands, feet, and belongings to yourself.</w:t>
      </w:r>
    </w:p>
    <w:p w14:paraId="6AD337FD" w14:textId="77777777" w:rsidR="006E545B" w:rsidRPr="005D00E4" w:rsidRDefault="006E545B" w:rsidP="00A96C7E">
      <w:pPr>
        <w:widowControl w:val="0"/>
        <w:numPr>
          <w:ilvl w:val="0"/>
          <w:numId w:val="3"/>
        </w:numPr>
        <w:tabs>
          <w:tab w:val="clear" w:pos="360"/>
        </w:tabs>
        <w:ind w:left="720"/>
        <w:rPr>
          <w:rFonts w:ascii="Times New Roman" w:hAnsi="Times New Roman"/>
        </w:rPr>
      </w:pPr>
      <w:r w:rsidRPr="005D00E4">
        <w:rPr>
          <w:rFonts w:ascii="Times New Roman" w:hAnsi="Times New Roman"/>
        </w:rPr>
        <w:t>Help keep the building clean.</w:t>
      </w:r>
    </w:p>
    <w:p w14:paraId="4417CDCF" w14:textId="77777777" w:rsidR="006E545B" w:rsidRPr="005D00E4" w:rsidRDefault="006E545B" w:rsidP="006E545B">
      <w:pPr>
        <w:widowControl w:val="0"/>
        <w:ind w:left="360"/>
        <w:rPr>
          <w:rFonts w:ascii="Times New Roman" w:hAnsi="Times New Roman"/>
          <w:sz w:val="16"/>
          <w:szCs w:val="16"/>
        </w:rPr>
      </w:pPr>
    </w:p>
    <w:p w14:paraId="603F636D" w14:textId="77777777" w:rsidR="006E545B" w:rsidRPr="005D00E4" w:rsidRDefault="006E545B" w:rsidP="006E545B">
      <w:pPr>
        <w:widowControl w:val="0"/>
        <w:ind w:left="360"/>
        <w:rPr>
          <w:rFonts w:ascii="Times New Roman" w:hAnsi="Times New Roman"/>
          <w:sz w:val="16"/>
          <w:szCs w:val="16"/>
        </w:rPr>
      </w:pPr>
    </w:p>
    <w:p w14:paraId="7AD635A5" w14:textId="77777777" w:rsidR="006E545B" w:rsidRPr="005D00E4" w:rsidRDefault="006E545B" w:rsidP="006E545B">
      <w:pPr>
        <w:widowControl w:val="0"/>
        <w:rPr>
          <w:rFonts w:ascii="Times New Roman" w:hAnsi="Times New Roman"/>
          <w:b/>
        </w:rPr>
      </w:pPr>
      <w:r w:rsidRPr="005D00E4">
        <w:rPr>
          <w:rFonts w:ascii="Times New Roman" w:hAnsi="Times New Roman"/>
          <w:b/>
          <w:u w:val="single"/>
        </w:rPr>
        <w:t>Cafeteria Rules</w:t>
      </w:r>
    </w:p>
    <w:p w14:paraId="06D4EE1C" w14:textId="77777777" w:rsidR="006E545B" w:rsidRPr="005D00E4" w:rsidRDefault="006E545B" w:rsidP="006E545B">
      <w:pPr>
        <w:widowControl w:val="0"/>
        <w:ind w:left="720"/>
        <w:rPr>
          <w:rFonts w:ascii="Times New Roman" w:hAnsi="Times New Roman"/>
          <w:sz w:val="10"/>
          <w:szCs w:val="10"/>
        </w:rPr>
      </w:pPr>
    </w:p>
    <w:p w14:paraId="31BF62B1" w14:textId="77777777" w:rsidR="006E545B" w:rsidRPr="005D00E4" w:rsidRDefault="006E545B" w:rsidP="00A96C7E">
      <w:pPr>
        <w:pStyle w:val="List2"/>
        <w:widowControl w:val="0"/>
        <w:numPr>
          <w:ilvl w:val="0"/>
          <w:numId w:val="4"/>
        </w:numPr>
        <w:tabs>
          <w:tab w:val="clear" w:pos="360"/>
        </w:tabs>
        <w:ind w:left="720"/>
        <w:rPr>
          <w:rFonts w:ascii="Times New Roman" w:hAnsi="Times New Roman"/>
        </w:rPr>
      </w:pPr>
      <w:r w:rsidRPr="005D00E4">
        <w:rPr>
          <w:rFonts w:ascii="Times New Roman" w:hAnsi="Times New Roman"/>
        </w:rPr>
        <w:t>Enter and wait quietly in line to be served a lunch tray.</w:t>
      </w:r>
    </w:p>
    <w:p w14:paraId="1639F4D3" w14:textId="77777777" w:rsidR="006E545B" w:rsidRPr="005D00E4" w:rsidRDefault="006E545B" w:rsidP="00A96C7E">
      <w:pPr>
        <w:pStyle w:val="List2"/>
        <w:widowControl w:val="0"/>
        <w:numPr>
          <w:ilvl w:val="0"/>
          <w:numId w:val="4"/>
        </w:numPr>
        <w:tabs>
          <w:tab w:val="clear" w:pos="360"/>
        </w:tabs>
        <w:ind w:left="720"/>
        <w:rPr>
          <w:rFonts w:ascii="Times New Roman" w:hAnsi="Times New Roman"/>
        </w:rPr>
      </w:pPr>
      <w:r w:rsidRPr="005D00E4">
        <w:rPr>
          <w:rFonts w:ascii="Times New Roman" w:hAnsi="Times New Roman"/>
        </w:rPr>
        <w:t>Quiet voices are to be used.</w:t>
      </w:r>
    </w:p>
    <w:p w14:paraId="4871F1EF" w14:textId="77777777" w:rsidR="006E545B" w:rsidRPr="005D00E4" w:rsidRDefault="006E545B" w:rsidP="00A96C7E">
      <w:pPr>
        <w:widowControl w:val="0"/>
        <w:numPr>
          <w:ilvl w:val="0"/>
          <w:numId w:val="4"/>
        </w:numPr>
        <w:tabs>
          <w:tab w:val="clear" w:pos="360"/>
        </w:tabs>
        <w:ind w:left="720"/>
        <w:rPr>
          <w:rFonts w:ascii="Times New Roman" w:hAnsi="Times New Roman"/>
        </w:rPr>
      </w:pPr>
      <w:r w:rsidRPr="005D00E4">
        <w:rPr>
          <w:rFonts w:ascii="Times New Roman" w:hAnsi="Times New Roman"/>
        </w:rPr>
        <w:t>Lights out means NO talking.</w:t>
      </w:r>
    </w:p>
    <w:p w14:paraId="565B28E7" w14:textId="77777777" w:rsidR="006E545B" w:rsidRPr="005D00E4" w:rsidRDefault="006E545B" w:rsidP="00A96C7E">
      <w:pPr>
        <w:widowControl w:val="0"/>
        <w:numPr>
          <w:ilvl w:val="0"/>
          <w:numId w:val="4"/>
        </w:numPr>
        <w:tabs>
          <w:tab w:val="clear" w:pos="360"/>
        </w:tabs>
        <w:ind w:left="720"/>
        <w:rPr>
          <w:rFonts w:ascii="Times New Roman" w:hAnsi="Times New Roman"/>
        </w:rPr>
      </w:pPr>
      <w:r w:rsidRPr="005D00E4">
        <w:rPr>
          <w:rFonts w:ascii="Times New Roman" w:hAnsi="Times New Roman"/>
        </w:rPr>
        <w:t>Trading food is unhealthy and unacceptable.</w:t>
      </w:r>
    </w:p>
    <w:p w14:paraId="793246E3" w14:textId="77777777" w:rsidR="006E545B" w:rsidRDefault="006E545B" w:rsidP="006E545B">
      <w:pPr>
        <w:widowControl w:val="0"/>
        <w:rPr>
          <w:rFonts w:ascii="Times New Roman" w:hAnsi="Times New Roman"/>
        </w:rPr>
      </w:pPr>
    </w:p>
    <w:p w14:paraId="4F3C8F92" w14:textId="77777777" w:rsidR="00757DC7" w:rsidRDefault="00757DC7" w:rsidP="006E545B">
      <w:pPr>
        <w:widowControl w:val="0"/>
        <w:rPr>
          <w:rFonts w:ascii="Times New Roman" w:hAnsi="Times New Roman"/>
          <w:b/>
        </w:rPr>
      </w:pPr>
    </w:p>
    <w:p w14:paraId="18D669FB" w14:textId="77777777" w:rsidR="006E545B" w:rsidRPr="00CD2B46" w:rsidRDefault="006E545B" w:rsidP="006E545B">
      <w:pPr>
        <w:widowControl w:val="0"/>
        <w:jc w:val="center"/>
        <w:rPr>
          <w:rFonts w:ascii="Times New Roman" w:hAnsi="Times New Roman"/>
          <w:b/>
          <w:sz w:val="36"/>
          <w:szCs w:val="36"/>
          <w:u w:val="single"/>
        </w:rPr>
      </w:pPr>
      <w:r w:rsidRPr="00CD2B46">
        <w:rPr>
          <w:rFonts w:ascii="Times New Roman" w:hAnsi="Times New Roman"/>
          <w:b/>
          <w:sz w:val="36"/>
          <w:szCs w:val="36"/>
          <w:u w:val="single"/>
        </w:rPr>
        <w:t>CORPORATION STUDENT DISCIPLINE POLICY</w:t>
      </w:r>
    </w:p>
    <w:p w14:paraId="74AC81CB" w14:textId="77777777" w:rsidR="006E545B" w:rsidRPr="00585589" w:rsidRDefault="006E545B" w:rsidP="006E545B">
      <w:pPr>
        <w:widowControl w:val="0"/>
        <w:rPr>
          <w:rFonts w:ascii="Times New Roman" w:hAnsi="Times New Roman"/>
        </w:rPr>
      </w:pPr>
    </w:p>
    <w:p w14:paraId="18FC511E" w14:textId="77777777" w:rsidR="006E545B" w:rsidRPr="00585589" w:rsidRDefault="006E545B" w:rsidP="006E545B">
      <w:pPr>
        <w:widowControl w:val="0"/>
        <w:rPr>
          <w:rFonts w:ascii="Times New Roman" w:hAnsi="Times New Roman"/>
        </w:rPr>
      </w:pPr>
      <w:r w:rsidRPr="00585589">
        <w:rPr>
          <w:rFonts w:ascii="Times New Roman" w:hAnsi="Times New Roman"/>
        </w:rPr>
        <w:t>The following is the approved student discipline policy for the school corporation.</w:t>
      </w:r>
    </w:p>
    <w:p w14:paraId="22C0B5DB" w14:textId="77777777" w:rsidR="006E545B" w:rsidRPr="00CD2B46" w:rsidRDefault="006E545B" w:rsidP="006E545B">
      <w:pPr>
        <w:widowControl w:val="0"/>
        <w:rPr>
          <w:rFonts w:ascii="Times New Roman" w:hAnsi="Times New Roman"/>
          <w:sz w:val="16"/>
          <w:szCs w:val="16"/>
        </w:rPr>
      </w:pPr>
    </w:p>
    <w:p w14:paraId="560D50C0" w14:textId="77777777" w:rsidR="006E545B" w:rsidRDefault="006E545B" w:rsidP="006E545B">
      <w:pPr>
        <w:widowControl w:val="0"/>
        <w:rPr>
          <w:rFonts w:ascii="Times New Roman" w:hAnsi="Times New Roman"/>
        </w:rPr>
      </w:pPr>
      <w:r w:rsidRPr="00585589">
        <w:rPr>
          <w:rFonts w:ascii="Times New Roman" w:hAnsi="Times New Roman"/>
        </w:rPr>
        <w:t>Recognizing that the behavior of some students may be so disruptive that it interferes with school purposes or educational functions of the school corporation, school officials may find it necessary to discipline a student.  In this event and in accordance with the provisions of IC 20-33-8 (formerly IC 20-8.1-</w:t>
      </w:r>
      <w:r w:rsidRPr="00585589">
        <w:rPr>
          <w:rFonts w:ascii="Times New Roman" w:hAnsi="Times New Roman"/>
        </w:rPr>
        <w:lastRenderedPageBreak/>
        <w:t>5.1), administrators and staff members may take the following actions:</w:t>
      </w:r>
    </w:p>
    <w:p w14:paraId="57DFA672" w14:textId="77777777" w:rsidR="006E545B" w:rsidRPr="00585589" w:rsidRDefault="006E545B" w:rsidP="006E545B">
      <w:pPr>
        <w:widowControl w:val="0"/>
        <w:rPr>
          <w:rFonts w:ascii="Times New Roman" w:hAnsi="Times New Roman"/>
        </w:rPr>
      </w:pPr>
    </w:p>
    <w:p w14:paraId="3A01554E" w14:textId="77777777" w:rsidR="006E545B" w:rsidRPr="00585589" w:rsidRDefault="006E545B" w:rsidP="00A96C7E">
      <w:pPr>
        <w:pStyle w:val="List2"/>
        <w:numPr>
          <w:ilvl w:val="0"/>
          <w:numId w:val="8"/>
        </w:numPr>
        <w:tabs>
          <w:tab w:val="clear" w:pos="720"/>
        </w:tabs>
        <w:rPr>
          <w:rFonts w:ascii="Times New Roman" w:hAnsi="Times New Roman"/>
        </w:rPr>
      </w:pPr>
      <w:r w:rsidRPr="00585589">
        <w:rPr>
          <w:rFonts w:ascii="Times New Roman" w:hAnsi="Times New Roman"/>
        </w:rPr>
        <w:t>REMOVAL FROM CLASS OR ACTIVITY - TEACHER:  An elementary teacher will have the right to remove a student from his/her classroom or activity for a period of up to (1) school day, if the student is assigned regular or additional work to be completed in another school setting.</w:t>
      </w:r>
    </w:p>
    <w:p w14:paraId="60326EC5" w14:textId="77777777" w:rsidR="006E545B" w:rsidRPr="00585589" w:rsidRDefault="006E545B" w:rsidP="00A96C7E">
      <w:pPr>
        <w:pStyle w:val="List2"/>
        <w:numPr>
          <w:ilvl w:val="0"/>
          <w:numId w:val="8"/>
        </w:numPr>
        <w:tabs>
          <w:tab w:val="clear" w:pos="720"/>
        </w:tabs>
        <w:rPr>
          <w:rFonts w:ascii="Times New Roman" w:hAnsi="Times New Roman"/>
        </w:rPr>
      </w:pPr>
      <w:r w:rsidRPr="00585589">
        <w:rPr>
          <w:rFonts w:ascii="Times New Roman" w:hAnsi="Times New Roman"/>
        </w:rPr>
        <w:t>SUSPENSION FROM SCHOOL - PRINCIPAL:  A school principal (or designee) may deny a student the right to attend school or take part in any school function for a period of up to five school days.  (10 school days if an expulsion request is filed.)</w:t>
      </w:r>
    </w:p>
    <w:p w14:paraId="09D068D1" w14:textId="77777777" w:rsidR="006E545B" w:rsidRPr="009C12A6" w:rsidRDefault="006E545B" w:rsidP="006E545B">
      <w:pPr>
        <w:pStyle w:val="List2"/>
        <w:ind w:left="360" w:firstLine="0"/>
        <w:rPr>
          <w:rFonts w:ascii="Times New Roman" w:hAnsi="Times New Roman"/>
          <w:sz w:val="12"/>
          <w:szCs w:val="12"/>
        </w:rPr>
      </w:pPr>
    </w:p>
    <w:p w14:paraId="1B51C6F6" w14:textId="77777777" w:rsidR="006E545B" w:rsidRPr="00585589" w:rsidRDefault="006E545B" w:rsidP="006E545B">
      <w:pPr>
        <w:widowControl w:val="0"/>
        <w:rPr>
          <w:rFonts w:ascii="Times New Roman" w:hAnsi="Times New Roman"/>
        </w:rPr>
      </w:pPr>
      <w:r w:rsidRPr="00585589">
        <w:rPr>
          <w:rFonts w:ascii="Times New Roman" w:hAnsi="Times New Roman"/>
        </w:rPr>
        <w:t xml:space="preserve">The superintendent (or designee) may continue a suspension of a student for more than the ten (10) school day period of the principal’s suspension and until the time of the expulsion decision if the </w:t>
      </w:r>
    </w:p>
    <w:p w14:paraId="2B4A8537" w14:textId="77777777" w:rsidR="006E545B" w:rsidRPr="009C12A6" w:rsidRDefault="006E545B" w:rsidP="006E545B">
      <w:pPr>
        <w:widowControl w:val="0"/>
        <w:rPr>
          <w:rFonts w:ascii="Times New Roman" w:hAnsi="Times New Roman"/>
          <w:sz w:val="12"/>
          <w:szCs w:val="12"/>
        </w:rPr>
      </w:pPr>
    </w:p>
    <w:p w14:paraId="64E54B25" w14:textId="77777777" w:rsidR="006E545B" w:rsidRPr="00585589" w:rsidRDefault="006E545B" w:rsidP="00A96C7E">
      <w:pPr>
        <w:widowControl w:val="0"/>
        <w:numPr>
          <w:ilvl w:val="1"/>
          <w:numId w:val="8"/>
        </w:numPr>
        <w:rPr>
          <w:rFonts w:ascii="Times New Roman" w:hAnsi="Times New Roman"/>
        </w:rPr>
      </w:pPr>
      <w:r w:rsidRPr="00585589">
        <w:rPr>
          <w:rFonts w:ascii="Times New Roman" w:hAnsi="Times New Roman"/>
        </w:rPr>
        <w:t xml:space="preserve">interference with an educational function or school purposes:  superintendent (or designee) determines that the student’s continued suspension will prevent or substantially reduce the risk of: </w:t>
      </w:r>
    </w:p>
    <w:p w14:paraId="4B80C52C" w14:textId="77777777" w:rsidR="006E545B" w:rsidRPr="00585589" w:rsidRDefault="006E545B" w:rsidP="006E545B">
      <w:pPr>
        <w:pStyle w:val="List2"/>
        <w:ind w:firstLine="315"/>
        <w:rPr>
          <w:rFonts w:ascii="Times New Roman" w:hAnsi="Times New Roman"/>
          <w:vanish/>
        </w:rPr>
      </w:pPr>
      <w:r w:rsidRPr="00585589">
        <w:rPr>
          <w:rFonts w:ascii="Times New Roman" w:hAnsi="Times New Roman"/>
        </w:rPr>
        <w:t>(2)</w:t>
      </w:r>
      <w:r w:rsidRPr="00585589">
        <w:rPr>
          <w:rFonts w:ascii="Times New Roman" w:hAnsi="Times New Roman"/>
        </w:rPr>
        <w:tab/>
        <w:t xml:space="preserve">    a physical injury to the student, other students, school </w:t>
      </w:r>
    </w:p>
    <w:p w14:paraId="2619170E" w14:textId="77777777" w:rsidR="006E545B" w:rsidRPr="00585589" w:rsidRDefault="006E545B" w:rsidP="00351370">
      <w:pPr>
        <w:pStyle w:val="List3"/>
        <w:ind w:left="1800"/>
        <w:rPr>
          <w:rFonts w:ascii="Times New Roman" w:hAnsi="Times New Roman"/>
        </w:rPr>
      </w:pPr>
      <w:r w:rsidRPr="00585589">
        <w:rPr>
          <w:rFonts w:ascii="Times New Roman" w:hAnsi="Times New Roman"/>
        </w:rPr>
        <w:t>employees, or visitors</w:t>
      </w:r>
      <w:r w:rsidR="00351370">
        <w:rPr>
          <w:rFonts w:ascii="Times New Roman" w:hAnsi="Times New Roman"/>
        </w:rPr>
        <w:t xml:space="preserve"> </w:t>
      </w:r>
      <w:r w:rsidRPr="00585589">
        <w:rPr>
          <w:rFonts w:ascii="Times New Roman" w:hAnsi="Times New Roman"/>
        </w:rPr>
        <w:t>to the school.</w:t>
      </w:r>
    </w:p>
    <w:p w14:paraId="2B964768" w14:textId="77777777" w:rsidR="006E545B" w:rsidRPr="009C12A6" w:rsidRDefault="006E545B" w:rsidP="006E545B">
      <w:pPr>
        <w:pStyle w:val="List3"/>
        <w:rPr>
          <w:rFonts w:ascii="Times New Roman" w:hAnsi="Times New Roman"/>
          <w:sz w:val="12"/>
          <w:szCs w:val="12"/>
        </w:rPr>
      </w:pPr>
    </w:p>
    <w:p w14:paraId="3F3E3A05" w14:textId="77777777" w:rsidR="006E545B" w:rsidRPr="00585589" w:rsidRDefault="006E545B" w:rsidP="006E545B">
      <w:pPr>
        <w:tabs>
          <w:tab w:val="left" w:pos="510"/>
          <w:tab w:val="left" w:pos="1020"/>
          <w:tab w:val="left" w:pos="1530"/>
          <w:tab w:val="left" w:pos="2040"/>
          <w:tab w:val="right" w:pos="8976"/>
          <w:tab w:val="right" w:pos="9894"/>
        </w:tabs>
        <w:suppressAutoHyphens/>
        <w:ind w:left="1020" w:hanging="1020"/>
        <w:rPr>
          <w:rFonts w:ascii="Arial" w:hAnsi="Arial"/>
          <w:spacing w:val="-3"/>
        </w:rPr>
      </w:pPr>
      <w:r w:rsidRPr="00585589">
        <w:rPr>
          <w:rFonts w:ascii="Times New Roman" w:hAnsi="Times New Roman"/>
        </w:rPr>
        <w:t xml:space="preserve">     3.</w:t>
      </w:r>
      <w:r w:rsidRPr="00585589">
        <w:rPr>
          <w:rFonts w:ascii="Times New Roman" w:hAnsi="Times New Roman"/>
        </w:rPr>
        <w:tab/>
        <w:t xml:space="preserve">  EXPULSION: </w:t>
      </w:r>
      <w:r w:rsidRPr="00585589">
        <w:rPr>
          <w:rFonts w:ascii="Times New Roman" w:hAnsi="Times New Roman"/>
          <w:spacing w:val="-3"/>
        </w:rPr>
        <w:t>A student may be expelled from school for a period no longer than the remainder of the current semester plus the following semester.  In cases where the student is being expelled for possession of a firearm, a destructive device, or a deadly weapon, the maximum length of the expulsion period is listed under the Grounds for Suspension and Expulsion, Section C and Section D</w:t>
      </w:r>
      <w:r w:rsidRPr="00585589">
        <w:rPr>
          <w:rFonts w:ascii="Arial" w:hAnsi="Arial"/>
          <w:spacing w:val="-3"/>
        </w:rPr>
        <w:t>.</w:t>
      </w:r>
    </w:p>
    <w:p w14:paraId="5144B878" w14:textId="77777777" w:rsidR="006E545B" w:rsidRPr="009C12A6" w:rsidRDefault="006E545B" w:rsidP="006E545B">
      <w:pPr>
        <w:pStyle w:val="Heading1"/>
        <w:jc w:val="center"/>
        <w:rPr>
          <w:rFonts w:ascii="Times New Roman" w:hAnsi="Times New Roman" w:cs="Times New Roman"/>
          <w:u w:val="single"/>
        </w:rPr>
      </w:pPr>
      <w:r w:rsidRPr="009C12A6">
        <w:rPr>
          <w:rFonts w:ascii="Times New Roman" w:hAnsi="Times New Roman" w:cs="Times New Roman"/>
          <w:u w:val="single"/>
        </w:rPr>
        <w:t>GROUNDS FOR SUSPENSION OR EXPULSION</w:t>
      </w:r>
    </w:p>
    <w:p w14:paraId="5465A796" w14:textId="77777777" w:rsidR="006E545B" w:rsidRPr="00585589" w:rsidRDefault="006E545B" w:rsidP="006E545B">
      <w:pPr>
        <w:rPr>
          <w:rFonts w:ascii="Times New Roman" w:hAnsi="Times New Roman"/>
        </w:rPr>
      </w:pPr>
      <w:r w:rsidRPr="00585589">
        <w:rPr>
          <w:rFonts w:ascii="Times New Roman" w:hAnsi="Times New Roman"/>
        </w:rPr>
        <w:t>The grounds for suspension or expulsion listed in section A: below apply when a student is:</w:t>
      </w:r>
    </w:p>
    <w:p w14:paraId="5ADB1715" w14:textId="77777777" w:rsidR="006E545B" w:rsidRPr="00585589" w:rsidRDefault="006E545B" w:rsidP="006E545B">
      <w:pPr>
        <w:rPr>
          <w:rFonts w:ascii="Times New Roman" w:hAnsi="Times New Roman"/>
        </w:rPr>
      </w:pPr>
      <w:r w:rsidRPr="00585589">
        <w:rPr>
          <w:rFonts w:ascii="Times New Roman" w:hAnsi="Times New Roman"/>
        </w:rPr>
        <w:t xml:space="preserve"> a. On school grounds immediately before, during, and immediately after school </w:t>
      </w:r>
    </w:p>
    <w:p w14:paraId="2211688E" w14:textId="77777777" w:rsidR="006E545B" w:rsidRPr="00585589" w:rsidRDefault="006E545B" w:rsidP="006E545B">
      <w:pPr>
        <w:rPr>
          <w:rFonts w:ascii="Times New Roman" w:hAnsi="Times New Roman"/>
        </w:rPr>
      </w:pPr>
      <w:r w:rsidRPr="00585589">
        <w:rPr>
          <w:rFonts w:ascii="Times New Roman" w:hAnsi="Times New Roman"/>
        </w:rPr>
        <w:t xml:space="preserve">     hours and at any other time when the school is being used by a school  </w:t>
      </w:r>
    </w:p>
    <w:p w14:paraId="10E4E6F5" w14:textId="77777777" w:rsidR="006E545B" w:rsidRPr="00585589" w:rsidRDefault="006E545B" w:rsidP="006E545B">
      <w:pPr>
        <w:rPr>
          <w:rFonts w:ascii="Times New Roman" w:hAnsi="Times New Roman"/>
        </w:rPr>
      </w:pPr>
      <w:r w:rsidRPr="00585589">
        <w:rPr>
          <w:rFonts w:ascii="Times New Roman" w:hAnsi="Times New Roman"/>
        </w:rPr>
        <w:t xml:space="preserve">     group (including summer school);</w:t>
      </w:r>
    </w:p>
    <w:p w14:paraId="387CF08A" w14:textId="77777777" w:rsidR="006E545B" w:rsidRPr="00585589" w:rsidRDefault="006E545B" w:rsidP="006E545B">
      <w:pPr>
        <w:rPr>
          <w:rFonts w:ascii="Times New Roman" w:hAnsi="Times New Roman"/>
        </w:rPr>
      </w:pPr>
      <w:r w:rsidRPr="00585589">
        <w:rPr>
          <w:rFonts w:ascii="Times New Roman" w:hAnsi="Times New Roman"/>
        </w:rPr>
        <w:t xml:space="preserve"> b. Off school grounds at a school activity, function, or event; or</w:t>
      </w:r>
    </w:p>
    <w:p w14:paraId="2C24A611" w14:textId="77777777" w:rsidR="006E545B" w:rsidRPr="00585589" w:rsidRDefault="006E545B" w:rsidP="006E545B">
      <w:pPr>
        <w:rPr>
          <w:rFonts w:ascii="Times New Roman" w:hAnsi="Times New Roman"/>
        </w:rPr>
      </w:pPr>
      <w:r w:rsidRPr="00585589">
        <w:rPr>
          <w:rFonts w:ascii="Times New Roman" w:hAnsi="Times New Roman"/>
        </w:rPr>
        <w:t xml:space="preserve"> c. Traveling to or from school or a school activity, function or event</w:t>
      </w:r>
    </w:p>
    <w:p w14:paraId="15039C0A" w14:textId="77777777" w:rsidR="006E545B" w:rsidRPr="009C12A6" w:rsidRDefault="006E545B" w:rsidP="006E545B">
      <w:pPr>
        <w:rPr>
          <w:rFonts w:ascii="Times New Roman" w:hAnsi="Times New Roman"/>
          <w:sz w:val="12"/>
          <w:szCs w:val="12"/>
        </w:rPr>
      </w:pPr>
    </w:p>
    <w:p w14:paraId="4685F882" w14:textId="77777777" w:rsidR="006E545B" w:rsidRPr="00585589" w:rsidRDefault="006E545B" w:rsidP="006E545B">
      <w:pPr>
        <w:rPr>
          <w:rFonts w:ascii="Times New Roman" w:hAnsi="Times New Roman"/>
        </w:rPr>
      </w:pPr>
      <w:r w:rsidRPr="00585589">
        <w:rPr>
          <w:rFonts w:ascii="Times New Roman" w:hAnsi="Times New Roman"/>
        </w:rPr>
        <w:t xml:space="preserve">A. </w:t>
      </w:r>
      <w:r w:rsidRPr="00585589">
        <w:rPr>
          <w:rFonts w:ascii="Times New Roman" w:hAnsi="Times New Roman"/>
          <w:u w:val="single"/>
        </w:rPr>
        <w:t>Student Misconduct and/or Substantial Disobedience</w:t>
      </w:r>
    </w:p>
    <w:p w14:paraId="1C9B7B01" w14:textId="77777777" w:rsidR="006E545B" w:rsidRPr="00585589" w:rsidRDefault="006E545B" w:rsidP="006E545B">
      <w:pPr>
        <w:ind w:left="360"/>
        <w:rPr>
          <w:rFonts w:ascii="Times New Roman" w:hAnsi="Times New Roman"/>
        </w:rPr>
      </w:pPr>
      <w:r w:rsidRPr="00585589">
        <w:rPr>
          <w:rFonts w:ascii="Times New Roman" w:hAnsi="Times New Roman"/>
        </w:rPr>
        <w:t>Grounds for suspension or expulsion are student misconduct and/or substantial disobedience.  Examples of student misconduct and/or substantial disobedience for which a student may be suspended or expelled include, but are not limited to:</w:t>
      </w:r>
    </w:p>
    <w:p w14:paraId="13CA9ECC" w14:textId="77777777" w:rsidR="006E545B" w:rsidRPr="00585589" w:rsidRDefault="006E545B" w:rsidP="00A96C7E">
      <w:pPr>
        <w:numPr>
          <w:ilvl w:val="0"/>
          <w:numId w:val="14"/>
        </w:numPr>
        <w:rPr>
          <w:rFonts w:ascii="Times New Roman" w:hAnsi="Times New Roman"/>
        </w:rPr>
      </w:pPr>
      <w:r w:rsidRPr="00585589">
        <w:rPr>
          <w:rFonts w:ascii="Times New Roman" w:hAnsi="Times New Roman"/>
        </w:rPr>
        <w:t>Using violence, force, noise, coercion, threat, intimidation, fear, passive resistance, or other comparable conduct constituting an interference with school purposes, or urging other students to engage in such conduct.  The following enumeration is only illustrative and not limited to the type of conduct prohibited by this rule:</w:t>
      </w:r>
    </w:p>
    <w:p w14:paraId="5F3AABE2" w14:textId="77777777" w:rsidR="006E545B" w:rsidRPr="00585589" w:rsidRDefault="006E545B" w:rsidP="00A96C7E">
      <w:pPr>
        <w:numPr>
          <w:ilvl w:val="1"/>
          <w:numId w:val="14"/>
        </w:numPr>
        <w:rPr>
          <w:rFonts w:ascii="Times New Roman" w:hAnsi="Times New Roman"/>
        </w:rPr>
      </w:pPr>
      <w:r w:rsidRPr="00585589">
        <w:rPr>
          <w:rFonts w:ascii="Times New Roman" w:hAnsi="Times New Roman"/>
        </w:rPr>
        <w:t>Occupying any school building, school grounds, or part thereof with intent to deprive others of its use.</w:t>
      </w:r>
    </w:p>
    <w:p w14:paraId="68E0EAA5" w14:textId="77777777" w:rsidR="006E545B" w:rsidRPr="00585589" w:rsidRDefault="006E545B" w:rsidP="00A96C7E">
      <w:pPr>
        <w:numPr>
          <w:ilvl w:val="1"/>
          <w:numId w:val="14"/>
        </w:numPr>
        <w:rPr>
          <w:rFonts w:ascii="Times New Roman" w:hAnsi="Times New Roman"/>
        </w:rPr>
      </w:pPr>
      <w:r w:rsidRPr="00585589">
        <w:rPr>
          <w:rFonts w:ascii="Times New Roman" w:hAnsi="Times New Roman"/>
        </w:rPr>
        <w:lastRenderedPageBreak/>
        <w:t>Blocking the entrance or exits of any school building or corridor or room therein with intent to deprive others of lawful access to or from, or use of the building, corridor, or room.</w:t>
      </w:r>
    </w:p>
    <w:p w14:paraId="1796AB36" w14:textId="77777777" w:rsidR="006E545B" w:rsidRPr="00585589" w:rsidRDefault="006E545B" w:rsidP="00A96C7E">
      <w:pPr>
        <w:numPr>
          <w:ilvl w:val="1"/>
          <w:numId w:val="14"/>
        </w:numPr>
        <w:rPr>
          <w:rFonts w:ascii="Times New Roman" w:hAnsi="Times New Roman"/>
        </w:rPr>
      </w:pPr>
      <w:r w:rsidRPr="00585589">
        <w:rPr>
          <w:rFonts w:ascii="Times New Roman" w:hAnsi="Times New Roman"/>
        </w:rPr>
        <w:t>Setting fire to or damaging any school building or property.</w:t>
      </w:r>
    </w:p>
    <w:p w14:paraId="0A330658" w14:textId="77777777" w:rsidR="006E545B" w:rsidRPr="00585589" w:rsidRDefault="006E545B" w:rsidP="00A96C7E">
      <w:pPr>
        <w:numPr>
          <w:ilvl w:val="1"/>
          <w:numId w:val="14"/>
        </w:numPr>
        <w:rPr>
          <w:rFonts w:ascii="Times New Roman" w:hAnsi="Times New Roman"/>
        </w:rPr>
      </w:pPr>
      <w:r w:rsidRPr="00585589">
        <w:rPr>
          <w:rFonts w:ascii="Times New Roman" w:hAnsi="Times New Roman"/>
        </w:rPr>
        <w:t>Prevention of or attempting to prevent by physical act the convening or continued functioning of any school or education function, or of any meeting or assembly on school property.</w:t>
      </w:r>
    </w:p>
    <w:p w14:paraId="62871BA2" w14:textId="77777777" w:rsidR="006E545B" w:rsidRPr="00585589" w:rsidRDefault="006E545B" w:rsidP="00A96C7E">
      <w:pPr>
        <w:numPr>
          <w:ilvl w:val="1"/>
          <w:numId w:val="14"/>
        </w:numPr>
        <w:rPr>
          <w:rFonts w:ascii="Times New Roman" w:hAnsi="Times New Roman"/>
        </w:rPr>
      </w:pPr>
      <w:r w:rsidRPr="00585589">
        <w:rPr>
          <w:rFonts w:ascii="Times New Roman" w:hAnsi="Times New Roman"/>
        </w:rPr>
        <w:t xml:space="preserve">Continuously and intentionally making noise or acting in any manner so as to interfere seriously with the ability of any teacher or any of the other school person to conduct or participate in an education function. </w:t>
      </w:r>
    </w:p>
    <w:p w14:paraId="743C027F" w14:textId="77777777" w:rsidR="006E545B" w:rsidRPr="00585589" w:rsidRDefault="006E545B" w:rsidP="00A96C7E">
      <w:pPr>
        <w:numPr>
          <w:ilvl w:val="0"/>
          <w:numId w:val="14"/>
        </w:numPr>
        <w:rPr>
          <w:rFonts w:ascii="Times New Roman" w:hAnsi="Times New Roman"/>
        </w:rPr>
      </w:pPr>
      <w:r w:rsidRPr="00585589">
        <w:rPr>
          <w:rFonts w:ascii="Times New Roman" w:hAnsi="Times New Roman"/>
        </w:rPr>
        <w:t xml:space="preserve"> Engaging in any kind of aggressive behavior that does physical or  </w:t>
      </w:r>
    </w:p>
    <w:p w14:paraId="3D38AA83" w14:textId="77777777" w:rsidR="006E545B" w:rsidRPr="00585589" w:rsidRDefault="006E545B" w:rsidP="006E545B">
      <w:pPr>
        <w:ind w:left="360"/>
        <w:rPr>
          <w:rFonts w:ascii="Times New Roman" w:hAnsi="Times New Roman"/>
        </w:rPr>
      </w:pPr>
      <w:r w:rsidRPr="00585589">
        <w:rPr>
          <w:rFonts w:ascii="Times New Roman" w:hAnsi="Times New Roman"/>
        </w:rPr>
        <w:t xml:space="preserve">      psychological harm to another person or urging of other students to</w:t>
      </w:r>
    </w:p>
    <w:p w14:paraId="41F23E7A" w14:textId="77777777" w:rsidR="006E545B" w:rsidRPr="00585589" w:rsidRDefault="006E545B" w:rsidP="006E545B">
      <w:pPr>
        <w:ind w:left="360"/>
        <w:rPr>
          <w:rFonts w:ascii="Times New Roman" w:hAnsi="Times New Roman"/>
        </w:rPr>
      </w:pPr>
      <w:r w:rsidRPr="00585589">
        <w:rPr>
          <w:rFonts w:ascii="Times New Roman" w:hAnsi="Times New Roman"/>
        </w:rPr>
        <w:t xml:space="preserve">      engage in such conduct.  Prohibited conduct includes coercion,  </w:t>
      </w:r>
    </w:p>
    <w:p w14:paraId="0553B4D3" w14:textId="77777777" w:rsidR="006E545B" w:rsidRPr="00585589" w:rsidRDefault="006E545B" w:rsidP="006E545B">
      <w:pPr>
        <w:ind w:left="360"/>
        <w:rPr>
          <w:rFonts w:ascii="Times New Roman" w:hAnsi="Times New Roman"/>
        </w:rPr>
      </w:pPr>
      <w:r w:rsidRPr="00585589">
        <w:rPr>
          <w:rFonts w:ascii="Times New Roman" w:hAnsi="Times New Roman"/>
        </w:rPr>
        <w:t xml:space="preserve">      harassment, bullying, hazing, or other comparable conduct.</w:t>
      </w:r>
    </w:p>
    <w:p w14:paraId="774CC8B5" w14:textId="77777777" w:rsidR="006E545B" w:rsidRPr="00585589" w:rsidRDefault="006E545B" w:rsidP="00A96C7E">
      <w:pPr>
        <w:numPr>
          <w:ilvl w:val="0"/>
          <w:numId w:val="14"/>
        </w:numPr>
        <w:rPr>
          <w:rFonts w:ascii="Times New Roman" w:hAnsi="Times New Roman"/>
        </w:rPr>
      </w:pPr>
      <w:r w:rsidRPr="00585589">
        <w:rPr>
          <w:rFonts w:ascii="Times New Roman" w:hAnsi="Times New Roman"/>
        </w:rPr>
        <w:t xml:space="preserve"> Engaging in violence and/or threat of violence against any student, staff </w:t>
      </w:r>
    </w:p>
    <w:p w14:paraId="57BCC196" w14:textId="77777777" w:rsidR="006E545B" w:rsidRPr="00585589" w:rsidRDefault="006E545B" w:rsidP="006E545B">
      <w:pPr>
        <w:pStyle w:val="ListContinue2"/>
        <w:spacing w:after="0"/>
        <w:rPr>
          <w:rFonts w:ascii="Times New Roman" w:hAnsi="Times New Roman"/>
        </w:rPr>
      </w:pPr>
      <w:r w:rsidRPr="00585589">
        <w:rPr>
          <w:rFonts w:ascii="Times New Roman" w:hAnsi="Times New Roman"/>
        </w:rPr>
        <w:t xml:space="preserve"> member, and/or other persons.  Prohibited violent or threatening    </w:t>
      </w:r>
    </w:p>
    <w:p w14:paraId="7F5B7ED1" w14:textId="77777777" w:rsidR="006E545B" w:rsidRPr="00585589" w:rsidRDefault="006E545B" w:rsidP="006E545B">
      <w:pPr>
        <w:ind w:left="720"/>
        <w:rPr>
          <w:rFonts w:ascii="Times New Roman" w:hAnsi="Times New Roman"/>
        </w:rPr>
      </w:pPr>
      <w:r w:rsidRPr="00585589">
        <w:rPr>
          <w:rFonts w:ascii="Times New Roman" w:hAnsi="Times New Roman"/>
        </w:rPr>
        <w:t xml:space="preserve"> conduct includes threatening, planning, or conspiring with others to </w:t>
      </w:r>
    </w:p>
    <w:p w14:paraId="741D0445" w14:textId="77777777" w:rsidR="006E545B" w:rsidRPr="00585589" w:rsidRDefault="006E545B" w:rsidP="006E545B">
      <w:pPr>
        <w:ind w:left="720"/>
        <w:rPr>
          <w:rFonts w:ascii="Times New Roman" w:hAnsi="Times New Roman"/>
        </w:rPr>
      </w:pPr>
      <w:r w:rsidRPr="00585589">
        <w:rPr>
          <w:rFonts w:ascii="Times New Roman" w:hAnsi="Times New Roman"/>
        </w:rPr>
        <w:t xml:space="preserve"> engage in a violent activity.</w:t>
      </w:r>
    </w:p>
    <w:p w14:paraId="1839BE16" w14:textId="77777777" w:rsidR="006E545B" w:rsidRPr="00585589" w:rsidRDefault="006E545B" w:rsidP="00A96C7E">
      <w:pPr>
        <w:numPr>
          <w:ilvl w:val="0"/>
          <w:numId w:val="14"/>
        </w:numPr>
        <w:rPr>
          <w:rFonts w:ascii="Times New Roman" w:hAnsi="Times New Roman"/>
        </w:rPr>
      </w:pPr>
      <w:r w:rsidRPr="00585589">
        <w:rPr>
          <w:rFonts w:ascii="Times New Roman" w:hAnsi="Times New Roman"/>
        </w:rPr>
        <w:t xml:space="preserve"> Causing or attempting to cause damage to school property, stealing or </w:t>
      </w:r>
    </w:p>
    <w:p w14:paraId="7A3DFE92" w14:textId="77777777" w:rsidR="006E545B" w:rsidRPr="00585589" w:rsidRDefault="006E545B" w:rsidP="006E545B">
      <w:pPr>
        <w:ind w:left="360"/>
        <w:rPr>
          <w:rFonts w:ascii="Times New Roman" w:hAnsi="Times New Roman"/>
        </w:rPr>
      </w:pPr>
      <w:r w:rsidRPr="00585589">
        <w:rPr>
          <w:rFonts w:ascii="Times New Roman" w:hAnsi="Times New Roman"/>
        </w:rPr>
        <w:t xml:space="preserve">      attempting to steal school property.</w:t>
      </w:r>
    </w:p>
    <w:p w14:paraId="375C2A2A" w14:textId="77777777" w:rsidR="006E545B" w:rsidRPr="00585589" w:rsidRDefault="006E545B" w:rsidP="00A96C7E">
      <w:pPr>
        <w:numPr>
          <w:ilvl w:val="0"/>
          <w:numId w:val="14"/>
        </w:numPr>
        <w:rPr>
          <w:rFonts w:ascii="Times New Roman" w:hAnsi="Times New Roman"/>
        </w:rPr>
      </w:pPr>
      <w:r w:rsidRPr="00585589">
        <w:rPr>
          <w:rFonts w:ascii="Times New Roman" w:hAnsi="Times New Roman"/>
        </w:rPr>
        <w:t xml:space="preserve"> Causing or attempting to cause damage to private property, stealing or </w:t>
      </w:r>
    </w:p>
    <w:p w14:paraId="65CA624D" w14:textId="77777777" w:rsidR="006E545B" w:rsidRPr="00585589" w:rsidRDefault="006E545B" w:rsidP="006E545B">
      <w:pPr>
        <w:ind w:left="720"/>
        <w:rPr>
          <w:rFonts w:ascii="Times New Roman" w:hAnsi="Times New Roman"/>
        </w:rPr>
      </w:pPr>
      <w:r w:rsidRPr="00585589">
        <w:rPr>
          <w:rFonts w:ascii="Times New Roman" w:hAnsi="Times New Roman"/>
        </w:rPr>
        <w:t xml:space="preserve"> attempting to steal private property.</w:t>
      </w:r>
    </w:p>
    <w:p w14:paraId="202A0408" w14:textId="77777777" w:rsidR="006E545B" w:rsidRPr="00585589" w:rsidRDefault="006E545B" w:rsidP="006E545B">
      <w:pPr>
        <w:ind w:left="360"/>
        <w:rPr>
          <w:rFonts w:ascii="Times New Roman" w:hAnsi="Times New Roman"/>
        </w:rPr>
      </w:pPr>
      <w:r w:rsidRPr="00585589">
        <w:rPr>
          <w:rFonts w:ascii="Times New Roman" w:hAnsi="Times New Roman"/>
        </w:rPr>
        <w:t xml:space="preserve">6.  Intentionally causing or attempting to cause physical injury or </w:t>
      </w:r>
    </w:p>
    <w:p w14:paraId="06E97B81" w14:textId="77777777" w:rsidR="006E545B" w:rsidRPr="00585589" w:rsidRDefault="006E545B" w:rsidP="006E545B">
      <w:pPr>
        <w:ind w:left="360"/>
        <w:rPr>
          <w:rFonts w:ascii="Times New Roman" w:hAnsi="Times New Roman"/>
        </w:rPr>
      </w:pPr>
      <w:r w:rsidRPr="00585589">
        <w:rPr>
          <w:rFonts w:ascii="Times New Roman" w:hAnsi="Times New Roman"/>
        </w:rPr>
        <w:t xml:space="preserve">     intentionally behaving in such a way as could reasonably cause physical </w:t>
      </w:r>
    </w:p>
    <w:p w14:paraId="4633BA1C" w14:textId="77777777" w:rsidR="006E545B" w:rsidRPr="00585589" w:rsidRDefault="006E545B" w:rsidP="006E545B">
      <w:pPr>
        <w:ind w:left="360"/>
        <w:rPr>
          <w:rFonts w:ascii="Times New Roman" w:hAnsi="Times New Roman"/>
        </w:rPr>
      </w:pPr>
      <w:r w:rsidRPr="00585589">
        <w:rPr>
          <w:rFonts w:ascii="Times New Roman" w:hAnsi="Times New Roman"/>
        </w:rPr>
        <w:t xml:space="preserve">     injury to any person.  Self-defense or reasonable action undertaken on </w:t>
      </w:r>
    </w:p>
    <w:p w14:paraId="4977B17E" w14:textId="77777777" w:rsidR="006E545B" w:rsidRPr="00585589" w:rsidRDefault="006E545B" w:rsidP="006E545B">
      <w:pPr>
        <w:ind w:left="360"/>
        <w:rPr>
          <w:rFonts w:ascii="Times New Roman" w:hAnsi="Times New Roman"/>
        </w:rPr>
      </w:pPr>
      <w:r w:rsidRPr="00585589">
        <w:rPr>
          <w:rFonts w:ascii="Times New Roman" w:hAnsi="Times New Roman"/>
        </w:rPr>
        <w:t xml:space="preserve">     the reasonable belief that it was necessary to protect some other person </w:t>
      </w:r>
    </w:p>
    <w:p w14:paraId="0FE10924" w14:textId="77777777" w:rsidR="006E545B" w:rsidRPr="00585589" w:rsidRDefault="006E545B" w:rsidP="006E545B">
      <w:pPr>
        <w:ind w:left="360"/>
        <w:rPr>
          <w:rFonts w:ascii="Times New Roman" w:hAnsi="Times New Roman"/>
        </w:rPr>
      </w:pPr>
      <w:r w:rsidRPr="00585589">
        <w:rPr>
          <w:rFonts w:ascii="Times New Roman" w:hAnsi="Times New Roman"/>
        </w:rPr>
        <w:t xml:space="preserve">     does not, however, constitute a violation of this provision.</w:t>
      </w:r>
    </w:p>
    <w:p w14:paraId="47285FCD" w14:textId="77777777" w:rsidR="006E545B" w:rsidRPr="00585589" w:rsidRDefault="006E545B" w:rsidP="00A96C7E">
      <w:pPr>
        <w:numPr>
          <w:ilvl w:val="0"/>
          <w:numId w:val="15"/>
        </w:numPr>
        <w:rPr>
          <w:rFonts w:ascii="Times New Roman" w:hAnsi="Times New Roman"/>
        </w:rPr>
      </w:pPr>
      <w:r w:rsidRPr="00585589">
        <w:rPr>
          <w:rFonts w:ascii="Times New Roman" w:hAnsi="Times New Roman"/>
        </w:rPr>
        <w:t xml:space="preserve"> Threatening or intimidating any person for any purpose including </w:t>
      </w:r>
    </w:p>
    <w:p w14:paraId="72F01E60" w14:textId="77777777" w:rsidR="006E545B" w:rsidRPr="00585589" w:rsidRDefault="006E545B" w:rsidP="006E545B">
      <w:pPr>
        <w:ind w:left="360"/>
        <w:rPr>
          <w:rFonts w:ascii="Times New Roman" w:hAnsi="Times New Roman"/>
        </w:rPr>
      </w:pPr>
      <w:r w:rsidRPr="00585589">
        <w:rPr>
          <w:rFonts w:ascii="Times New Roman" w:hAnsi="Times New Roman"/>
        </w:rPr>
        <w:t xml:space="preserve">     obtaining money or anything of value from the person.</w:t>
      </w:r>
    </w:p>
    <w:p w14:paraId="00CA4017" w14:textId="77777777" w:rsidR="006E545B" w:rsidRPr="00585589" w:rsidRDefault="006E545B" w:rsidP="00A96C7E">
      <w:pPr>
        <w:numPr>
          <w:ilvl w:val="0"/>
          <w:numId w:val="15"/>
        </w:numPr>
        <w:rPr>
          <w:rFonts w:ascii="Times New Roman" w:hAnsi="Times New Roman"/>
        </w:rPr>
      </w:pPr>
      <w:r w:rsidRPr="00585589">
        <w:rPr>
          <w:rFonts w:ascii="Times New Roman" w:hAnsi="Times New Roman"/>
        </w:rPr>
        <w:t xml:space="preserve"> Threatening (whether specific or general in nature) damage or injury to  </w:t>
      </w:r>
    </w:p>
    <w:p w14:paraId="6A096587" w14:textId="77777777" w:rsidR="006E545B" w:rsidRPr="00585589" w:rsidRDefault="006E545B" w:rsidP="006E545B">
      <w:pPr>
        <w:ind w:left="360"/>
        <w:rPr>
          <w:rFonts w:ascii="Times New Roman" w:hAnsi="Times New Roman"/>
        </w:rPr>
      </w:pPr>
      <w:r w:rsidRPr="00585589">
        <w:rPr>
          <w:rFonts w:ascii="Times New Roman" w:hAnsi="Times New Roman"/>
        </w:rPr>
        <w:t xml:space="preserve">      persons or property regardless of whether there is a present ability to</w:t>
      </w:r>
    </w:p>
    <w:p w14:paraId="0588EE93" w14:textId="77777777" w:rsidR="006E545B" w:rsidRPr="00585589" w:rsidRDefault="006E545B" w:rsidP="006E545B">
      <w:pPr>
        <w:ind w:left="360"/>
        <w:rPr>
          <w:rFonts w:ascii="Times New Roman" w:hAnsi="Times New Roman"/>
        </w:rPr>
      </w:pPr>
      <w:r w:rsidRPr="00585589">
        <w:rPr>
          <w:rFonts w:ascii="Times New Roman" w:hAnsi="Times New Roman"/>
        </w:rPr>
        <w:t xml:space="preserve">      commit the act. </w:t>
      </w:r>
    </w:p>
    <w:p w14:paraId="71352603" w14:textId="77777777" w:rsidR="006E545B" w:rsidRPr="00585589" w:rsidRDefault="006E545B" w:rsidP="00A96C7E">
      <w:pPr>
        <w:numPr>
          <w:ilvl w:val="0"/>
          <w:numId w:val="15"/>
        </w:numPr>
        <w:rPr>
          <w:rFonts w:ascii="Times New Roman" w:hAnsi="Times New Roman"/>
        </w:rPr>
      </w:pPr>
      <w:r w:rsidRPr="00585589">
        <w:rPr>
          <w:rFonts w:ascii="Times New Roman" w:hAnsi="Times New Roman"/>
        </w:rPr>
        <w:t xml:space="preserve"> Failing to report the actions or plans of another person to a teacher or</w:t>
      </w:r>
    </w:p>
    <w:p w14:paraId="1F002C2A" w14:textId="77777777" w:rsidR="006E545B" w:rsidRPr="00585589" w:rsidRDefault="006E545B" w:rsidP="006E545B">
      <w:pPr>
        <w:ind w:left="360"/>
        <w:rPr>
          <w:rFonts w:ascii="Times New Roman" w:hAnsi="Times New Roman"/>
        </w:rPr>
      </w:pPr>
      <w:r w:rsidRPr="00585589">
        <w:rPr>
          <w:rFonts w:ascii="Times New Roman" w:hAnsi="Times New Roman"/>
        </w:rPr>
        <w:t xml:space="preserve">     administrator where those actions or plans, if carried out, could result in </w:t>
      </w:r>
    </w:p>
    <w:p w14:paraId="64AB1076" w14:textId="77777777" w:rsidR="006E545B" w:rsidRPr="00585589" w:rsidRDefault="006E545B" w:rsidP="006E545B">
      <w:pPr>
        <w:ind w:left="360"/>
        <w:rPr>
          <w:rFonts w:ascii="Times New Roman" w:hAnsi="Times New Roman"/>
        </w:rPr>
      </w:pPr>
      <w:r w:rsidRPr="00585589">
        <w:rPr>
          <w:rFonts w:ascii="Times New Roman" w:hAnsi="Times New Roman"/>
        </w:rPr>
        <w:t xml:space="preserve">     harm to another person or persons or damage property when the student</w:t>
      </w:r>
    </w:p>
    <w:p w14:paraId="11A36A78" w14:textId="77777777" w:rsidR="006E545B" w:rsidRPr="00585589" w:rsidRDefault="006E545B" w:rsidP="006E545B">
      <w:pPr>
        <w:ind w:left="360"/>
        <w:rPr>
          <w:rFonts w:ascii="Times New Roman" w:hAnsi="Times New Roman"/>
        </w:rPr>
      </w:pPr>
      <w:r w:rsidRPr="00585589">
        <w:rPr>
          <w:rFonts w:ascii="Times New Roman" w:hAnsi="Times New Roman"/>
        </w:rPr>
        <w:t xml:space="preserve">     has information about such actions or plans.</w:t>
      </w:r>
    </w:p>
    <w:p w14:paraId="45382AC7" w14:textId="77777777" w:rsidR="006E545B" w:rsidRPr="00585589" w:rsidRDefault="006E545B" w:rsidP="006E545B">
      <w:pPr>
        <w:pStyle w:val="ListContinue"/>
        <w:spacing w:after="0"/>
        <w:rPr>
          <w:rFonts w:ascii="Times New Roman" w:hAnsi="Times New Roman"/>
        </w:rPr>
      </w:pPr>
      <w:r w:rsidRPr="00585589">
        <w:rPr>
          <w:rFonts w:ascii="Times New Roman" w:hAnsi="Times New Roman"/>
        </w:rPr>
        <w:t xml:space="preserve">10. Possessing, handling, or transmitting a knife or any object that can </w:t>
      </w:r>
    </w:p>
    <w:p w14:paraId="16CDDC14" w14:textId="77777777" w:rsidR="006E545B" w:rsidRPr="00585589" w:rsidRDefault="006E545B" w:rsidP="006E545B">
      <w:pPr>
        <w:ind w:left="360"/>
        <w:rPr>
          <w:rFonts w:ascii="Times New Roman" w:hAnsi="Times New Roman"/>
        </w:rPr>
      </w:pPr>
      <w:r w:rsidRPr="00585589">
        <w:rPr>
          <w:rFonts w:ascii="Times New Roman" w:hAnsi="Times New Roman"/>
        </w:rPr>
        <w:t xml:space="preserve">      reasonably be  considered a weapon, or is represented to be a weapon.</w:t>
      </w:r>
    </w:p>
    <w:p w14:paraId="72809F30"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 xml:space="preserve"> Possessing, using, transmitting, or being affected by any controlled </w:t>
      </w:r>
    </w:p>
    <w:p w14:paraId="4B67EFEB" w14:textId="77777777" w:rsidR="006E545B" w:rsidRPr="00585589" w:rsidRDefault="006E545B" w:rsidP="006E545B">
      <w:pPr>
        <w:ind w:left="735"/>
        <w:rPr>
          <w:rFonts w:ascii="Times New Roman" w:hAnsi="Times New Roman"/>
        </w:rPr>
      </w:pPr>
      <w:r w:rsidRPr="00585589">
        <w:rPr>
          <w:rFonts w:ascii="Times New Roman" w:hAnsi="Times New Roman"/>
        </w:rPr>
        <w:t xml:space="preserve"> substance, prescription drug, narcotic drug, hallucinogenic drug, </w:t>
      </w:r>
    </w:p>
    <w:p w14:paraId="6D6BF165" w14:textId="77777777" w:rsidR="006E545B" w:rsidRPr="00585589" w:rsidRDefault="006E545B" w:rsidP="006E545B">
      <w:pPr>
        <w:ind w:left="735"/>
        <w:rPr>
          <w:rFonts w:ascii="Times New Roman" w:hAnsi="Times New Roman"/>
        </w:rPr>
      </w:pPr>
      <w:r w:rsidRPr="00585589">
        <w:rPr>
          <w:rFonts w:ascii="Times New Roman" w:hAnsi="Times New Roman"/>
        </w:rPr>
        <w:t xml:space="preserve"> amphetamine, barbiturate, marijuana, alcoholic beverage, intoxicant or </w:t>
      </w:r>
    </w:p>
    <w:p w14:paraId="6118A687" w14:textId="77777777" w:rsidR="006E545B" w:rsidRPr="00585589" w:rsidRDefault="006E545B" w:rsidP="006E545B">
      <w:pPr>
        <w:ind w:left="735"/>
        <w:rPr>
          <w:rFonts w:ascii="Times New Roman" w:hAnsi="Times New Roman"/>
        </w:rPr>
      </w:pPr>
      <w:r w:rsidRPr="00585589">
        <w:rPr>
          <w:rFonts w:ascii="Times New Roman" w:hAnsi="Times New Roman"/>
        </w:rPr>
        <w:t xml:space="preserve"> depressant of any kind, or any paraphernalia used in connection with  </w:t>
      </w:r>
    </w:p>
    <w:p w14:paraId="09B9662F" w14:textId="77777777" w:rsidR="006E545B" w:rsidRPr="00585589" w:rsidRDefault="006E545B" w:rsidP="006E545B">
      <w:pPr>
        <w:ind w:left="735"/>
        <w:rPr>
          <w:rFonts w:ascii="Times New Roman" w:hAnsi="Times New Roman"/>
        </w:rPr>
      </w:pPr>
      <w:r w:rsidRPr="00585589">
        <w:rPr>
          <w:rFonts w:ascii="Times New Roman" w:hAnsi="Times New Roman"/>
        </w:rPr>
        <w:t xml:space="preserve"> the listed substances.  Also prohibited is the consumption of any of the</w:t>
      </w:r>
    </w:p>
    <w:p w14:paraId="2891C416" w14:textId="77777777" w:rsidR="006E545B" w:rsidRPr="00585589" w:rsidRDefault="006E545B" w:rsidP="006E545B">
      <w:pPr>
        <w:ind w:left="735"/>
        <w:rPr>
          <w:rFonts w:ascii="Times New Roman" w:hAnsi="Times New Roman"/>
        </w:rPr>
      </w:pPr>
      <w:r w:rsidRPr="00585589">
        <w:rPr>
          <w:rFonts w:ascii="Times New Roman" w:hAnsi="Times New Roman"/>
        </w:rPr>
        <w:t xml:space="preserve"> stated substances immediately before attending school or a school   </w:t>
      </w:r>
    </w:p>
    <w:p w14:paraId="7B1C3D81" w14:textId="77777777" w:rsidR="006E545B" w:rsidRPr="00585589" w:rsidRDefault="006E545B" w:rsidP="006E545B">
      <w:pPr>
        <w:ind w:left="735"/>
        <w:rPr>
          <w:rFonts w:ascii="Times New Roman" w:hAnsi="Times New Roman"/>
        </w:rPr>
      </w:pPr>
      <w:r w:rsidRPr="00585589">
        <w:rPr>
          <w:rFonts w:ascii="Times New Roman" w:hAnsi="Times New Roman"/>
        </w:rPr>
        <w:t xml:space="preserve"> function or event. </w:t>
      </w:r>
    </w:p>
    <w:p w14:paraId="057082F1" w14:textId="77777777" w:rsidR="006E545B" w:rsidRPr="00585589" w:rsidRDefault="006E545B" w:rsidP="00A96C7E">
      <w:pPr>
        <w:numPr>
          <w:ilvl w:val="1"/>
          <w:numId w:val="16"/>
        </w:numPr>
        <w:rPr>
          <w:rFonts w:ascii="Times New Roman" w:hAnsi="Times New Roman"/>
        </w:rPr>
      </w:pPr>
      <w:r w:rsidRPr="00585589">
        <w:rPr>
          <w:rFonts w:ascii="Times New Roman" w:hAnsi="Times New Roman"/>
        </w:rPr>
        <w:t xml:space="preserve">Exception to Rule 11: a student with a chronic disease or medical </w:t>
      </w:r>
    </w:p>
    <w:p w14:paraId="485BFB71" w14:textId="77777777" w:rsidR="006E545B" w:rsidRPr="00585589" w:rsidRDefault="00351370" w:rsidP="006E545B">
      <w:pPr>
        <w:pStyle w:val="BodyTextIndent3"/>
      </w:pPr>
      <w:r>
        <w:t>c</w:t>
      </w:r>
      <w:r w:rsidR="006E545B" w:rsidRPr="00585589">
        <w:t xml:space="preserve">ondition may possess and self-administer prescribed medication for the disease or condition if the student’s parent has filed a written authorization with the building principal.  The written </w:t>
      </w:r>
      <w:r w:rsidR="006E545B" w:rsidRPr="00585589">
        <w:lastRenderedPageBreak/>
        <w:t>authorization must be filed annually.  The written authorization must be done by a physician and must include the following information:</w:t>
      </w:r>
    </w:p>
    <w:p w14:paraId="0BC9F81E" w14:textId="77777777" w:rsidR="006E545B" w:rsidRPr="00585589" w:rsidRDefault="006E545B" w:rsidP="00A96C7E">
      <w:pPr>
        <w:numPr>
          <w:ilvl w:val="0"/>
          <w:numId w:val="17"/>
        </w:numPr>
        <w:rPr>
          <w:rFonts w:ascii="Times New Roman" w:hAnsi="Times New Roman"/>
        </w:rPr>
      </w:pPr>
      <w:r w:rsidRPr="00585589">
        <w:rPr>
          <w:rFonts w:ascii="Times New Roman" w:hAnsi="Times New Roman"/>
        </w:rPr>
        <w:t xml:space="preserve">That the student has an acute or chronic disease or medical </w:t>
      </w:r>
    </w:p>
    <w:p w14:paraId="5E40571C" w14:textId="77777777" w:rsidR="006E545B" w:rsidRDefault="006E545B" w:rsidP="006E545B">
      <w:pPr>
        <w:ind w:left="1800"/>
        <w:rPr>
          <w:rFonts w:ascii="Times New Roman" w:hAnsi="Times New Roman"/>
        </w:rPr>
      </w:pPr>
      <w:r w:rsidRPr="00585589">
        <w:rPr>
          <w:rFonts w:ascii="Times New Roman" w:hAnsi="Times New Roman"/>
        </w:rPr>
        <w:t>condition for which the physician had prescribed medication.</w:t>
      </w:r>
    </w:p>
    <w:p w14:paraId="655AC08F" w14:textId="77777777" w:rsidR="006E545B" w:rsidRPr="00585589" w:rsidRDefault="006E545B" w:rsidP="00A96C7E">
      <w:pPr>
        <w:numPr>
          <w:ilvl w:val="0"/>
          <w:numId w:val="17"/>
        </w:numPr>
        <w:rPr>
          <w:rFonts w:ascii="Times New Roman" w:hAnsi="Times New Roman"/>
        </w:rPr>
      </w:pPr>
      <w:r w:rsidRPr="00585589">
        <w:rPr>
          <w:rFonts w:ascii="Times New Roman" w:hAnsi="Times New Roman"/>
        </w:rPr>
        <w:t xml:space="preserve">The nature of the disease or medical condition requires </w:t>
      </w:r>
    </w:p>
    <w:p w14:paraId="659A23A9" w14:textId="77777777" w:rsidR="006E545B" w:rsidRPr="00585589" w:rsidRDefault="006E545B" w:rsidP="006E545B">
      <w:pPr>
        <w:ind w:left="1440"/>
        <w:rPr>
          <w:rFonts w:ascii="Times New Roman" w:hAnsi="Times New Roman"/>
        </w:rPr>
      </w:pPr>
      <w:r w:rsidRPr="00585589">
        <w:rPr>
          <w:rFonts w:ascii="Times New Roman" w:hAnsi="Times New Roman"/>
        </w:rPr>
        <w:t xml:space="preserve">     emergency administration of the prescribed medication.</w:t>
      </w:r>
    </w:p>
    <w:p w14:paraId="6556F1F2" w14:textId="77777777" w:rsidR="006E545B" w:rsidRPr="00585589" w:rsidRDefault="006E545B" w:rsidP="00A96C7E">
      <w:pPr>
        <w:numPr>
          <w:ilvl w:val="0"/>
          <w:numId w:val="17"/>
        </w:numPr>
        <w:rPr>
          <w:rFonts w:ascii="Times New Roman" w:hAnsi="Times New Roman"/>
        </w:rPr>
      </w:pPr>
      <w:r w:rsidRPr="00585589">
        <w:rPr>
          <w:rFonts w:ascii="Times New Roman" w:hAnsi="Times New Roman"/>
        </w:rPr>
        <w:t>The student has been instructed in how to self-administer the prescribed medication.</w:t>
      </w:r>
    </w:p>
    <w:p w14:paraId="538CABCD" w14:textId="77777777" w:rsidR="006E545B" w:rsidRPr="00585589" w:rsidRDefault="006E545B" w:rsidP="00A96C7E">
      <w:pPr>
        <w:numPr>
          <w:ilvl w:val="0"/>
          <w:numId w:val="17"/>
        </w:numPr>
        <w:rPr>
          <w:rFonts w:ascii="Times New Roman" w:hAnsi="Times New Roman"/>
        </w:rPr>
      </w:pPr>
      <w:r w:rsidRPr="00585589">
        <w:rPr>
          <w:rFonts w:ascii="Times New Roman" w:hAnsi="Times New Roman"/>
        </w:rPr>
        <w:t>If the student is authorized to possess and self-administer the prescribed medication.</w:t>
      </w:r>
    </w:p>
    <w:p w14:paraId="56A7BDF9"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 xml:space="preserve"> Possessing, using, or transmitting any substance which is represented  </w:t>
      </w:r>
    </w:p>
    <w:p w14:paraId="7C2FE5E0" w14:textId="77777777" w:rsidR="006E545B" w:rsidRPr="00585589" w:rsidRDefault="006E545B" w:rsidP="006E545B">
      <w:pPr>
        <w:ind w:left="735"/>
        <w:rPr>
          <w:rFonts w:ascii="Times New Roman" w:hAnsi="Times New Roman"/>
        </w:rPr>
      </w:pPr>
      <w:r>
        <w:rPr>
          <w:rFonts w:ascii="Times New Roman" w:hAnsi="Times New Roman"/>
        </w:rPr>
        <w:t xml:space="preserve"> </w:t>
      </w:r>
      <w:r w:rsidRPr="00585589">
        <w:rPr>
          <w:rFonts w:ascii="Times New Roman" w:hAnsi="Times New Roman"/>
        </w:rPr>
        <w:t xml:space="preserve">to be or looks like a narcotic drug, hallucinogenic drug, amphetamine,  </w:t>
      </w:r>
    </w:p>
    <w:p w14:paraId="5492BC35" w14:textId="77777777" w:rsidR="006E545B" w:rsidRPr="00585589" w:rsidRDefault="006E545B" w:rsidP="006E545B">
      <w:pPr>
        <w:ind w:left="735"/>
        <w:rPr>
          <w:rFonts w:ascii="Times New Roman" w:hAnsi="Times New Roman"/>
        </w:rPr>
      </w:pPr>
      <w:r w:rsidRPr="00585589">
        <w:rPr>
          <w:rFonts w:ascii="Times New Roman" w:hAnsi="Times New Roman"/>
        </w:rPr>
        <w:t xml:space="preserve"> barbiturate, marijuana, alcoholic beverage, stimulant, depressant, or</w:t>
      </w:r>
    </w:p>
    <w:p w14:paraId="1C4B2495" w14:textId="77777777" w:rsidR="006E545B" w:rsidRPr="00585589" w:rsidRDefault="006E545B" w:rsidP="006E545B">
      <w:pPr>
        <w:ind w:left="735"/>
        <w:rPr>
          <w:rFonts w:ascii="Times New Roman" w:hAnsi="Times New Roman"/>
        </w:rPr>
      </w:pPr>
      <w:r w:rsidRPr="00585589">
        <w:rPr>
          <w:rFonts w:ascii="Times New Roman" w:hAnsi="Times New Roman"/>
        </w:rPr>
        <w:t xml:space="preserve"> intoxicant of any kind.</w:t>
      </w:r>
    </w:p>
    <w:p w14:paraId="09C72E1E"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 xml:space="preserve"> Possessing, using, transmitting, or being affected by caffeine-based</w:t>
      </w:r>
    </w:p>
    <w:p w14:paraId="3940DB0A" w14:textId="77777777"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substances other than beverages, substances containing</w:t>
      </w:r>
    </w:p>
    <w:p w14:paraId="081FD392" w14:textId="77777777"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phenylpropanolamine (PPA), stimulants of any kind, or any similar over-</w:t>
      </w:r>
    </w:p>
    <w:p w14:paraId="48043FB6" w14:textId="77777777" w:rsidR="006E545B" w:rsidRPr="005D00E4"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D00E4">
        <w:rPr>
          <w:rFonts w:ascii="Times New Roman" w:hAnsi="Times New Roman"/>
        </w:rPr>
        <w:t>the-counter products.</w:t>
      </w:r>
    </w:p>
    <w:p w14:paraId="660D0161" w14:textId="77777777" w:rsidR="006E545B" w:rsidRPr="005D00E4" w:rsidRDefault="006E545B" w:rsidP="00A96C7E">
      <w:pPr>
        <w:numPr>
          <w:ilvl w:val="0"/>
          <w:numId w:val="16"/>
        </w:numPr>
        <w:rPr>
          <w:rFonts w:ascii="Times New Roman" w:hAnsi="Times New Roman"/>
        </w:rPr>
      </w:pPr>
      <w:r w:rsidRPr="005D00E4">
        <w:rPr>
          <w:rFonts w:ascii="Times New Roman" w:hAnsi="Times New Roman"/>
        </w:rPr>
        <w:t xml:space="preserve"> Possessing, using, distributing, purchasing, or selling tobacco products</w:t>
      </w:r>
      <w:r w:rsidR="006466E7" w:rsidRPr="005D00E4">
        <w:rPr>
          <w:rFonts w:ascii="Times New Roman" w:hAnsi="Times New Roman"/>
        </w:rPr>
        <w:t>, including rolling papers and e-cigarettes.</w:t>
      </w:r>
      <w:r w:rsidRPr="005D00E4">
        <w:rPr>
          <w:rFonts w:ascii="Times New Roman" w:hAnsi="Times New Roman"/>
        </w:rPr>
        <w:t xml:space="preserve"> </w:t>
      </w:r>
    </w:p>
    <w:p w14:paraId="1BFAE565" w14:textId="77777777" w:rsidR="006E545B" w:rsidRPr="005D00E4" w:rsidRDefault="006E545B" w:rsidP="006E545B">
      <w:pPr>
        <w:ind w:left="360"/>
        <w:rPr>
          <w:rFonts w:ascii="Times New Roman" w:hAnsi="Times New Roman"/>
        </w:rPr>
      </w:pPr>
      <w:r w:rsidRPr="005D00E4">
        <w:rPr>
          <w:rFonts w:ascii="Times New Roman" w:hAnsi="Times New Roman"/>
        </w:rPr>
        <w:t xml:space="preserve">       of any kind or in any form.</w:t>
      </w:r>
    </w:p>
    <w:p w14:paraId="033F108A" w14:textId="77777777" w:rsidR="006E545B" w:rsidRPr="00585589" w:rsidRDefault="006E545B" w:rsidP="00A96C7E">
      <w:pPr>
        <w:numPr>
          <w:ilvl w:val="0"/>
          <w:numId w:val="16"/>
        </w:numPr>
        <w:rPr>
          <w:rFonts w:ascii="Times New Roman" w:hAnsi="Times New Roman"/>
        </w:rPr>
      </w:pPr>
      <w:r w:rsidRPr="005D00E4">
        <w:rPr>
          <w:rFonts w:ascii="Times New Roman" w:hAnsi="Times New Roman"/>
        </w:rPr>
        <w:t xml:space="preserve"> Offering to sell or agreeing to purchase</w:t>
      </w:r>
      <w:r w:rsidRPr="00585589">
        <w:rPr>
          <w:rFonts w:ascii="Times New Roman" w:hAnsi="Times New Roman"/>
        </w:rPr>
        <w:t xml:space="preserve"> a controlled substance or </w:t>
      </w:r>
    </w:p>
    <w:p w14:paraId="256A1E21" w14:textId="77777777" w:rsidR="006E545B" w:rsidRPr="00585589" w:rsidRDefault="006E545B" w:rsidP="006E545B">
      <w:pPr>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alcoholic beverages.</w:t>
      </w:r>
    </w:p>
    <w:p w14:paraId="7312A0F8"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 xml:space="preserve">  Failing to comply with directions of teachers or other school personnel</w:t>
      </w:r>
    </w:p>
    <w:p w14:paraId="2CB637CA" w14:textId="77777777"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d</w:t>
      </w:r>
      <w:r w:rsidRPr="00585589">
        <w:rPr>
          <w:rFonts w:ascii="Times New Roman" w:hAnsi="Times New Roman"/>
        </w:rPr>
        <w:t xml:space="preserve">uring any period of time when the student is properly under their </w:t>
      </w:r>
    </w:p>
    <w:p w14:paraId="65871739" w14:textId="77777777"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 xml:space="preserve">supervision, where the failure constitutes an interference with school </w:t>
      </w:r>
    </w:p>
    <w:p w14:paraId="0A92D38E" w14:textId="77777777"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purposes or an education function.</w:t>
      </w:r>
    </w:p>
    <w:p w14:paraId="3DCAAD00"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 xml:space="preserve">  Failing to completely and truthfully respond to questions from a staff  </w:t>
      </w:r>
    </w:p>
    <w:p w14:paraId="235BBE9B" w14:textId="77777777" w:rsidR="006E545B" w:rsidRPr="00585589" w:rsidRDefault="006E545B" w:rsidP="006E545B">
      <w:pPr>
        <w:ind w:firstLine="720"/>
        <w:rPr>
          <w:rFonts w:ascii="Times New Roman" w:hAnsi="Times New Roman"/>
        </w:rPr>
      </w:pPr>
      <w:r w:rsidRPr="00585589">
        <w:rPr>
          <w:rFonts w:ascii="Times New Roman" w:hAnsi="Times New Roman"/>
        </w:rPr>
        <w:t xml:space="preserve">  member regarding school-related matters including potential violations </w:t>
      </w:r>
    </w:p>
    <w:p w14:paraId="11ABFF7A" w14:textId="77777777" w:rsidR="006E545B" w:rsidRPr="00585589" w:rsidRDefault="006E545B" w:rsidP="006E545B">
      <w:pPr>
        <w:ind w:firstLine="720"/>
        <w:rPr>
          <w:rFonts w:ascii="Times New Roman" w:hAnsi="Times New Roman"/>
        </w:rPr>
      </w:pPr>
      <w:r w:rsidRPr="00585589">
        <w:rPr>
          <w:rFonts w:ascii="Times New Roman" w:hAnsi="Times New Roman"/>
        </w:rPr>
        <w:t xml:space="preserve">  of the student conduct rules or state or federal law.</w:t>
      </w:r>
    </w:p>
    <w:p w14:paraId="0E74A385"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 xml:space="preserve">  Falsely accusing any person of sexual harassment, or of violating a</w:t>
      </w:r>
    </w:p>
    <w:p w14:paraId="2BB1E1A3" w14:textId="77777777" w:rsidR="006E545B" w:rsidRPr="00585589" w:rsidRDefault="006E545B" w:rsidP="006E545B">
      <w:pPr>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school rule, and/or a state or federal law.</w:t>
      </w:r>
    </w:p>
    <w:p w14:paraId="6229E628"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 xml:space="preserve"> Engaging in any activity forbidden by the laws of Indiana that  </w:t>
      </w:r>
    </w:p>
    <w:p w14:paraId="7C6F725B" w14:textId="77777777"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 xml:space="preserve">constitutes an interference with school purposes or an educational </w:t>
      </w:r>
    </w:p>
    <w:p w14:paraId="5A83077D" w14:textId="77777777" w:rsidR="006E545B" w:rsidRPr="00585589" w:rsidRDefault="006E545B" w:rsidP="006E545B">
      <w:pPr>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 xml:space="preserve"> function.</w:t>
      </w:r>
    </w:p>
    <w:p w14:paraId="6FC33F1E"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Aiding, assisting, or conspiring with another person to violate these</w:t>
      </w:r>
    </w:p>
    <w:p w14:paraId="305953A4" w14:textId="77777777" w:rsidR="006E545B" w:rsidRPr="00585589" w:rsidRDefault="006E545B" w:rsidP="006E545B">
      <w:pPr>
        <w:ind w:left="360"/>
        <w:rPr>
          <w:rFonts w:ascii="Times New Roman" w:hAnsi="Times New Roman"/>
        </w:rPr>
      </w:pPr>
      <w:r w:rsidRPr="00585589">
        <w:rPr>
          <w:rFonts w:ascii="Times New Roman" w:hAnsi="Times New Roman"/>
        </w:rPr>
        <w:t xml:space="preserve">      student conduct rules or state or federal law.</w:t>
      </w:r>
    </w:p>
    <w:p w14:paraId="6DEA8A39"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 xml:space="preserve">Engaging in academic dishonesty, including cheating, intentionally </w:t>
      </w:r>
    </w:p>
    <w:p w14:paraId="59C5B021" w14:textId="77777777" w:rsidR="006E545B" w:rsidRPr="00585589" w:rsidRDefault="006E545B" w:rsidP="006E545B">
      <w:pPr>
        <w:ind w:left="360"/>
        <w:rPr>
          <w:rFonts w:ascii="Times New Roman" w:hAnsi="Times New Roman"/>
        </w:rPr>
      </w:pPr>
      <w:r w:rsidRPr="00585589">
        <w:rPr>
          <w:rFonts w:ascii="Times New Roman" w:hAnsi="Times New Roman"/>
        </w:rPr>
        <w:t xml:space="preserve">      plagiarizing, wrongfully giving or receiving help during an academic</w:t>
      </w:r>
    </w:p>
    <w:p w14:paraId="1002D2E9" w14:textId="77777777" w:rsidR="006E545B" w:rsidRPr="00585589" w:rsidRDefault="006E545B" w:rsidP="006E545B">
      <w:pPr>
        <w:ind w:left="360"/>
        <w:rPr>
          <w:rFonts w:ascii="Times New Roman" w:hAnsi="Times New Roman"/>
        </w:rPr>
      </w:pPr>
      <w:r w:rsidRPr="00585589">
        <w:rPr>
          <w:rFonts w:ascii="Times New Roman" w:hAnsi="Times New Roman"/>
        </w:rPr>
        <w:t xml:space="preserve">      examination, and wrongfully obtaining test copies or scores.</w:t>
      </w:r>
    </w:p>
    <w:p w14:paraId="5761DDDB"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 xml:space="preserve">Taking or displaying pictures (digital or otherwise) without the consent of </w:t>
      </w:r>
    </w:p>
    <w:p w14:paraId="6088F0A6" w14:textId="77777777"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 xml:space="preserve">the student or staff member in a situation not related to a school </w:t>
      </w:r>
    </w:p>
    <w:p w14:paraId="00850532" w14:textId="77777777"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purpose or educational function.</w:t>
      </w:r>
    </w:p>
    <w:p w14:paraId="0A25106E"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 xml:space="preserve"> Engaging in pranks that could result in harm to another person.</w:t>
      </w:r>
    </w:p>
    <w:p w14:paraId="4AF40774"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 xml:space="preserve"> Use or possession of gunpowder, ammunition, or a flammable</w:t>
      </w:r>
    </w:p>
    <w:p w14:paraId="0ECEDB07" w14:textId="77777777"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substance.</w:t>
      </w:r>
    </w:p>
    <w:p w14:paraId="30B54A4D"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 xml:space="preserve"> Violating or repeatedly violating any rules that are reasonably necessary </w:t>
      </w:r>
    </w:p>
    <w:p w14:paraId="35F02CA3" w14:textId="77777777"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in carrying out school purposes or an educational function and are</w:t>
      </w:r>
    </w:p>
    <w:p w14:paraId="59ED39B0" w14:textId="77777777" w:rsidR="006E545B" w:rsidRPr="00585589" w:rsidRDefault="006E545B" w:rsidP="006E545B">
      <w:pPr>
        <w:pStyle w:val="BodyTextIndent"/>
        <w:spacing w:after="0"/>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established in accordance with Indiana law, including, but not limited to:</w:t>
      </w:r>
    </w:p>
    <w:p w14:paraId="7CCAF1EC" w14:textId="77777777" w:rsidR="006E545B" w:rsidRPr="00585589" w:rsidRDefault="006E545B" w:rsidP="006E545B">
      <w:pPr>
        <w:ind w:firstLine="720"/>
        <w:rPr>
          <w:rFonts w:ascii="Times New Roman" w:hAnsi="Times New Roman"/>
        </w:rPr>
      </w:pPr>
      <w:r w:rsidRPr="00585589">
        <w:rPr>
          <w:rFonts w:ascii="Times New Roman" w:hAnsi="Times New Roman"/>
        </w:rPr>
        <w:lastRenderedPageBreak/>
        <w:t xml:space="preserve">  a. engaging in sexual behavior on school property;</w:t>
      </w:r>
    </w:p>
    <w:p w14:paraId="10AFD489" w14:textId="77777777" w:rsidR="006E545B" w:rsidRPr="00585589" w:rsidRDefault="006E545B" w:rsidP="006E545B">
      <w:pPr>
        <w:rPr>
          <w:rFonts w:ascii="Times New Roman" w:hAnsi="Times New Roman"/>
        </w:rPr>
      </w:pPr>
      <w:r w:rsidRPr="00585589">
        <w:rPr>
          <w:rFonts w:ascii="Times New Roman" w:hAnsi="Times New Roman"/>
        </w:rPr>
        <w:tab/>
        <w:t xml:space="preserve">  b. engaging in sexual harassment  of a student or staff member;</w:t>
      </w:r>
    </w:p>
    <w:p w14:paraId="44795187" w14:textId="77777777" w:rsidR="006E545B" w:rsidRPr="00585589" w:rsidRDefault="006E545B" w:rsidP="006E545B">
      <w:pPr>
        <w:rPr>
          <w:rFonts w:ascii="Times New Roman" w:hAnsi="Times New Roman"/>
        </w:rPr>
      </w:pPr>
      <w:r w:rsidRPr="00585589">
        <w:rPr>
          <w:rFonts w:ascii="Times New Roman" w:hAnsi="Times New Roman"/>
        </w:rPr>
        <w:tab/>
        <w:t xml:space="preserve">  c. disobedience of administrative authority;</w:t>
      </w:r>
    </w:p>
    <w:p w14:paraId="7D398600" w14:textId="77777777" w:rsidR="006E545B" w:rsidRPr="00585589" w:rsidRDefault="006E545B" w:rsidP="006E545B">
      <w:pPr>
        <w:rPr>
          <w:rFonts w:ascii="Times New Roman" w:hAnsi="Times New Roman"/>
        </w:rPr>
      </w:pPr>
      <w:r w:rsidRPr="00585589">
        <w:rPr>
          <w:rFonts w:ascii="Times New Roman" w:hAnsi="Times New Roman"/>
        </w:rPr>
        <w:tab/>
        <w:t xml:space="preserve">  d. willful absence or tardiness of students;</w:t>
      </w:r>
    </w:p>
    <w:p w14:paraId="22D6A5AA" w14:textId="77777777" w:rsidR="006E545B" w:rsidRPr="00585589" w:rsidRDefault="006E545B" w:rsidP="006E545B">
      <w:pPr>
        <w:rPr>
          <w:rFonts w:ascii="Times New Roman" w:hAnsi="Times New Roman"/>
        </w:rPr>
      </w:pPr>
      <w:r w:rsidRPr="00585589">
        <w:rPr>
          <w:rFonts w:ascii="Times New Roman" w:hAnsi="Times New Roman"/>
        </w:rPr>
        <w:tab/>
        <w:t xml:space="preserve">  e. engaging in speech or conduct, including clothing, jewelry or hair </w:t>
      </w:r>
    </w:p>
    <w:p w14:paraId="1F9E2162" w14:textId="77777777" w:rsidR="006E545B" w:rsidRPr="00585589" w:rsidRDefault="006E545B" w:rsidP="006E545B">
      <w:pPr>
        <w:rPr>
          <w:rFonts w:ascii="Times New Roman" w:hAnsi="Times New Roman"/>
        </w:rPr>
      </w:pPr>
      <w:r w:rsidRPr="00585589">
        <w:rPr>
          <w:rFonts w:ascii="Times New Roman" w:hAnsi="Times New Roman"/>
        </w:rPr>
        <w:t xml:space="preserve">               style, which is profane, indecent, lewd, vulgar, or offensive to school </w:t>
      </w:r>
    </w:p>
    <w:p w14:paraId="1073700A" w14:textId="77777777" w:rsidR="006E545B" w:rsidRPr="00585589" w:rsidRDefault="006E545B" w:rsidP="006E545B">
      <w:pPr>
        <w:rPr>
          <w:rFonts w:ascii="Times New Roman" w:hAnsi="Times New Roman"/>
        </w:rPr>
      </w:pPr>
      <w:r w:rsidRPr="00585589">
        <w:rPr>
          <w:rFonts w:ascii="Times New Roman" w:hAnsi="Times New Roman"/>
        </w:rPr>
        <w:t xml:space="preserve">               purposes. </w:t>
      </w:r>
    </w:p>
    <w:p w14:paraId="379DF564" w14:textId="77777777" w:rsidR="006E545B" w:rsidRPr="00585589" w:rsidRDefault="006E545B" w:rsidP="006E545B">
      <w:pPr>
        <w:rPr>
          <w:rFonts w:ascii="Times New Roman" w:hAnsi="Times New Roman"/>
        </w:rPr>
      </w:pPr>
      <w:r w:rsidRPr="00585589">
        <w:rPr>
          <w:rFonts w:ascii="Times New Roman" w:hAnsi="Times New Roman"/>
        </w:rPr>
        <w:tab/>
        <w:t xml:space="preserve">  f</w:t>
      </w:r>
      <w:r w:rsidRPr="00585589">
        <w:rPr>
          <w:rFonts w:ascii="Times New Roman" w:hAnsi="Times New Roman"/>
          <w:b/>
          <w:bCs/>
        </w:rPr>
        <w:t xml:space="preserve">. </w:t>
      </w:r>
      <w:r w:rsidRPr="00585589">
        <w:rPr>
          <w:rFonts w:ascii="Times New Roman" w:hAnsi="Times New Roman"/>
        </w:rPr>
        <w:t xml:space="preserve">violation of the school corporation’s acceptable use of technology </w:t>
      </w:r>
    </w:p>
    <w:p w14:paraId="41DBDB4A" w14:textId="77777777" w:rsidR="006E545B" w:rsidRPr="00585589" w:rsidRDefault="006E545B" w:rsidP="006E545B">
      <w:pPr>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 xml:space="preserve">policy or rules; </w:t>
      </w:r>
    </w:p>
    <w:p w14:paraId="2A78772F" w14:textId="77777777" w:rsidR="006E545B" w:rsidRPr="00585589" w:rsidRDefault="006E545B" w:rsidP="006E545B">
      <w:pPr>
        <w:rPr>
          <w:rFonts w:ascii="Times New Roman" w:hAnsi="Times New Roman"/>
        </w:rPr>
      </w:pPr>
      <w:r w:rsidRPr="00585589">
        <w:rPr>
          <w:rFonts w:ascii="Times New Roman" w:hAnsi="Times New Roman"/>
        </w:rPr>
        <w:tab/>
        <w:t xml:space="preserve">  g. violation of school corporation’s administration of  medication policy </w:t>
      </w:r>
    </w:p>
    <w:p w14:paraId="6A80FC9F" w14:textId="77777777" w:rsidR="006E545B" w:rsidRPr="00585589" w:rsidRDefault="006E545B" w:rsidP="006E545B">
      <w:pPr>
        <w:pStyle w:val="Header"/>
        <w:tabs>
          <w:tab w:val="clear" w:pos="4320"/>
          <w:tab w:val="clear" w:pos="8640"/>
        </w:tabs>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or rules;</w:t>
      </w:r>
    </w:p>
    <w:p w14:paraId="71684297" w14:textId="77777777" w:rsidR="006E545B" w:rsidRPr="00585589" w:rsidRDefault="006E545B" w:rsidP="006E545B">
      <w:pPr>
        <w:rPr>
          <w:rFonts w:ascii="Times New Roman" w:hAnsi="Times New Roman"/>
        </w:rPr>
      </w:pPr>
      <w:r w:rsidRPr="00585589">
        <w:rPr>
          <w:rFonts w:ascii="Times New Roman" w:hAnsi="Times New Roman"/>
        </w:rPr>
        <w:t xml:space="preserve">     </w:t>
      </w:r>
      <w:r w:rsidRPr="00585589">
        <w:rPr>
          <w:rFonts w:ascii="Times New Roman" w:hAnsi="Times New Roman"/>
        </w:rPr>
        <w:tab/>
        <w:t xml:space="preserve">  h. possessing or using a laser pointer or similar device.</w:t>
      </w:r>
    </w:p>
    <w:p w14:paraId="47CF8B19"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 xml:space="preserve"> Engaging in inappropriate use on school grounds du</w:t>
      </w:r>
      <w:r w:rsidR="000601D9">
        <w:rPr>
          <w:rFonts w:ascii="Times New Roman" w:hAnsi="Times New Roman"/>
        </w:rPr>
        <w:t xml:space="preserve">ring school hours an electronic </w:t>
      </w:r>
      <w:r w:rsidRPr="00585589">
        <w:rPr>
          <w:rFonts w:ascii="Times New Roman" w:hAnsi="Times New Roman"/>
        </w:rPr>
        <w:t xml:space="preserve">device, a cellular telephone, or any other telecommunication device in a situation not </w:t>
      </w:r>
      <w:r>
        <w:rPr>
          <w:rFonts w:ascii="Times New Roman" w:hAnsi="Times New Roman"/>
        </w:rPr>
        <w:t xml:space="preserve"> </w:t>
      </w:r>
      <w:r w:rsidRPr="00585589">
        <w:rPr>
          <w:rFonts w:ascii="Times New Roman" w:hAnsi="Times New Roman"/>
        </w:rPr>
        <w:t>related to a school purpose or educational function.</w:t>
      </w:r>
    </w:p>
    <w:p w14:paraId="00181BD2" w14:textId="77777777" w:rsidR="006E545B" w:rsidRPr="00585589" w:rsidRDefault="006E545B" w:rsidP="00A96C7E">
      <w:pPr>
        <w:numPr>
          <w:ilvl w:val="0"/>
          <w:numId w:val="16"/>
        </w:numPr>
        <w:rPr>
          <w:rFonts w:ascii="Times New Roman" w:hAnsi="Times New Roman"/>
        </w:rPr>
      </w:pPr>
      <w:r w:rsidRPr="00585589">
        <w:rPr>
          <w:rFonts w:ascii="Times New Roman" w:hAnsi="Times New Roman"/>
        </w:rPr>
        <w:t xml:space="preserve"> Any student conduct rule the school building principal establishes and </w:t>
      </w:r>
    </w:p>
    <w:p w14:paraId="37F003AF" w14:textId="77777777" w:rsidR="006E545B" w:rsidRPr="00585589" w:rsidRDefault="006E545B" w:rsidP="006E545B">
      <w:pPr>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 xml:space="preserve">gives publication of it to all students and parents in the principal’s </w:t>
      </w:r>
    </w:p>
    <w:p w14:paraId="0DCA137D" w14:textId="77777777" w:rsidR="006E545B" w:rsidRPr="005D00E4" w:rsidRDefault="006E545B" w:rsidP="006E545B">
      <w:pPr>
        <w:rPr>
          <w:rFonts w:ascii="Times New Roman" w:hAnsi="Times New Roman"/>
        </w:rPr>
      </w:pPr>
      <w:r w:rsidRPr="00656620">
        <w:rPr>
          <w:rFonts w:ascii="Times New Roman" w:hAnsi="Times New Roman"/>
        </w:rPr>
        <w:t xml:space="preserve">             </w:t>
      </w:r>
      <w:r w:rsidRPr="005D00E4">
        <w:rPr>
          <w:rFonts w:ascii="Times New Roman" w:hAnsi="Times New Roman"/>
        </w:rPr>
        <w:t>school building.</w:t>
      </w:r>
    </w:p>
    <w:p w14:paraId="1C5A6B65" w14:textId="77777777" w:rsidR="005E4FC4" w:rsidRPr="005D00E4" w:rsidRDefault="006E545B" w:rsidP="005E4FC4">
      <w:pPr>
        <w:pStyle w:val="Heading1"/>
        <w:widowControl w:val="0"/>
        <w:spacing w:before="480" w:after="120"/>
        <w:rPr>
          <w:rFonts w:ascii="Times New Roman" w:hAnsi="Times New Roman" w:cs="Times New Roman"/>
          <w:b w:val="0"/>
          <w:sz w:val="24"/>
          <w:szCs w:val="24"/>
        </w:rPr>
      </w:pPr>
      <w:r w:rsidRPr="005D00E4">
        <w:rPr>
          <w:rFonts w:ascii="Times New Roman" w:hAnsi="Times New Roman" w:cs="Times New Roman"/>
          <w:b w:val="0"/>
          <w:bCs w:val="0"/>
          <w:sz w:val="24"/>
          <w:szCs w:val="24"/>
        </w:rPr>
        <w:t xml:space="preserve">B. </w:t>
      </w:r>
      <w:r w:rsidR="005E4FC4" w:rsidRPr="005D00E4">
        <w:rPr>
          <w:rFonts w:ascii="Times New Roman" w:eastAsia="Arial" w:hAnsi="Times New Roman" w:cs="Times New Roman"/>
          <w:b w:val="0"/>
          <w:sz w:val="24"/>
          <w:szCs w:val="24"/>
          <w:u w:val="single"/>
        </w:rPr>
        <w:t>Bullying</w:t>
      </w:r>
    </w:p>
    <w:p w14:paraId="53D6B205" w14:textId="77777777" w:rsidR="005E4FC4" w:rsidRPr="00BC203E" w:rsidRDefault="005E4FC4" w:rsidP="005E4FC4">
      <w:pPr>
        <w:widowControl w:val="0"/>
        <w:ind w:left="500" w:hanging="479"/>
        <w:rPr>
          <w:rFonts w:ascii="Times New Roman" w:hAnsi="Times New Roman"/>
        </w:rPr>
      </w:pPr>
      <w:r w:rsidRPr="005D00E4">
        <w:t xml:space="preserve"> </w:t>
      </w:r>
    </w:p>
    <w:p w14:paraId="6E7849B9" w14:textId="77777777" w:rsidR="005E4FC4" w:rsidRPr="00BC203E" w:rsidRDefault="005E4FC4" w:rsidP="005E4FC4">
      <w:pPr>
        <w:pStyle w:val="ListParagraph"/>
        <w:widowControl w:val="0"/>
        <w:numPr>
          <w:ilvl w:val="0"/>
          <w:numId w:val="29"/>
        </w:numPr>
        <w:spacing w:line="276" w:lineRule="auto"/>
        <w:rPr>
          <w:rFonts w:ascii="Times New Roman" w:hAnsi="Times New Roman"/>
          <w:szCs w:val="24"/>
        </w:rPr>
      </w:pPr>
      <w:r w:rsidRPr="00BC203E">
        <w:rPr>
          <w:rFonts w:ascii="Times New Roman" w:hAnsi="Times New Roman"/>
          <w:szCs w:val="24"/>
        </w:rPr>
        <w:t>Bullying committed by students toward other students is strictly prohibited. Engaging in bullying conduct described in this rule by use of data or computer software that is accessed through any computer, any computer system, or any computer network is also prohibited.</w:t>
      </w:r>
    </w:p>
    <w:p w14:paraId="17B12B3B" w14:textId="77777777" w:rsidR="005E4FC4" w:rsidRPr="00BC203E" w:rsidRDefault="005E4FC4" w:rsidP="005E4FC4">
      <w:pPr>
        <w:widowControl w:val="0"/>
        <w:ind w:left="540" w:firstLine="60"/>
        <w:rPr>
          <w:rFonts w:ascii="Times New Roman" w:hAnsi="Times New Roman"/>
          <w:szCs w:val="24"/>
        </w:rPr>
      </w:pPr>
    </w:p>
    <w:p w14:paraId="02D43501" w14:textId="77777777" w:rsidR="005E4FC4" w:rsidRPr="00BC203E" w:rsidRDefault="005E4FC4" w:rsidP="005E4FC4">
      <w:pPr>
        <w:pStyle w:val="ListParagraph"/>
        <w:widowControl w:val="0"/>
        <w:numPr>
          <w:ilvl w:val="0"/>
          <w:numId w:val="29"/>
        </w:numPr>
        <w:spacing w:line="276" w:lineRule="auto"/>
        <w:rPr>
          <w:rFonts w:ascii="Times New Roman" w:hAnsi="Times New Roman"/>
          <w:szCs w:val="24"/>
        </w:rPr>
      </w:pPr>
      <w:r w:rsidRPr="00BC203E">
        <w:rPr>
          <w:rFonts w:ascii="Times New Roman" w:hAnsi="Times New Roman"/>
          <w:szCs w:val="24"/>
        </w:rPr>
        <w:t>For purposes of this rule, bullying is defined by IC 20-33-8-0.2</w:t>
      </w:r>
      <w:r w:rsidRPr="00BC203E">
        <w:rPr>
          <w:rFonts w:ascii="Times New Roman" w:hAnsi="Times New Roman"/>
          <w:color w:val="C00000"/>
          <w:szCs w:val="24"/>
        </w:rPr>
        <w:t>.</w:t>
      </w:r>
      <w:r w:rsidRPr="00BC203E">
        <w:rPr>
          <w:rFonts w:ascii="Times New Roman" w:hAnsi="Times New Roman"/>
          <w:szCs w:val="24"/>
        </w:rPr>
        <w:t xml:space="preserve"> Bullying means overt, unwanted, repeated acts or gestures, including verbal or written communications or images transmitted in any manner (including digitally or electronically), physical acts committed, aggression, or any other behaviors</w:t>
      </w:r>
      <w:r w:rsidRPr="00BC203E">
        <w:rPr>
          <w:rFonts w:ascii="Times New Roman" w:hAnsi="Times New Roman"/>
          <w:strike/>
          <w:szCs w:val="24"/>
        </w:rPr>
        <w:t>,</w:t>
      </w:r>
      <w:r w:rsidRPr="00BC203E">
        <w:rPr>
          <w:rFonts w:ascii="Times New Roman" w:hAnsi="Times New Roman"/>
          <w:szCs w:val="24"/>
        </w:rPr>
        <w:t xml:space="preserve"> that are committed by a student or group of students against another student with the intent to harass, ridicule, humiliate, intimidate, or harm the targeted student and create for the targeted student an objectively hostile school environment. Bullying includes activities that</w:t>
      </w:r>
    </w:p>
    <w:p w14:paraId="22020E2E" w14:textId="77777777" w:rsidR="005E4FC4" w:rsidRPr="00BC203E" w:rsidRDefault="005E4FC4" w:rsidP="005E4FC4">
      <w:pPr>
        <w:widowControl w:val="0"/>
        <w:ind w:left="540"/>
        <w:rPr>
          <w:rFonts w:ascii="Times New Roman" w:hAnsi="Times New Roman"/>
          <w:szCs w:val="24"/>
        </w:rPr>
      </w:pPr>
    </w:p>
    <w:p w14:paraId="43E6B1A3" w14:textId="77777777" w:rsidR="005E4FC4" w:rsidRPr="00BC203E" w:rsidRDefault="005E4FC4" w:rsidP="005E4FC4">
      <w:pPr>
        <w:pStyle w:val="ListParagraph"/>
        <w:widowControl w:val="0"/>
        <w:numPr>
          <w:ilvl w:val="1"/>
          <w:numId w:val="29"/>
        </w:numPr>
        <w:spacing w:line="276" w:lineRule="auto"/>
        <w:rPr>
          <w:rFonts w:ascii="Times New Roman" w:hAnsi="Times New Roman"/>
          <w:szCs w:val="24"/>
        </w:rPr>
      </w:pPr>
      <w:r w:rsidRPr="00BC203E">
        <w:rPr>
          <w:rFonts w:ascii="Times New Roman" w:hAnsi="Times New Roman"/>
          <w:szCs w:val="24"/>
        </w:rPr>
        <w:t>Place the targeted student in reasonable fear of harm to the targeted student’s person or property;</w:t>
      </w:r>
    </w:p>
    <w:p w14:paraId="04398A2B" w14:textId="77777777" w:rsidR="005E4FC4" w:rsidRPr="00BC203E" w:rsidRDefault="005E4FC4" w:rsidP="005E4FC4">
      <w:pPr>
        <w:widowControl w:val="0"/>
        <w:ind w:left="540" w:firstLine="900"/>
        <w:rPr>
          <w:rFonts w:ascii="Times New Roman" w:hAnsi="Times New Roman"/>
          <w:szCs w:val="24"/>
        </w:rPr>
      </w:pPr>
    </w:p>
    <w:p w14:paraId="2E763FD5" w14:textId="77777777" w:rsidR="005E4FC4" w:rsidRPr="00BC203E" w:rsidRDefault="005E4FC4" w:rsidP="005E4FC4">
      <w:pPr>
        <w:pStyle w:val="ListParagraph"/>
        <w:widowControl w:val="0"/>
        <w:numPr>
          <w:ilvl w:val="1"/>
          <w:numId w:val="29"/>
        </w:numPr>
        <w:spacing w:line="276" w:lineRule="auto"/>
        <w:rPr>
          <w:rFonts w:ascii="Times New Roman" w:hAnsi="Times New Roman"/>
          <w:szCs w:val="24"/>
        </w:rPr>
      </w:pPr>
      <w:r w:rsidRPr="00BC203E">
        <w:rPr>
          <w:rFonts w:ascii="Times New Roman" w:hAnsi="Times New Roman"/>
          <w:szCs w:val="24"/>
        </w:rPr>
        <w:t>Have a substantially detrimental effect on the targeted student’s physical or mental health;</w:t>
      </w:r>
    </w:p>
    <w:p w14:paraId="097B884D" w14:textId="77777777" w:rsidR="005E4FC4" w:rsidRPr="00BC203E" w:rsidRDefault="005E4FC4" w:rsidP="005E4FC4">
      <w:pPr>
        <w:widowControl w:val="0"/>
        <w:ind w:left="540" w:firstLine="900"/>
        <w:rPr>
          <w:rFonts w:ascii="Times New Roman" w:hAnsi="Times New Roman"/>
          <w:szCs w:val="24"/>
        </w:rPr>
      </w:pPr>
    </w:p>
    <w:p w14:paraId="6328B51B" w14:textId="77777777" w:rsidR="005E4FC4" w:rsidRPr="00BC203E" w:rsidRDefault="005E4FC4" w:rsidP="005E4FC4">
      <w:pPr>
        <w:pStyle w:val="ListParagraph"/>
        <w:widowControl w:val="0"/>
        <w:numPr>
          <w:ilvl w:val="1"/>
          <w:numId w:val="29"/>
        </w:numPr>
        <w:spacing w:line="276" w:lineRule="auto"/>
        <w:rPr>
          <w:rFonts w:ascii="Times New Roman" w:hAnsi="Times New Roman"/>
          <w:szCs w:val="24"/>
        </w:rPr>
      </w:pPr>
      <w:r w:rsidRPr="00BC203E">
        <w:rPr>
          <w:rFonts w:ascii="Times New Roman" w:hAnsi="Times New Roman"/>
          <w:szCs w:val="24"/>
        </w:rPr>
        <w:t>Have the effect of substantially interfering with the targeted student’s academic performance; or</w:t>
      </w:r>
    </w:p>
    <w:p w14:paraId="2BB8C36C" w14:textId="77777777" w:rsidR="005E4FC4" w:rsidRPr="00BC203E" w:rsidRDefault="005E4FC4" w:rsidP="005E4FC4">
      <w:pPr>
        <w:widowControl w:val="0"/>
        <w:ind w:left="540" w:firstLine="900"/>
        <w:rPr>
          <w:rFonts w:ascii="Times New Roman" w:hAnsi="Times New Roman"/>
          <w:szCs w:val="24"/>
        </w:rPr>
      </w:pPr>
      <w:r w:rsidRPr="00BC203E">
        <w:rPr>
          <w:rFonts w:ascii="Times New Roman" w:hAnsi="Times New Roman"/>
          <w:szCs w:val="24"/>
        </w:rPr>
        <w:t xml:space="preserve"> </w:t>
      </w:r>
    </w:p>
    <w:p w14:paraId="6A2DCE50" w14:textId="77777777" w:rsidR="005E4FC4" w:rsidRPr="00BC203E" w:rsidRDefault="005E4FC4" w:rsidP="005E4FC4">
      <w:pPr>
        <w:pStyle w:val="ListParagraph"/>
        <w:widowControl w:val="0"/>
        <w:numPr>
          <w:ilvl w:val="1"/>
          <w:numId w:val="29"/>
        </w:numPr>
        <w:spacing w:line="276" w:lineRule="auto"/>
        <w:rPr>
          <w:rFonts w:ascii="Times New Roman" w:hAnsi="Times New Roman"/>
          <w:szCs w:val="24"/>
        </w:rPr>
      </w:pPr>
      <w:r w:rsidRPr="00BC203E">
        <w:rPr>
          <w:rFonts w:ascii="Times New Roman" w:hAnsi="Times New Roman"/>
          <w:szCs w:val="24"/>
        </w:rPr>
        <w:lastRenderedPageBreak/>
        <w:t>Have the effect of substantially interfering with the targeted student’s ability to participate in or benefit from the services, activities, and privileges provided by the school.</w:t>
      </w:r>
    </w:p>
    <w:p w14:paraId="7A50C939" w14:textId="77777777" w:rsidR="005E4FC4" w:rsidRPr="00BC203E" w:rsidRDefault="005E4FC4" w:rsidP="005E4FC4">
      <w:pPr>
        <w:widowControl w:val="0"/>
        <w:rPr>
          <w:rFonts w:ascii="Times New Roman" w:hAnsi="Times New Roman"/>
          <w:szCs w:val="24"/>
        </w:rPr>
      </w:pPr>
    </w:p>
    <w:p w14:paraId="08447AB5" w14:textId="77777777" w:rsidR="005E4FC4" w:rsidRPr="00BC203E" w:rsidRDefault="005E4FC4" w:rsidP="005E4FC4">
      <w:pPr>
        <w:pStyle w:val="ListParagraph"/>
        <w:widowControl w:val="0"/>
        <w:numPr>
          <w:ilvl w:val="0"/>
          <w:numId w:val="29"/>
        </w:numPr>
        <w:spacing w:line="276" w:lineRule="auto"/>
        <w:rPr>
          <w:rFonts w:ascii="Times New Roman" w:hAnsi="Times New Roman"/>
          <w:szCs w:val="24"/>
        </w:rPr>
      </w:pPr>
      <w:r w:rsidRPr="00BC203E">
        <w:rPr>
          <w:rFonts w:ascii="Times New Roman" w:hAnsi="Times New Roman"/>
          <w:szCs w:val="24"/>
        </w:rPr>
        <w:t>This rule may be applied regardless of the physical location of the bullying behavior when the bully and targeted student attend a school within the school corporation, and disciplinary action is reasonably necessary to avoid substantial interference with school discipline or prevent an unreasonable threat to the rights of other students to a safe and peaceful learning environment.</w:t>
      </w:r>
    </w:p>
    <w:p w14:paraId="462433EA" w14:textId="77777777" w:rsidR="005E4FC4" w:rsidRPr="00BC203E" w:rsidRDefault="005E4FC4" w:rsidP="005E4FC4">
      <w:pPr>
        <w:widowControl w:val="0"/>
        <w:rPr>
          <w:rFonts w:ascii="Times New Roman" w:hAnsi="Times New Roman"/>
          <w:szCs w:val="24"/>
        </w:rPr>
      </w:pPr>
    </w:p>
    <w:p w14:paraId="75E880C1" w14:textId="77777777" w:rsidR="005E4FC4" w:rsidRPr="00BC203E" w:rsidRDefault="005E4FC4" w:rsidP="005E4FC4">
      <w:pPr>
        <w:widowControl w:val="0"/>
        <w:ind w:left="500" w:firstLine="60"/>
        <w:rPr>
          <w:rFonts w:ascii="Times New Roman" w:hAnsi="Times New Roman"/>
          <w:szCs w:val="24"/>
        </w:rPr>
      </w:pPr>
    </w:p>
    <w:p w14:paraId="73A069C4" w14:textId="77777777" w:rsidR="005E4FC4" w:rsidRPr="00BC203E" w:rsidRDefault="005E4FC4" w:rsidP="005E4FC4">
      <w:pPr>
        <w:pStyle w:val="ListParagraph"/>
        <w:widowControl w:val="0"/>
        <w:numPr>
          <w:ilvl w:val="0"/>
          <w:numId w:val="29"/>
        </w:numPr>
        <w:spacing w:line="276" w:lineRule="auto"/>
        <w:rPr>
          <w:rFonts w:ascii="Times New Roman" w:hAnsi="Times New Roman"/>
          <w:szCs w:val="24"/>
        </w:rPr>
      </w:pPr>
      <w:r w:rsidRPr="00BC203E">
        <w:rPr>
          <w:rFonts w:ascii="Times New Roman" w:hAnsi="Times New Roman"/>
          <w:szCs w:val="24"/>
        </w:rPr>
        <w:t>Any student or parent who has knowledge of conduct in violation of this rule or any student who feels he/she has been bullied in violation of this rule should immediately report the conduct to a school administrator. A student or parent may also report the conduct to a teacher or counselor, who will be responsible for notifying the school administrator. This report may be made anonymously.</w:t>
      </w:r>
    </w:p>
    <w:p w14:paraId="6C067591" w14:textId="77777777" w:rsidR="005E4FC4" w:rsidRPr="00BC203E" w:rsidRDefault="005E4FC4" w:rsidP="005E4FC4">
      <w:pPr>
        <w:widowControl w:val="0"/>
        <w:ind w:left="540" w:firstLine="60"/>
        <w:rPr>
          <w:rFonts w:ascii="Times New Roman" w:hAnsi="Times New Roman"/>
          <w:szCs w:val="24"/>
        </w:rPr>
      </w:pPr>
    </w:p>
    <w:p w14:paraId="4ED93522" w14:textId="77777777" w:rsidR="005E4FC4" w:rsidRPr="00BC203E" w:rsidRDefault="005E4FC4" w:rsidP="005E4FC4">
      <w:pPr>
        <w:pStyle w:val="ListParagraph"/>
        <w:widowControl w:val="0"/>
        <w:numPr>
          <w:ilvl w:val="0"/>
          <w:numId w:val="29"/>
        </w:numPr>
        <w:spacing w:line="276" w:lineRule="auto"/>
        <w:rPr>
          <w:rFonts w:ascii="Times New Roman" w:hAnsi="Times New Roman"/>
          <w:szCs w:val="24"/>
        </w:rPr>
      </w:pPr>
      <w:r w:rsidRPr="00BC203E">
        <w:rPr>
          <w:rFonts w:ascii="Times New Roman" w:hAnsi="Times New Roman"/>
          <w:szCs w:val="24"/>
        </w:rPr>
        <w:t>The school administrator shall investigate all reports of bullying made pursuant to the provisions of this rule. Such investigation must include any action or appropriate responses that may be taken immediately to address the bullying conduct. The parents of the bully and the targeted student(s) shall be within 24 hours of the reported incident of the progress and the findings of the investigation and of any remedial action that has been taken, with periodic follow-up as necessary.</w:t>
      </w:r>
    </w:p>
    <w:p w14:paraId="7DD8441F" w14:textId="77777777" w:rsidR="005E4FC4" w:rsidRPr="00BC203E" w:rsidRDefault="005E4FC4" w:rsidP="005E4FC4">
      <w:pPr>
        <w:widowControl w:val="0"/>
        <w:ind w:left="540" w:firstLine="60"/>
        <w:rPr>
          <w:rFonts w:ascii="Times New Roman" w:hAnsi="Times New Roman"/>
          <w:szCs w:val="24"/>
        </w:rPr>
      </w:pPr>
    </w:p>
    <w:p w14:paraId="6CBA533E" w14:textId="77777777" w:rsidR="005E4FC4" w:rsidRPr="00BC203E" w:rsidRDefault="005E4FC4" w:rsidP="005E4FC4">
      <w:pPr>
        <w:pStyle w:val="ListParagraph"/>
        <w:widowControl w:val="0"/>
        <w:numPr>
          <w:ilvl w:val="0"/>
          <w:numId w:val="29"/>
        </w:numPr>
        <w:spacing w:line="276" w:lineRule="auto"/>
        <w:rPr>
          <w:rFonts w:ascii="Times New Roman" w:hAnsi="Times New Roman"/>
          <w:szCs w:val="24"/>
        </w:rPr>
      </w:pPr>
      <w:r w:rsidRPr="00BC203E">
        <w:rPr>
          <w:rFonts w:ascii="Times New Roman" w:hAnsi="Times New Roman"/>
          <w:szCs w:val="24"/>
        </w:rPr>
        <w:t>False reporting of bullying conduct as defined in this rule shall be considered a violation of this rule and will result in any appropriate disciplinary action or sanctions</w:t>
      </w:r>
      <w:r w:rsidRPr="00BC203E">
        <w:rPr>
          <w:rFonts w:ascii="Times New Roman" w:hAnsi="Times New Roman"/>
          <w:strike/>
          <w:szCs w:val="24"/>
        </w:rPr>
        <w:t>.</w:t>
      </w:r>
    </w:p>
    <w:p w14:paraId="431866A3" w14:textId="77777777" w:rsidR="005E4FC4" w:rsidRPr="00BC203E" w:rsidRDefault="005E4FC4" w:rsidP="005E4FC4">
      <w:pPr>
        <w:widowControl w:val="0"/>
        <w:ind w:firstLine="60"/>
        <w:rPr>
          <w:rFonts w:ascii="Times New Roman" w:hAnsi="Times New Roman"/>
          <w:szCs w:val="24"/>
        </w:rPr>
      </w:pPr>
    </w:p>
    <w:p w14:paraId="1A265176" w14:textId="77777777" w:rsidR="005E4FC4" w:rsidRPr="00BC203E" w:rsidRDefault="005E4FC4" w:rsidP="005E4FC4">
      <w:pPr>
        <w:pStyle w:val="ListParagraph"/>
        <w:widowControl w:val="0"/>
        <w:numPr>
          <w:ilvl w:val="0"/>
          <w:numId w:val="29"/>
        </w:numPr>
        <w:spacing w:line="276" w:lineRule="auto"/>
        <w:rPr>
          <w:rFonts w:ascii="Times New Roman" w:hAnsi="Times New Roman"/>
          <w:szCs w:val="24"/>
        </w:rPr>
      </w:pPr>
      <w:r w:rsidRPr="00BC203E">
        <w:rPr>
          <w:rFonts w:ascii="Times New Roman" w:hAnsi="Times New Roman"/>
          <w:szCs w:val="24"/>
        </w:rPr>
        <w:t>A violation of this rule prohibiting bullying may result in any appropriate disciplinary action or sanction, including suspension and/or expulsion.</w:t>
      </w:r>
    </w:p>
    <w:p w14:paraId="4B0FD1F7" w14:textId="77777777" w:rsidR="005E4FC4" w:rsidRPr="00BC203E" w:rsidRDefault="005E4FC4" w:rsidP="005E4FC4">
      <w:pPr>
        <w:widowControl w:val="0"/>
        <w:ind w:left="500" w:hanging="419"/>
        <w:rPr>
          <w:rFonts w:ascii="Times New Roman" w:hAnsi="Times New Roman"/>
          <w:szCs w:val="24"/>
        </w:rPr>
      </w:pPr>
    </w:p>
    <w:p w14:paraId="38F6D01D" w14:textId="77777777" w:rsidR="005E4FC4" w:rsidRPr="00BC203E" w:rsidRDefault="005E4FC4" w:rsidP="005E4FC4">
      <w:pPr>
        <w:pStyle w:val="ListParagraph"/>
        <w:widowControl w:val="0"/>
        <w:numPr>
          <w:ilvl w:val="0"/>
          <w:numId w:val="29"/>
        </w:numPr>
        <w:spacing w:line="276" w:lineRule="auto"/>
        <w:rPr>
          <w:rFonts w:ascii="Times New Roman" w:hAnsi="Times New Roman"/>
          <w:szCs w:val="24"/>
        </w:rPr>
      </w:pPr>
      <w:r w:rsidRPr="00BC203E">
        <w:rPr>
          <w:rFonts w:ascii="Times New Roman" w:hAnsi="Times New Roman"/>
          <w:szCs w:val="24"/>
        </w:rPr>
        <w:t>Counseling, corrective discipline, and/or referral to law enforcement may be used to change the behavior of the bully. This may include appropriate intervention(s), restoration of a positive climate, and support for victims and others impacted by the bullying.</w:t>
      </w:r>
    </w:p>
    <w:p w14:paraId="6F9ACB23" w14:textId="77777777" w:rsidR="005E4FC4" w:rsidRPr="005D00E4" w:rsidRDefault="005E4FC4" w:rsidP="005E4FC4">
      <w:pPr>
        <w:widowControl w:val="0"/>
        <w:ind w:left="540"/>
        <w:rPr>
          <w:szCs w:val="24"/>
        </w:rPr>
      </w:pPr>
      <w:r w:rsidRPr="005D00E4">
        <w:rPr>
          <w:szCs w:val="24"/>
        </w:rPr>
        <w:t xml:space="preserve"> </w:t>
      </w:r>
    </w:p>
    <w:p w14:paraId="206FFF6B" w14:textId="77777777" w:rsidR="005E4FC4" w:rsidRPr="00BC203E" w:rsidRDefault="005E4FC4" w:rsidP="005E4FC4">
      <w:pPr>
        <w:widowControl w:val="0"/>
        <w:rPr>
          <w:rFonts w:ascii="Times New Roman" w:hAnsi="Times New Roman"/>
          <w:szCs w:val="24"/>
        </w:rPr>
      </w:pPr>
      <w:r w:rsidRPr="00BC203E">
        <w:rPr>
          <w:rFonts w:ascii="Times New Roman" w:hAnsi="Times New Roman"/>
          <w:szCs w:val="24"/>
        </w:rPr>
        <w:t xml:space="preserve"> </w:t>
      </w:r>
    </w:p>
    <w:p w14:paraId="03A66F89" w14:textId="77777777" w:rsidR="005E4FC4" w:rsidRPr="00BC203E" w:rsidRDefault="005E4FC4" w:rsidP="005E4FC4">
      <w:pPr>
        <w:widowControl w:val="0"/>
        <w:rPr>
          <w:rFonts w:ascii="Times New Roman" w:hAnsi="Times New Roman"/>
          <w:sz w:val="18"/>
          <w:szCs w:val="18"/>
        </w:rPr>
      </w:pPr>
      <w:r w:rsidRPr="00BC203E">
        <w:rPr>
          <w:rFonts w:ascii="Times New Roman" w:hAnsi="Times New Roman"/>
          <w:sz w:val="18"/>
          <w:szCs w:val="18"/>
        </w:rPr>
        <w:t xml:space="preserve">LEGAL REFERENCE:   </w:t>
      </w:r>
      <w:r w:rsidRPr="00BC203E">
        <w:rPr>
          <w:rFonts w:ascii="Times New Roman" w:hAnsi="Times New Roman"/>
          <w:sz w:val="18"/>
          <w:szCs w:val="18"/>
        </w:rPr>
        <w:tab/>
        <w:t>I.C. 20-33-8-0.2</w:t>
      </w:r>
    </w:p>
    <w:p w14:paraId="23118F12" w14:textId="77777777" w:rsidR="005E4FC4" w:rsidRPr="00BC203E" w:rsidRDefault="005E4FC4" w:rsidP="005E4FC4">
      <w:pPr>
        <w:widowControl w:val="0"/>
        <w:rPr>
          <w:rFonts w:ascii="Times New Roman" w:hAnsi="Times New Roman"/>
          <w:sz w:val="18"/>
          <w:szCs w:val="18"/>
        </w:rPr>
      </w:pPr>
      <w:r w:rsidRPr="00BC203E">
        <w:rPr>
          <w:rFonts w:ascii="Times New Roman" w:hAnsi="Times New Roman"/>
          <w:sz w:val="18"/>
          <w:szCs w:val="18"/>
        </w:rPr>
        <w:t xml:space="preserve">                                           I.C. 20-33-8-13.5</w:t>
      </w:r>
    </w:p>
    <w:p w14:paraId="73AA7722" w14:textId="77777777" w:rsidR="005E4FC4" w:rsidRPr="00BC203E" w:rsidRDefault="005E4FC4" w:rsidP="00B36466">
      <w:pPr>
        <w:pStyle w:val="Heading1"/>
        <w:widowControl w:val="0"/>
        <w:spacing w:after="120"/>
        <w:ind w:left="720"/>
        <w:rPr>
          <w:rFonts w:ascii="Times New Roman" w:hAnsi="Times New Roman" w:cs="Times New Roman"/>
          <w:b w:val="0"/>
          <w:sz w:val="24"/>
          <w:szCs w:val="24"/>
          <w:u w:val="single"/>
        </w:rPr>
      </w:pPr>
      <w:r w:rsidRPr="00BC203E">
        <w:rPr>
          <w:rFonts w:ascii="Times New Roman" w:eastAsia="Arial" w:hAnsi="Times New Roman" w:cs="Times New Roman"/>
          <w:b w:val="0"/>
          <w:sz w:val="24"/>
          <w:szCs w:val="24"/>
          <w:u w:val="single"/>
        </w:rPr>
        <w:t>Cyberbullying</w:t>
      </w:r>
    </w:p>
    <w:p w14:paraId="12DAAD10" w14:textId="60C94774" w:rsidR="006E545B" w:rsidRDefault="005E4FC4" w:rsidP="00B36466">
      <w:pPr>
        <w:spacing w:after="200"/>
        <w:ind w:left="720"/>
        <w:rPr>
          <w:rFonts w:ascii="Times New Roman" w:hAnsi="Times New Roman"/>
        </w:rPr>
      </w:pPr>
      <w:r w:rsidRPr="00BC203E">
        <w:rPr>
          <w:rFonts w:ascii="Times New Roman" w:hAnsi="Times New Roman"/>
        </w:rPr>
        <w:t xml:space="preserve">Greenfield Central will not accept any type of cyberbullying.   Our Schools do not support social media entries that are cruel, harmful, </w:t>
      </w:r>
      <w:r w:rsidRPr="00BC203E">
        <w:rPr>
          <w:rFonts w:ascii="Times New Roman" w:hAnsi="Times New Roman"/>
        </w:rPr>
        <w:lastRenderedPageBreak/>
        <w:t>threatening or demonstrate a likelihood of causing a disruption to the school day or any school-sponsored event.  Prohibited behavior includes fake profiles, embarrassing pictures or videos of students or staff, threatening or harassing texts or other electronic communications that fit these criteria.  The administration reserves the right to investigate such entries that might cause a disruption to the school setting.  If there is a clear link to a substantial disruption of the school day/event, the administration may take formal action through suspension or expulsion, and/or may report the incident to police.  Students may pursue civil remedies for defamation and/or intentional infliction of emotional distress.</w:t>
      </w:r>
    </w:p>
    <w:p w14:paraId="52CFA8ED" w14:textId="73C91404" w:rsidR="00B36466" w:rsidRPr="00B36466" w:rsidRDefault="00B36466" w:rsidP="00B36466">
      <w:pPr>
        <w:spacing w:after="200"/>
        <w:rPr>
          <w:rFonts w:ascii="Times New Roman" w:hAnsi="Times New Roman"/>
          <w:u w:val="single"/>
        </w:rPr>
      </w:pPr>
      <w:r>
        <w:rPr>
          <w:rFonts w:ascii="Times New Roman" w:hAnsi="Times New Roman"/>
        </w:rPr>
        <w:t xml:space="preserve">C. </w:t>
      </w:r>
      <w:r w:rsidRPr="00B36466">
        <w:rPr>
          <w:rFonts w:ascii="Times New Roman" w:hAnsi="Times New Roman"/>
          <w:u w:val="single"/>
        </w:rPr>
        <w:t>Criminal Gangs and Criminal Gang Activity</w:t>
      </w:r>
      <w:r>
        <w:rPr>
          <w:rFonts w:ascii="Times New Roman" w:hAnsi="Times New Roman"/>
          <w:u w:val="single"/>
        </w:rPr>
        <w:t xml:space="preserve"> (policy 5840.01)</w:t>
      </w:r>
    </w:p>
    <w:p w14:paraId="03906D82"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It is the policy of Greenfield-Central Community School Corporation (GCCSC) to prohibit gang activity and similar destructive or illegal group behavior on school property or school buses or at school-sponsored functions.</w:t>
      </w:r>
    </w:p>
    <w:p w14:paraId="56C5CCCC"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 w:val="22"/>
          <w:szCs w:val="22"/>
        </w:rPr>
        <w:tab/>
      </w:r>
      <w:r w:rsidRPr="00B36466">
        <w:rPr>
          <w:rFonts w:ascii="Times New Roman" w:hAnsi="Times New Roman"/>
          <w:color w:val="000000"/>
          <w:sz w:val="22"/>
          <w:szCs w:val="22"/>
        </w:rPr>
        <w:tab/>
      </w:r>
      <w:r w:rsidRPr="00B36466">
        <w:rPr>
          <w:rFonts w:ascii="Times New Roman" w:hAnsi="Times New Roman"/>
          <w:color w:val="000000"/>
          <w:sz w:val="22"/>
          <w:szCs w:val="22"/>
        </w:rPr>
        <w:tab/>
      </w:r>
      <w:r w:rsidRPr="00B36466">
        <w:rPr>
          <w:rFonts w:ascii="Times New Roman" w:hAnsi="Times New Roman"/>
          <w:color w:val="000000"/>
          <w:sz w:val="22"/>
          <w:szCs w:val="22"/>
        </w:rPr>
        <w:tab/>
      </w:r>
      <w:r w:rsidRPr="00B36466">
        <w:rPr>
          <w:rFonts w:ascii="Times New Roman" w:hAnsi="Times New Roman"/>
          <w:color w:val="000000"/>
          <w:sz w:val="22"/>
          <w:szCs w:val="22"/>
        </w:rPr>
        <w:tab/>
      </w:r>
    </w:p>
    <w:p w14:paraId="498E5DC4" w14:textId="22FD5EF9"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It is the policy of GCCSC to prohibit reprisal or retaliation against individuals who report gang activity and similar destructive or illegal group behavior or who are victims, witnesses, bystanders, or others with reliable information about an act of gang activity and similar destructive or illegal group behavior.</w:t>
      </w:r>
      <w:r w:rsidRPr="00B36466">
        <w:rPr>
          <w:rFonts w:ascii="Times New Roman" w:hAnsi="Times New Roman"/>
          <w:color w:val="000000"/>
          <w:sz w:val="22"/>
          <w:szCs w:val="22"/>
        </w:rPr>
        <w:tab/>
      </w:r>
    </w:p>
    <w:p w14:paraId="75B00FFA"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"Criminal gang" defined (per IC 35-45-9-1)- "criminal gang" means a group with at least three (3) members that specifically:</w:t>
      </w:r>
      <w:r w:rsidRPr="00B36466">
        <w:rPr>
          <w:rFonts w:ascii="Times New Roman" w:hAnsi="Times New Roman"/>
          <w:color w:val="000000"/>
          <w:sz w:val="22"/>
          <w:szCs w:val="22"/>
        </w:rPr>
        <w:tab/>
      </w:r>
      <w:r w:rsidRPr="00B36466">
        <w:rPr>
          <w:rFonts w:ascii="Times New Roman" w:hAnsi="Times New Roman"/>
          <w:color w:val="000000"/>
          <w:sz w:val="22"/>
          <w:szCs w:val="22"/>
        </w:rPr>
        <w:tab/>
      </w:r>
      <w:r w:rsidRPr="00B36466">
        <w:rPr>
          <w:rFonts w:ascii="Times New Roman" w:hAnsi="Times New Roman"/>
          <w:color w:val="000000"/>
          <w:sz w:val="22"/>
          <w:szCs w:val="22"/>
        </w:rPr>
        <w:tab/>
      </w:r>
      <w:r w:rsidRPr="00B36466">
        <w:rPr>
          <w:rFonts w:ascii="Times New Roman" w:hAnsi="Times New Roman"/>
          <w:color w:val="000000"/>
          <w:sz w:val="22"/>
          <w:szCs w:val="22"/>
        </w:rPr>
        <w:tab/>
      </w:r>
      <w:r w:rsidRPr="00B36466">
        <w:rPr>
          <w:rFonts w:ascii="Times New Roman" w:hAnsi="Times New Roman"/>
          <w:color w:val="000000"/>
          <w:sz w:val="22"/>
          <w:szCs w:val="22"/>
        </w:rPr>
        <w:tab/>
      </w:r>
    </w:p>
    <w:p w14:paraId="7E61D99C"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(1) either:</w:t>
      </w:r>
    </w:p>
    <w:p w14:paraId="0AE6362D"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(A) promotes, sponsors, or assists in; or (B) participates in; or</w:t>
      </w:r>
      <w:r w:rsidRPr="00B36466">
        <w:rPr>
          <w:rFonts w:ascii="Times New Roman" w:hAnsi="Times New Roman"/>
          <w:color w:val="000000"/>
          <w:sz w:val="22"/>
          <w:szCs w:val="22"/>
        </w:rPr>
        <w:tab/>
      </w:r>
      <w:r w:rsidRPr="00B36466">
        <w:rPr>
          <w:rFonts w:ascii="Times New Roman" w:hAnsi="Times New Roman"/>
          <w:color w:val="000000"/>
          <w:sz w:val="22"/>
          <w:szCs w:val="22"/>
        </w:rPr>
        <w:tab/>
      </w:r>
      <w:r w:rsidRPr="00B36466">
        <w:rPr>
          <w:rFonts w:ascii="Times New Roman" w:hAnsi="Times New Roman"/>
          <w:color w:val="000000"/>
          <w:sz w:val="22"/>
          <w:szCs w:val="22"/>
        </w:rPr>
        <w:tab/>
      </w:r>
      <w:r w:rsidRPr="00B36466">
        <w:rPr>
          <w:rFonts w:ascii="Times New Roman" w:hAnsi="Times New Roman"/>
          <w:color w:val="000000"/>
          <w:sz w:val="22"/>
          <w:szCs w:val="22"/>
        </w:rPr>
        <w:tab/>
      </w:r>
    </w:p>
    <w:p w14:paraId="3CB9239B"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(2) requires as a condition of membership or continued membership;</w:t>
      </w:r>
    </w:p>
    <w:p w14:paraId="2597C12F"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the commission of a felony or an act that would be a felony if committed by an adult or the offense of battery (IC 35-42-2-1).</w:t>
      </w:r>
    </w:p>
    <w:p w14:paraId="49DAF3AD"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“Gang Activity”- a student who knowingly or intentionally actively participates in a criminal gang, or a student who knowingly or intentionally solicits, recruits, entices, or intimidates another individual to join a criminal gang.</w:t>
      </w:r>
    </w:p>
    <w:p w14:paraId="6FC31840"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 w:val="22"/>
          <w:szCs w:val="22"/>
        </w:rPr>
        <w:tab/>
      </w:r>
      <w:r w:rsidRPr="00B36466">
        <w:rPr>
          <w:rFonts w:ascii="Times New Roman" w:hAnsi="Times New Roman"/>
          <w:color w:val="000000"/>
          <w:sz w:val="22"/>
          <w:szCs w:val="22"/>
        </w:rPr>
        <w:tab/>
      </w:r>
    </w:p>
    <w:p w14:paraId="2A863860"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 xml:space="preserve">Per IC 20-33-9-10.5, a school employee shall report any incidence of suspected criminal gang activity, criminal gang intimidation, or criminal gang recruitment to the principal or designee and the school safety specialist. The principal or principal designee and the school safety specialist may take appropriate action to maintain a safe and secure school environment, including providing appropriate intervention services. </w:t>
      </w:r>
    </w:p>
    <w:p w14:paraId="7A2D8EB7" w14:textId="77777777" w:rsidR="00B36466" w:rsidRPr="00B36466" w:rsidRDefault="00B36466" w:rsidP="00B36466">
      <w:pPr>
        <w:ind w:left="360"/>
        <w:rPr>
          <w:rFonts w:ascii="Times New Roman" w:hAnsi="Times New Roman"/>
          <w:sz w:val="20"/>
        </w:rPr>
      </w:pPr>
    </w:p>
    <w:p w14:paraId="40C90C80"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Any corporation and school employee who promptly reports an incident of suspected gang activity and who makes this report in good faith in compliance with the procedures of this policy, is immune from a cause of action for damages arising from any failure to remedy the reported incident.</w:t>
      </w:r>
    </w:p>
    <w:p w14:paraId="7BF15473"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 w:val="22"/>
          <w:szCs w:val="22"/>
        </w:rPr>
        <w:tab/>
      </w:r>
      <w:r w:rsidRPr="00B36466">
        <w:rPr>
          <w:rFonts w:ascii="Times New Roman" w:hAnsi="Times New Roman"/>
          <w:color w:val="000000"/>
          <w:sz w:val="22"/>
          <w:szCs w:val="22"/>
        </w:rPr>
        <w:tab/>
      </w:r>
      <w:r w:rsidRPr="00B36466">
        <w:rPr>
          <w:rFonts w:ascii="Times New Roman" w:hAnsi="Times New Roman"/>
          <w:color w:val="000000"/>
          <w:sz w:val="22"/>
          <w:szCs w:val="22"/>
        </w:rPr>
        <w:tab/>
      </w:r>
      <w:r w:rsidRPr="00B36466">
        <w:rPr>
          <w:rFonts w:ascii="Times New Roman" w:hAnsi="Times New Roman"/>
          <w:color w:val="000000"/>
          <w:sz w:val="22"/>
          <w:szCs w:val="22"/>
        </w:rPr>
        <w:tab/>
      </w:r>
      <w:r w:rsidRPr="00B36466">
        <w:rPr>
          <w:rFonts w:ascii="Times New Roman" w:hAnsi="Times New Roman"/>
          <w:color w:val="000000"/>
          <w:sz w:val="22"/>
          <w:szCs w:val="22"/>
        </w:rPr>
        <w:tab/>
      </w:r>
    </w:p>
    <w:p w14:paraId="7441CAB1"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 xml:space="preserve">The principal or principal’s designee shall conduct a thorough and complete investigation for each report of suspected gang activity. The investigation </w:t>
      </w:r>
      <w:r w:rsidRPr="00B36466">
        <w:rPr>
          <w:rFonts w:ascii="Times New Roman" w:hAnsi="Times New Roman"/>
          <w:color w:val="000000"/>
          <w:szCs w:val="24"/>
        </w:rPr>
        <w:lastRenderedPageBreak/>
        <w:t>shall be initiated by the principal or the principal’s designee within one school day of the report of the incident. The principal may appoint additional personnel and request the assistance of law enforcement to assist in the investigation.   The investigation shall be completed and the written findings submitted to the principal as soon as possible, but not later than five school days from the date of the report of the alleged incident of criminal gang activity.  Each school within the school corporation shall record the number of investigations disposed of internally and the number of cases referred to local law enforcement, disaggregated by race, ethnicity, age, and gender. Each school shall report this information to the school corporation superintendent who shall submit a written report to the Indiana Department of Education by June 1 of each year beginning in 2017.</w:t>
      </w:r>
    </w:p>
    <w:p w14:paraId="1B09DF84" w14:textId="77777777" w:rsidR="00B36466" w:rsidRPr="00B36466" w:rsidRDefault="00B36466" w:rsidP="00B36466">
      <w:pPr>
        <w:ind w:left="360"/>
        <w:rPr>
          <w:rFonts w:ascii="Times New Roman" w:hAnsi="Times New Roman"/>
          <w:sz w:val="20"/>
        </w:rPr>
      </w:pPr>
    </w:p>
    <w:p w14:paraId="64D07E21"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The principal or principal’s designee shall provide the parents of the students who are parties to any investigation with information about the investigation, in accordance with Federal and State law and regulation. The information to be provided to parents includes the nature of the investigation, whether the corporation found evidence of criminal gang activity, and whether consequences were imposed or services provided to address the activity. This information is to be provided in an expedited manner.</w:t>
      </w:r>
    </w:p>
    <w:p w14:paraId="2D839427" w14:textId="77777777" w:rsidR="00B36466" w:rsidRPr="00B36466" w:rsidRDefault="00B36466" w:rsidP="00B36466">
      <w:pPr>
        <w:ind w:left="360"/>
        <w:rPr>
          <w:rFonts w:ascii="Times New Roman" w:hAnsi="Times New Roman"/>
          <w:sz w:val="20"/>
        </w:rPr>
      </w:pPr>
    </w:p>
    <w:p w14:paraId="2BD75FAE"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The superintendent of the school corporation is authorized to define the range of ways in which school staff and the principal or the principal’s designee shall respond once an incident of criminal gang activity is confirmed, according to the parameters described in the corporation’s code of student conduct. The school board recognizes that some acts of gang activity may be isolated incidents requiring that the school officials respond appropriately to the individuals committing the acts. Other acts may be so serious that they require a response either at the school corporation level or by local law enforcement officials. Consequences and appropriate remedial actions for a student who engages in gang activity may range from positive behavioral interventions up to and including suspension or expulsion.</w:t>
      </w:r>
    </w:p>
    <w:p w14:paraId="007E62F1" w14:textId="77777777" w:rsidR="00B36466" w:rsidRPr="00B36466" w:rsidRDefault="00B36466" w:rsidP="00B36466">
      <w:pPr>
        <w:ind w:left="360"/>
        <w:rPr>
          <w:rFonts w:ascii="Times New Roman" w:hAnsi="Times New Roman"/>
          <w:sz w:val="20"/>
        </w:rPr>
      </w:pPr>
    </w:p>
    <w:p w14:paraId="0BA66B08"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The principal or principal’s designee shall proceed in accordance with the code of student conduct, as appropriate, based on the investigation findings. As appropriate to the investigation findings, the principal shall ensure the code of student conduct has been implemented, and provide intervention and/or relevant support services. The principal or designee shall inform the parents of all students involved in alleged incidents, and, as appropriate, may discuss the availability of counseling and other intervention services.</w:t>
      </w:r>
    </w:p>
    <w:p w14:paraId="0A64BD38" w14:textId="77777777" w:rsidR="00B36466" w:rsidRPr="00B36466" w:rsidRDefault="00B36466" w:rsidP="00B36466">
      <w:pPr>
        <w:ind w:left="360"/>
        <w:rPr>
          <w:rFonts w:ascii="Times New Roman" w:hAnsi="Times New Roman"/>
          <w:sz w:val="20"/>
        </w:rPr>
      </w:pPr>
    </w:p>
    <w:p w14:paraId="55BBCBDF"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 xml:space="preserve">The school corporation shall establish the following educational programs in its effort to address criminal gang activity: </w:t>
      </w:r>
    </w:p>
    <w:p w14:paraId="208906E3"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 xml:space="preserve">(1) An evidence based educational criminal gang awareness program for students, school employees, and parents. </w:t>
      </w:r>
    </w:p>
    <w:p w14:paraId="43D9FE98" w14:textId="77777777" w:rsidR="00B36466" w:rsidRPr="00B36466" w:rsidRDefault="00B36466" w:rsidP="00B36466">
      <w:pPr>
        <w:ind w:left="360"/>
        <w:rPr>
          <w:rFonts w:ascii="Times New Roman" w:hAnsi="Times New Roman"/>
          <w:szCs w:val="24"/>
        </w:rPr>
      </w:pPr>
      <w:r w:rsidRPr="00B36466">
        <w:rPr>
          <w:rFonts w:ascii="Times New Roman" w:hAnsi="Times New Roman"/>
          <w:color w:val="000000"/>
          <w:szCs w:val="24"/>
        </w:rPr>
        <w:t>(2) A school employee development program to provide the training to school employees in the implementation of the criminal gang policy established under IC 20-26-18.</w:t>
      </w:r>
    </w:p>
    <w:p w14:paraId="033E1308" w14:textId="6D31341F" w:rsidR="00B36466" w:rsidRDefault="00B36466" w:rsidP="00B36466">
      <w:pPr>
        <w:ind w:left="360"/>
        <w:rPr>
          <w:rFonts w:ascii="Times New Roman" w:hAnsi="Times New Roman"/>
          <w:sz w:val="20"/>
        </w:rPr>
      </w:pPr>
      <w:r w:rsidRPr="00B36466">
        <w:rPr>
          <w:rFonts w:ascii="Times New Roman" w:hAnsi="Times New Roman"/>
          <w:sz w:val="20"/>
        </w:rPr>
        <w:br/>
      </w:r>
      <w:r w:rsidRPr="00B36466">
        <w:rPr>
          <w:rFonts w:ascii="Times New Roman" w:hAnsi="Times New Roman"/>
          <w:color w:val="000000"/>
          <w:szCs w:val="24"/>
        </w:rPr>
        <w:t xml:space="preserve">The superintendent shall ensure that notice of the corporation’s policy appears in the student handbooks and all other publications of the school corporation </w:t>
      </w:r>
      <w:r w:rsidRPr="00B36466">
        <w:rPr>
          <w:rFonts w:ascii="Times New Roman" w:hAnsi="Times New Roman"/>
          <w:color w:val="000000"/>
          <w:szCs w:val="24"/>
        </w:rPr>
        <w:lastRenderedPageBreak/>
        <w:t>that set forth the comprehensive rules, procedures and standards for schools within the school corporation.</w:t>
      </w:r>
    </w:p>
    <w:p w14:paraId="13A975E9" w14:textId="77777777" w:rsidR="00B36466" w:rsidRPr="00B36466" w:rsidRDefault="00B36466" w:rsidP="00B36466">
      <w:pPr>
        <w:ind w:left="360"/>
        <w:rPr>
          <w:rFonts w:ascii="Times New Roman" w:hAnsi="Times New Roman"/>
          <w:sz w:val="20"/>
        </w:rPr>
      </w:pPr>
    </w:p>
    <w:p w14:paraId="6A2E0A43" w14:textId="65732095" w:rsidR="006E545B" w:rsidRPr="00BC203E" w:rsidRDefault="00B36466" w:rsidP="006E545B">
      <w:pPr>
        <w:rPr>
          <w:rFonts w:ascii="Times New Roman" w:hAnsi="Times New Roman"/>
        </w:rPr>
      </w:pPr>
      <w:r>
        <w:rPr>
          <w:rFonts w:ascii="Times New Roman" w:hAnsi="Times New Roman"/>
        </w:rPr>
        <w:t>D</w:t>
      </w:r>
      <w:r w:rsidR="006E545B" w:rsidRPr="00BC203E">
        <w:rPr>
          <w:rFonts w:ascii="Times New Roman" w:hAnsi="Times New Roman"/>
        </w:rPr>
        <w:t xml:space="preserve">.  </w:t>
      </w:r>
      <w:r w:rsidR="006E545B" w:rsidRPr="00BC203E">
        <w:rPr>
          <w:rFonts w:ascii="Times New Roman" w:hAnsi="Times New Roman"/>
          <w:u w:val="single"/>
        </w:rPr>
        <w:t>Possession Of A Firearm Or A Destructive Device</w:t>
      </w:r>
    </w:p>
    <w:p w14:paraId="034CA92D" w14:textId="77777777" w:rsidR="006E545B" w:rsidRPr="00BC203E" w:rsidRDefault="006E545B" w:rsidP="00A96C7E">
      <w:pPr>
        <w:numPr>
          <w:ilvl w:val="0"/>
          <w:numId w:val="18"/>
        </w:numPr>
        <w:rPr>
          <w:rFonts w:ascii="Times New Roman" w:hAnsi="Times New Roman"/>
        </w:rPr>
      </w:pPr>
      <w:r w:rsidRPr="00BC203E">
        <w:rPr>
          <w:rFonts w:ascii="Times New Roman" w:hAnsi="Times New Roman"/>
        </w:rPr>
        <w:t>No student shall possess, handle or transmit any firearm on school property.</w:t>
      </w:r>
    </w:p>
    <w:p w14:paraId="2F02C7FD" w14:textId="77777777" w:rsidR="006E545B" w:rsidRPr="00BC203E" w:rsidRDefault="006E545B" w:rsidP="00A96C7E">
      <w:pPr>
        <w:numPr>
          <w:ilvl w:val="0"/>
          <w:numId w:val="18"/>
        </w:numPr>
        <w:rPr>
          <w:rFonts w:ascii="Times New Roman" w:hAnsi="Times New Roman"/>
        </w:rPr>
      </w:pPr>
      <w:r w:rsidRPr="00BC203E">
        <w:rPr>
          <w:rFonts w:ascii="Times New Roman" w:hAnsi="Times New Roman"/>
        </w:rPr>
        <w:t>The following devices are considered to be a firearm under the rules:</w:t>
      </w:r>
    </w:p>
    <w:p w14:paraId="18BF07F0" w14:textId="77777777" w:rsidR="006E545B" w:rsidRPr="00BC203E" w:rsidRDefault="006E545B" w:rsidP="006E545B">
      <w:pPr>
        <w:ind w:left="825"/>
        <w:rPr>
          <w:rFonts w:ascii="Times New Roman" w:hAnsi="Times New Roman"/>
        </w:rPr>
      </w:pPr>
      <w:r w:rsidRPr="00BC203E">
        <w:rPr>
          <w:rFonts w:ascii="Times New Roman" w:hAnsi="Times New Roman"/>
        </w:rPr>
        <w:t xml:space="preserve">   -  any weapon which will or is designed to or may readily be converted</w:t>
      </w:r>
    </w:p>
    <w:p w14:paraId="73A03031" w14:textId="77777777" w:rsidR="006E545B" w:rsidRPr="00BC203E" w:rsidRDefault="006E545B" w:rsidP="006E545B">
      <w:pPr>
        <w:ind w:left="825"/>
        <w:rPr>
          <w:rFonts w:ascii="Times New Roman" w:hAnsi="Times New Roman"/>
        </w:rPr>
      </w:pPr>
      <w:r w:rsidRPr="00BC203E">
        <w:rPr>
          <w:rFonts w:ascii="Times New Roman" w:hAnsi="Times New Roman"/>
        </w:rPr>
        <w:t xml:space="preserve">      to expel a projectile by the action of an explosive</w:t>
      </w:r>
    </w:p>
    <w:p w14:paraId="6365B5DE" w14:textId="77777777" w:rsidR="006E545B" w:rsidRPr="00BC203E" w:rsidRDefault="006E545B" w:rsidP="006E545B">
      <w:pPr>
        <w:ind w:left="825"/>
        <w:rPr>
          <w:rFonts w:ascii="Times New Roman" w:hAnsi="Times New Roman"/>
        </w:rPr>
      </w:pPr>
      <w:r w:rsidRPr="00BC203E">
        <w:rPr>
          <w:rFonts w:ascii="Times New Roman" w:hAnsi="Times New Roman"/>
        </w:rPr>
        <w:t xml:space="preserve">   -  the frame or receiver of any weapon described above</w:t>
      </w:r>
    </w:p>
    <w:p w14:paraId="4FFEFF68" w14:textId="77777777" w:rsidR="006E545B" w:rsidRPr="00BC203E" w:rsidRDefault="006E545B" w:rsidP="006E545B">
      <w:pPr>
        <w:ind w:left="825"/>
        <w:rPr>
          <w:rFonts w:ascii="Times New Roman" w:hAnsi="Times New Roman"/>
        </w:rPr>
      </w:pPr>
      <w:r w:rsidRPr="00BC203E">
        <w:rPr>
          <w:rFonts w:ascii="Times New Roman" w:hAnsi="Times New Roman"/>
        </w:rPr>
        <w:t xml:space="preserve">   -  any firearm muffler or firearm silencer</w:t>
      </w:r>
    </w:p>
    <w:p w14:paraId="049918FE" w14:textId="77777777" w:rsidR="006E545B" w:rsidRPr="00BC203E" w:rsidRDefault="006E545B" w:rsidP="006E545B">
      <w:pPr>
        <w:ind w:left="825"/>
        <w:rPr>
          <w:rFonts w:ascii="Times New Roman" w:hAnsi="Times New Roman"/>
        </w:rPr>
      </w:pPr>
      <w:r w:rsidRPr="00BC203E">
        <w:rPr>
          <w:rFonts w:ascii="Times New Roman" w:hAnsi="Times New Roman"/>
        </w:rPr>
        <w:t xml:space="preserve">   -  any destructive device which is an explosive, incendiary, or poison</w:t>
      </w:r>
    </w:p>
    <w:p w14:paraId="00608472" w14:textId="77777777" w:rsidR="006E545B" w:rsidRPr="00BC203E" w:rsidRDefault="006E545B" w:rsidP="006E545B">
      <w:pPr>
        <w:ind w:left="825"/>
        <w:rPr>
          <w:rFonts w:ascii="Times New Roman" w:hAnsi="Times New Roman"/>
        </w:rPr>
      </w:pPr>
      <w:r w:rsidRPr="00BC203E">
        <w:rPr>
          <w:rFonts w:ascii="Times New Roman" w:hAnsi="Times New Roman"/>
        </w:rPr>
        <w:t xml:space="preserve">      gas bomb, grenade, rocket having a propellant charge of more than</w:t>
      </w:r>
    </w:p>
    <w:p w14:paraId="11C5B76C" w14:textId="77777777" w:rsidR="006E545B" w:rsidRPr="00BC203E" w:rsidRDefault="006E545B" w:rsidP="006E545B">
      <w:pPr>
        <w:ind w:left="825"/>
        <w:rPr>
          <w:rFonts w:ascii="Times New Roman" w:hAnsi="Times New Roman"/>
        </w:rPr>
      </w:pPr>
      <w:r w:rsidRPr="00BC203E">
        <w:rPr>
          <w:rFonts w:ascii="Times New Roman" w:hAnsi="Times New Roman"/>
        </w:rPr>
        <w:t xml:space="preserve">      four ounces, missile having an explosive or incendiary charge of</w:t>
      </w:r>
    </w:p>
    <w:p w14:paraId="691A71F1" w14:textId="77777777" w:rsidR="006E545B" w:rsidRPr="00BC203E" w:rsidRDefault="006E545B" w:rsidP="006E545B">
      <w:pPr>
        <w:ind w:left="825"/>
        <w:rPr>
          <w:rFonts w:ascii="Times New Roman" w:hAnsi="Times New Roman"/>
        </w:rPr>
      </w:pPr>
      <w:r w:rsidRPr="00BC203E">
        <w:rPr>
          <w:rFonts w:ascii="Times New Roman" w:hAnsi="Times New Roman"/>
        </w:rPr>
        <w:t xml:space="preserve">      more than one-quarter ounce, mine, or any similar device.</w:t>
      </w:r>
    </w:p>
    <w:p w14:paraId="36920C3D" w14:textId="77777777" w:rsidR="006E545B" w:rsidRPr="00BC203E" w:rsidRDefault="006E545B" w:rsidP="006E545B">
      <w:pPr>
        <w:ind w:left="825"/>
        <w:rPr>
          <w:rFonts w:ascii="Times New Roman" w:hAnsi="Times New Roman"/>
        </w:rPr>
      </w:pPr>
      <w:r w:rsidRPr="00BC203E">
        <w:rPr>
          <w:rFonts w:ascii="Times New Roman" w:hAnsi="Times New Roman"/>
        </w:rPr>
        <w:t xml:space="preserve">   -  any weapon that will, or that may be readily converted to, expel a</w:t>
      </w:r>
    </w:p>
    <w:p w14:paraId="1BEC5C79" w14:textId="77777777" w:rsidR="006E545B" w:rsidRPr="00BC203E" w:rsidRDefault="006E545B" w:rsidP="006E545B">
      <w:pPr>
        <w:ind w:left="825"/>
        <w:rPr>
          <w:rFonts w:ascii="Times New Roman" w:hAnsi="Times New Roman"/>
        </w:rPr>
      </w:pPr>
      <w:r w:rsidRPr="00BC203E">
        <w:rPr>
          <w:rFonts w:ascii="Times New Roman" w:hAnsi="Times New Roman"/>
        </w:rPr>
        <w:t xml:space="preserve">      projectile by the action of an explosive or other propellant, and that  </w:t>
      </w:r>
    </w:p>
    <w:p w14:paraId="55A45F67" w14:textId="77777777" w:rsidR="006E545B" w:rsidRPr="00BC203E" w:rsidRDefault="006E545B" w:rsidP="006E545B">
      <w:pPr>
        <w:ind w:left="825"/>
        <w:rPr>
          <w:rFonts w:ascii="Times New Roman" w:hAnsi="Times New Roman"/>
        </w:rPr>
      </w:pPr>
      <w:r w:rsidRPr="00BC203E">
        <w:rPr>
          <w:rFonts w:ascii="Times New Roman" w:hAnsi="Times New Roman"/>
        </w:rPr>
        <w:t xml:space="preserve">      has any barrel with a bore of more than one-half inch in diameter</w:t>
      </w:r>
    </w:p>
    <w:p w14:paraId="1DECDD45" w14:textId="77777777" w:rsidR="006E545B" w:rsidRPr="00BC203E" w:rsidRDefault="006E545B" w:rsidP="006E545B">
      <w:pPr>
        <w:ind w:left="825"/>
        <w:rPr>
          <w:rFonts w:ascii="Times New Roman" w:hAnsi="Times New Roman"/>
        </w:rPr>
      </w:pPr>
      <w:r w:rsidRPr="00BC203E">
        <w:rPr>
          <w:rFonts w:ascii="Times New Roman" w:hAnsi="Times New Roman"/>
        </w:rPr>
        <w:t xml:space="preserve">   -  any combination of parts either designed or intended for use in </w:t>
      </w:r>
    </w:p>
    <w:p w14:paraId="22F1544B" w14:textId="77777777" w:rsidR="006E545B" w:rsidRPr="00BC203E" w:rsidRDefault="006E545B" w:rsidP="006E545B">
      <w:pPr>
        <w:ind w:left="825"/>
        <w:rPr>
          <w:rFonts w:ascii="Times New Roman" w:hAnsi="Times New Roman"/>
        </w:rPr>
      </w:pPr>
      <w:r w:rsidRPr="00BC203E">
        <w:rPr>
          <w:rFonts w:ascii="Times New Roman" w:hAnsi="Times New Roman"/>
        </w:rPr>
        <w:t xml:space="preserve">      converting any device into any destructive device described in the </w:t>
      </w:r>
    </w:p>
    <w:p w14:paraId="1F3B8BE1" w14:textId="77777777" w:rsidR="006E545B" w:rsidRPr="00BC203E" w:rsidRDefault="006E545B" w:rsidP="006E545B">
      <w:pPr>
        <w:ind w:left="825"/>
        <w:rPr>
          <w:rFonts w:ascii="Times New Roman" w:hAnsi="Times New Roman"/>
        </w:rPr>
      </w:pPr>
      <w:r w:rsidRPr="00BC203E">
        <w:rPr>
          <w:rFonts w:ascii="Times New Roman" w:hAnsi="Times New Roman"/>
        </w:rPr>
        <w:t xml:space="preserve">      two immediately preceding examples, and from which a destructive</w:t>
      </w:r>
    </w:p>
    <w:p w14:paraId="4A71E6EB" w14:textId="77777777" w:rsidR="006E545B" w:rsidRPr="00BC203E" w:rsidRDefault="006E545B" w:rsidP="006E545B">
      <w:pPr>
        <w:ind w:left="825"/>
        <w:rPr>
          <w:rFonts w:ascii="Times New Roman" w:hAnsi="Times New Roman"/>
        </w:rPr>
      </w:pPr>
      <w:r w:rsidRPr="00BC203E">
        <w:rPr>
          <w:rFonts w:ascii="Times New Roman" w:hAnsi="Times New Roman"/>
        </w:rPr>
        <w:t xml:space="preserve">      device may be readily assembled</w:t>
      </w:r>
    </w:p>
    <w:p w14:paraId="0EB49759" w14:textId="77777777" w:rsidR="006E545B" w:rsidRPr="00BC203E" w:rsidRDefault="006E545B" w:rsidP="00A96C7E">
      <w:pPr>
        <w:numPr>
          <w:ilvl w:val="1"/>
          <w:numId w:val="18"/>
        </w:numPr>
        <w:rPr>
          <w:rFonts w:ascii="Times New Roman" w:hAnsi="Times New Roman"/>
        </w:rPr>
      </w:pPr>
      <w:r w:rsidRPr="00BC203E">
        <w:rPr>
          <w:rFonts w:ascii="Times New Roman" w:hAnsi="Times New Roman"/>
        </w:rPr>
        <w:t>an antique firearm</w:t>
      </w:r>
    </w:p>
    <w:p w14:paraId="411ED9DE" w14:textId="77777777" w:rsidR="006E545B" w:rsidRPr="00BC203E" w:rsidRDefault="006E545B" w:rsidP="00A96C7E">
      <w:pPr>
        <w:numPr>
          <w:ilvl w:val="1"/>
          <w:numId w:val="18"/>
        </w:numPr>
        <w:rPr>
          <w:rFonts w:ascii="Times New Roman" w:hAnsi="Times New Roman"/>
        </w:rPr>
      </w:pPr>
      <w:r w:rsidRPr="00BC203E">
        <w:rPr>
          <w:rFonts w:ascii="Times New Roman" w:hAnsi="Times New Roman"/>
        </w:rPr>
        <w:t>a rifle or a shotgun that the owner intends to use solely for sporting, recreational, or cultural purposes.</w:t>
      </w:r>
    </w:p>
    <w:p w14:paraId="5798FDC0" w14:textId="77777777" w:rsidR="006E545B" w:rsidRPr="00BC203E" w:rsidRDefault="006E545B" w:rsidP="006E545B">
      <w:pPr>
        <w:ind w:left="1095"/>
        <w:rPr>
          <w:rFonts w:ascii="Times New Roman" w:hAnsi="Times New Roman"/>
          <w:sz w:val="10"/>
          <w:szCs w:val="10"/>
        </w:rPr>
      </w:pPr>
    </w:p>
    <w:p w14:paraId="234BA25E" w14:textId="77777777" w:rsidR="006E545B" w:rsidRPr="00BC203E" w:rsidRDefault="006E545B" w:rsidP="00A96C7E">
      <w:pPr>
        <w:numPr>
          <w:ilvl w:val="0"/>
          <w:numId w:val="18"/>
        </w:numPr>
        <w:rPr>
          <w:rFonts w:ascii="Times New Roman" w:hAnsi="Times New Roman"/>
        </w:rPr>
      </w:pPr>
      <w:r w:rsidRPr="00BC203E">
        <w:rPr>
          <w:rFonts w:ascii="Times New Roman" w:hAnsi="Times New Roman"/>
        </w:rPr>
        <w:t>For purposes of this rule, destructive device is:</w:t>
      </w:r>
    </w:p>
    <w:p w14:paraId="27A0AE0B" w14:textId="77777777" w:rsidR="006E545B" w:rsidRPr="00BC203E" w:rsidRDefault="006E545B" w:rsidP="00A96C7E">
      <w:pPr>
        <w:numPr>
          <w:ilvl w:val="1"/>
          <w:numId w:val="18"/>
        </w:numPr>
        <w:rPr>
          <w:rFonts w:ascii="Times New Roman" w:hAnsi="Times New Roman"/>
        </w:rPr>
      </w:pPr>
      <w:r w:rsidRPr="00BC203E">
        <w:rPr>
          <w:rFonts w:ascii="Times New Roman" w:hAnsi="Times New Roman"/>
        </w:rPr>
        <w:t>An explosive, incendiary, or over pressure device that is configured as a bomb, a grenade, a rocket with a propellant charge of more than four ounces, a missile having an explosive or incendiary charge of more than one-quarter ounce, a mine, a Molotov cocktail or a device that is substantially similar to an item described above.</w:t>
      </w:r>
    </w:p>
    <w:p w14:paraId="5A4190D2" w14:textId="77777777" w:rsidR="006E545B" w:rsidRPr="00BC203E" w:rsidRDefault="006E545B" w:rsidP="00A96C7E">
      <w:pPr>
        <w:numPr>
          <w:ilvl w:val="1"/>
          <w:numId w:val="18"/>
        </w:numPr>
        <w:rPr>
          <w:rFonts w:ascii="Times New Roman" w:hAnsi="Times New Roman"/>
        </w:rPr>
      </w:pPr>
      <w:r w:rsidRPr="00BC203E">
        <w:rPr>
          <w:rFonts w:ascii="Times New Roman" w:hAnsi="Times New Roman"/>
        </w:rPr>
        <w:t>A type of weapon that may be readily converted to expel a projectile by the action of an explosive or other propellant through a barrel that has a bore diameter of more than one-half inch, or</w:t>
      </w:r>
    </w:p>
    <w:p w14:paraId="205DA44E" w14:textId="77777777" w:rsidR="006E545B" w:rsidRPr="00BC203E" w:rsidRDefault="006E545B" w:rsidP="00A96C7E">
      <w:pPr>
        <w:numPr>
          <w:ilvl w:val="1"/>
          <w:numId w:val="18"/>
        </w:numPr>
        <w:rPr>
          <w:rFonts w:ascii="Times New Roman" w:hAnsi="Times New Roman"/>
        </w:rPr>
      </w:pPr>
      <w:r w:rsidRPr="00BC203E">
        <w:rPr>
          <w:rFonts w:ascii="Times New Roman" w:hAnsi="Times New Roman"/>
        </w:rPr>
        <w:t>A combination of parts designed or intended for use in the conversion of a device into a destructive device.  A destructive device is NOT a device that although originally designed for use as a weapon is redesigned for use as a signaling, pyrotechnic, line throwing, safety, or similar device.</w:t>
      </w:r>
    </w:p>
    <w:p w14:paraId="4374F9E9" w14:textId="77777777" w:rsidR="006E545B" w:rsidRPr="00BC203E" w:rsidRDefault="006E545B" w:rsidP="006E545B">
      <w:pPr>
        <w:ind w:left="1095"/>
        <w:rPr>
          <w:rFonts w:ascii="Times New Roman" w:hAnsi="Times New Roman"/>
          <w:sz w:val="10"/>
          <w:szCs w:val="10"/>
        </w:rPr>
      </w:pPr>
    </w:p>
    <w:p w14:paraId="79A4349C" w14:textId="77777777" w:rsidR="006E545B" w:rsidRPr="00BC203E" w:rsidRDefault="006E545B" w:rsidP="00A96C7E">
      <w:pPr>
        <w:numPr>
          <w:ilvl w:val="0"/>
          <w:numId w:val="18"/>
        </w:numPr>
        <w:rPr>
          <w:rFonts w:ascii="Times New Roman" w:hAnsi="Times New Roman"/>
        </w:rPr>
      </w:pPr>
      <w:r w:rsidRPr="00BC203E">
        <w:rPr>
          <w:rFonts w:ascii="Times New Roman" w:hAnsi="Times New Roman"/>
        </w:rPr>
        <w:t>The penalty for possession of a firearm: suspension up to 10 days and</w:t>
      </w:r>
    </w:p>
    <w:p w14:paraId="2B834420" w14:textId="77777777" w:rsidR="006E545B" w:rsidRPr="00BC203E" w:rsidRDefault="006E545B" w:rsidP="006E545B">
      <w:pPr>
        <w:ind w:left="375"/>
        <w:rPr>
          <w:rFonts w:ascii="Times New Roman" w:hAnsi="Times New Roman"/>
        </w:rPr>
      </w:pPr>
      <w:r w:rsidRPr="00BC203E">
        <w:rPr>
          <w:rFonts w:ascii="Times New Roman" w:hAnsi="Times New Roman"/>
        </w:rPr>
        <w:t xml:space="preserve">      expulsion from school for at least one calendar year with the return of </w:t>
      </w:r>
    </w:p>
    <w:p w14:paraId="65D9586A" w14:textId="77777777" w:rsidR="006E545B" w:rsidRPr="00BC203E" w:rsidRDefault="006E545B" w:rsidP="006E545B">
      <w:pPr>
        <w:ind w:left="375"/>
        <w:rPr>
          <w:rFonts w:ascii="Times New Roman" w:hAnsi="Times New Roman"/>
        </w:rPr>
      </w:pPr>
      <w:r w:rsidRPr="00BC203E">
        <w:rPr>
          <w:rFonts w:ascii="Times New Roman" w:hAnsi="Times New Roman"/>
        </w:rPr>
        <w:t xml:space="preserve">      the student to be at the beginning of the first semester after the one </w:t>
      </w:r>
    </w:p>
    <w:p w14:paraId="5E21BDB6" w14:textId="77777777" w:rsidR="006E545B" w:rsidRPr="00BC203E" w:rsidRDefault="006E545B" w:rsidP="006E545B">
      <w:pPr>
        <w:ind w:left="375"/>
        <w:rPr>
          <w:rFonts w:ascii="Times New Roman" w:hAnsi="Times New Roman"/>
        </w:rPr>
      </w:pPr>
      <w:r w:rsidRPr="00BC203E">
        <w:rPr>
          <w:rFonts w:ascii="Times New Roman" w:hAnsi="Times New Roman"/>
        </w:rPr>
        <w:t xml:space="preserve">      year period.  The length of the expulsion may be reduced by the </w:t>
      </w:r>
    </w:p>
    <w:p w14:paraId="4F77DBD6" w14:textId="77777777" w:rsidR="006E545B" w:rsidRPr="00BC203E" w:rsidRDefault="006E545B" w:rsidP="006E545B">
      <w:pPr>
        <w:ind w:left="375"/>
        <w:rPr>
          <w:rFonts w:ascii="Times New Roman" w:hAnsi="Times New Roman"/>
        </w:rPr>
      </w:pPr>
      <w:r w:rsidRPr="00BC203E">
        <w:rPr>
          <w:rFonts w:ascii="Times New Roman" w:hAnsi="Times New Roman"/>
        </w:rPr>
        <w:t xml:space="preserve">      superintendent if the circumstances warrant such a reduction. </w:t>
      </w:r>
    </w:p>
    <w:p w14:paraId="44399016" w14:textId="77777777" w:rsidR="006E545B" w:rsidRPr="00BC203E" w:rsidRDefault="006E545B" w:rsidP="006E545B">
      <w:pPr>
        <w:ind w:left="375"/>
        <w:rPr>
          <w:rFonts w:ascii="Times New Roman" w:hAnsi="Times New Roman"/>
          <w:sz w:val="10"/>
          <w:szCs w:val="10"/>
        </w:rPr>
      </w:pPr>
    </w:p>
    <w:p w14:paraId="6F5972AF" w14:textId="77777777" w:rsidR="006E545B" w:rsidRPr="00BC203E" w:rsidRDefault="006E545B" w:rsidP="00A96C7E">
      <w:pPr>
        <w:numPr>
          <w:ilvl w:val="0"/>
          <w:numId w:val="18"/>
        </w:numPr>
        <w:rPr>
          <w:rFonts w:ascii="Times New Roman" w:hAnsi="Times New Roman"/>
        </w:rPr>
      </w:pPr>
      <w:r w:rsidRPr="00BC203E">
        <w:rPr>
          <w:rFonts w:ascii="Times New Roman" w:hAnsi="Times New Roman"/>
        </w:rPr>
        <w:t>The superintendent shall notify the county prosecuting attorney’s office</w:t>
      </w:r>
    </w:p>
    <w:p w14:paraId="5591837B" w14:textId="77777777" w:rsidR="002D3AD3" w:rsidRPr="00BC203E" w:rsidRDefault="006E545B" w:rsidP="00B63122">
      <w:pPr>
        <w:ind w:left="375"/>
        <w:rPr>
          <w:rFonts w:ascii="Times New Roman" w:hAnsi="Times New Roman"/>
        </w:rPr>
      </w:pPr>
      <w:r w:rsidRPr="00BC203E">
        <w:rPr>
          <w:rFonts w:ascii="Times New Roman" w:hAnsi="Times New Roman"/>
        </w:rPr>
        <w:t xml:space="preserve">      when a student is expelled under this rule. </w:t>
      </w:r>
    </w:p>
    <w:p w14:paraId="4A6DF2B4" w14:textId="77777777" w:rsidR="002D3AD3" w:rsidRPr="00BC203E" w:rsidRDefault="002D3AD3" w:rsidP="006E545B">
      <w:pPr>
        <w:rPr>
          <w:rFonts w:ascii="Times New Roman" w:hAnsi="Times New Roman"/>
        </w:rPr>
      </w:pPr>
    </w:p>
    <w:p w14:paraId="7704C83E" w14:textId="3B0976F3" w:rsidR="006E545B" w:rsidRPr="00BC203E" w:rsidRDefault="00B36466" w:rsidP="006E545B">
      <w:pPr>
        <w:rPr>
          <w:rFonts w:ascii="Times New Roman" w:hAnsi="Times New Roman"/>
        </w:rPr>
      </w:pPr>
      <w:r>
        <w:rPr>
          <w:rFonts w:ascii="Times New Roman" w:hAnsi="Times New Roman"/>
        </w:rPr>
        <w:t>E</w:t>
      </w:r>
      <w:r w:rsidR="006E545B" w:rsidRPr="00BC203E">
        <w:rPr>
          <w:rFonts w:ascii="Times New Roman" w:hAnsi="Times New Roman"/>
        </w:rPr>
        <w:t xml:space="preserve">. </w:t>
      </w:r>
      <w:r w:rsidR="006E545B" w:rsidRPr="00BC203E">
        <w:rPr>
          <w:rFonts w:ascii="Times New Roman" w:hAnsi="Times New Roman"/>
          <w:u w:val="single"/>
        </w:rPr>
        <w:t>Possessing A Deadly Weapon</w:t>
      </w:r>
    </w:p>
    <w:p w14:paraId="0D82DF19" w14:textId="77777777" w:rsidR="006E545B" w:rsidRPr="00BC203E" w:rsidRDefault="006E545B" w:rsidP="00A96C7E">
      <w:pPr>
        <w:numPr>
          <w:ilvl w:val="0"/>
          <w:numId w:val="19"/>
        </w:numPr>
        <w:rPr>
          <w:rFonts w:ascii="Times New Roman" w:hAnsi="Times New Roman"/>
        </w:rPr>
      </w:pPr>
      <w:r w:rsidRPr="00BC203E">
        <w:rPr>
          <w:rFonts w:ascii="Times New Roman" w:hAnsi="Times New Roman"/>
        </w:rPr>
        <w:lastRenderedPageBreak/>
        <w:t xml:space="preserve">No student shall possess, handle or transmit any deadly weapon on </w:t>
      </w:r>
    </w:p>
    <w:p w14:paraId="70B57D33" w14:textId="77777777" w:rsidR="006E545B" w:rsidRPr="00BC203E" w:rsidRDefault="006E545B" w:rsidP="006E545B">
      <w:pPr>
        <w:ind w:left="825"/>
        <w:rPr>
          <w:rFonts w:ascii="Times New Roman" w:hAnsi="Times New Roman"/>
        </w:rPr>
      </w:pPr>
      <w:r w:rsidRPr="00BC203E">
        <w:rPr>
          <w:rFonts w:ascii="Times New Roman" w:hAnsi="Times New Roman"/>
        </w:rPr>
        <w:t>School property.</w:t>
      </w:r>
    </w:p>
    <w:p w14:paraId="7D90F36D" w14:textId="77777777" w:rsidR="006E545B" w:rsidRPr="00BC203E" w:rsidRDefault="006E545B" w:rsidP="006E545B">
      <w:pPr>
        <w:ind w:left="825"/>
        <w:rPr>
          <w:rFonts w:ascii="Times New Roman" w:hAnsi="Times New Roman"/>
          <w:sz w:val="10"/>
          <w:szCs w:val="10"/>
        </w:rPr>
      </w:pPr>
    </w:p>
    <w:p w14:paraId="3CD79E00" w14:textId="77777777" w:rsidR="006E545B" w:rsidRPr="00BC203E" w:rsidRDefault="006E545B" w:rsidP="00A96C7E">
      <w:pPr>
        <w:numPr>
          <w:ilvl w:val="0"/>
          <w:numId w:val="19"/>
        </w:numPr>
        <w:rPr>
          <w:rFonts w:ascii="Times New Roman" w:hAnsi="Times New Roman"/>
        </w:rPr>
      </w:pPr>
      <w:r w:rsidRPr="00BC203E">
        <w:rPr>
          <w:rFonts w:ascii="Times New Roman" w:hAnsi="Times New Roman"/>
        </w:rPr>
        <w:t>The following devices are considered to be deadly weapons as defined in</w:t>
      </w:r>
    </w:p>
    <w:p w14:paraId="36D53427" w14:textId="77777777" w:rsidR="006E545B" w:rsidRPr="00BC203E" w:rsidRDefault="006E545B" w:rsidP="006E545B">
      <w:pPr>
        <w:ind w:left="825"/>
        <w:rPr>
          <w:rFonts w:ascii="Times New Roman" w:hAnsi="Times New Roman"/>
        </w:rPr>
      </w:pPr>
      <w:r w:rsidRPr="00BC203E">
        <w:rPr>
          <w:rFonts w:ascii="Times New Roman" w:hAnsi="Times New Roman"/>
        </w:rPr>
        <w:t xml:space="preserve">I.C. 35-41-1-8: </w:t>
      </w:r>
    </w:p>
    <w:p w14:paraId="2C3E80F4" w14:textId="77777777" w:rsidR="006E545B" w:rsidRPr="00BC203E" w:rsidRDefault="006E545B" w:rsidP="006E545B">
      <w:pPr>
        <w:widowControl w:val="0"/>
        <w:ind w:left="720"/>
        <w:rPr>
          <w:rFonts w:ascii="Times New Roman" w:hAnsi="Times New Roman"/>
        </w:rPr>
      </w:pPr>
      <w:r w:rsidRPr="00BC203E">
        <w:rPr>
          <w:rFonts w:ascii="Times New Roman" w:hAnsi="Times New Roman"/>
        </w:rPr>
        <w:t>*  a weapon, laser or electronic stun weapon, equipment, chemical substance, or other    material that in the manner it is used, or can ordinarily be used, or is intended to be used, is readily capable of causing serious bodily injury.</w:t>
      </w:r>
    </w:p>
    <w:p w14:paraId="74E5E0BC" w14:textId="77777777" w:rsidR="006E545B" w:rsidRPr="00BC203E" w:rsidRDefault="006E545B" w:rsidP="006E545B">
      <w:pPr>
        <w:ind w:left="825"/>
        <w:rPr>
          <w:rFonts w:ascii="Times New Roman" w:hAnsi="Times New Roman"/>
        </w:rPr>
      </w:pPr>
      <w:r w:rsidRPr="00BC203E">
        <w:rPr>
          <w:rFonts w:ascii="Times New Roman" w:hAnsi="Times New Roman"/>
        </w:rPr>
        <w:t>* an animal readily capable of causing serious bodily injury and used in  the commission or attempted commission of a crime.</w:t>
      </w:r>
    </w:p>
    <w:p w14:paraId="31EB932B" w14:textId="77777777" w:rsidR="006E545B" w:rsidRPr="00BC203E" w:rsidRDefault="006E545B" w:rsidP="006E545B">
      <w:pPr>
        <w:ind w:left="825"/>
        <w:rPr>
          <w:rFonts w:ascii="Times New Roman" w:hAnsi="Times New Roman"/>
          <w:sz w:val="10"/>
          <w:szCs w:val="10"/>
        </w:rPr>
      </w:pPr>
    </w:p>
    <w:p w14:paraId="3579B0AA" w14:textId="77777777" w:rsidR="006E545B" w:rsidRPr="00BC203E" w:rsidRDefault="006E545B" w:rsidP="00A96C7E">
      <w:pPr>
        <w:numPr>
          <w:ilvl w:val="0"/>
          <w:numId w:val="19"/>
        </w:numPr>
        <w:rPr>
          <w:rFonts w:ascii="Times New Roman" w:hAnsi="Times New Roman"/>
        </w:rPr>
      </w:pPr>
      <w:r w:rsidRPr="00BC203E">
        <w:rPr>
          <w:rFonts w:ascii="Times New Roman" w:hAnsi="Times New Roman"/>
        </w:rPr>
        <w:t xml:space="preserve">The penalty for possession of a deadly weapon: up to 10 days </w:t>
      </w:r>
    </w:p>
    <w:p w14:paraId="187B2DA5" w14:textId="77777777" w:rsidR="006E545B" w:rsidRPr="00BC203E" w:rsidRDefault="006E545B" w:rsidP="006E545B">
      <w:pPr>
        <w:ind w:left="825"/>
        <w:rPr>
          <w:rFonts w:ascii="Times New Roman" w:hAnsi="Times New Roman"/>
        </w:rPr>
      </w:pPr>
      <w:r w:rsidRPr="00BC203E">
        <w:rPr>
          <w:rFonts w:ascii="Times New Roman" w:hAnsi="Times New Roman"/>
        </w:rPr>
        <w:t>Suspension and expulsion from school for a period of up to one calendar</w:t>
      </w:r>
    </w:p>
    <w:p w14:paraId="4892DC25" w14:textId="77777777" w:rsidR="000B06AE" w:rsidRPr="00BC203E" w:rsidRDefault="006E545B" w:rsidP="00B63122">
      <w:pPr>
        <w:ind w:left="825"/>
        <w:rPr>
          <w:rFonts w:ascii="Times New Roman" w:hAnsi="Times New Roman"/>
        </w:rPr>
      </w:pPr>
      <w:r w:rsidRPr="00BC203E">
        <w:rPr>
          <w:rFonts w:ascii="Times New Roman" w:hAnsi="Times New Roman"/>
        </w:rPr>
        <w:t>Year.</w:t>
      </w:r>
    </w:p>
    <w:p w14:paraId="4514630A" w14:textId="77777777" w:rsidR="006E545B" w:rsidRPr="00BC203E" w:rsidRDefault="006E545B" w:rsidP="006E545B">
      <w:pPr>
        <w:ind w:left="825"/>
        <w:rPr>
          <w:rFonts w:ascii="Times New Roman" w:hAnsi="Times New Roman"/>
          <w:sz w:val="10"/>
          <w:szCs w:val="10"/>
        </w:rPr>
      </w:pPr>
    </w:p>
    <w:p w14:paraId="3A284A2E" w14:textId="77777777" w:rsidR="006E545B" w:rsidRPr="00BC203E" w:rsidRDefault="006E545B" w:rsidP="00A96C7E">
      <w:pPr>
        <w:numPr>
          <w:ilvl w:val="0"/>
          <w:numId w:val="19"/>
        </w:numPr>
        <w:rPr>
          <w:rFonts w:ascii="Times New Roman" w:hAnsi="Times New Roman"/>
        </w:rPr>
      </w:pPr>
      <w:r w:rsidRPr="00BC203E">
        <w:rPr>
          <w:rFonts w:ascii="Times New Roman" w:hAnsi="Times New Roman"/>
        </w:rPr>
        <w:t>The superintendent shall notify the appropriate law</w:t>
      </w:r>
    </w:p>
    <w:p w14:paraId="36B28E7E" w14:textId="77777777" w:rsidR="006E545B" w:rsidRDefault="006E545B" w:rsidP="006E545B">
      <w:pPr>
        <w:ind w:left="825"/>
        <w:rPr>
          <w:rFonts w:ascii="Times New Roman" w:hAnsi="Times New Roman"/>
        </w:rPr>
      </w:pPr>
      <w:r w:rsidRPr="00BC203E">
        <w:rPr>
          <w:rFonts w:ascii="Times New Roman" w:hAnsi="Times New Roman"/>
        </w:rPr>
        <w:t>Enforcement agency when a student engages in behavior described in this rule.</w:t>
      </w:r>
    </w:p>
    <w:p w14:paraId="4A8945A4" w14:textId="77777777" w:rsidR="00B36466" w:rsidRPr="00BC203E" w:rsidRDefault="00B36466" w:rsidP="006E545B">
      <w:pPr>
        <w:ind w:left="825"/>
        <w:rPr>
          <w:rFonts w:ascii="Times New Roman" w:hAnsi="Times New Roman"/>
        </w:rPr>
      </w:pPr>
    </w:p>
    <w:p w14:paraId="7B11520F" w14:textId="2A89C25E" w:rsidR="006E545B" w:rsidRPr="00BC203E" w:rsidRDefault="00B36466" w:rsidP="006E545B">
      <w:pPr>
        <w:rPr>
          <w:rFonts w:ascii="Times New Roman" w:hAnsi="Times New Roman"/>
        </w:rPr>
      </w:pPr>
      <w:r>
        <w:rPr>
          <w:rFonts w:ascii="Times New Roman" w:hAnsi="Times New Roman"/>
        </w:rPr>
        <w:t>F</w:t>
      </w:r>
      <w:r w:rsidR="006E545B" w:rsidRPr="00BC203E">
        <w:rPr>
          <w:rFonts w:ascii="Times New Roman" w:hAnsi="Times New Roman"/>
        </w:rPr>
        <w:t xml:space="preserve">.  </w:t>
      </w:r>
      <w:r w:rsidR="006E545B" w:rsidRPr="00BC203E">
        <w:rPr>
          <w:rFonts w:ascii="Times New Roman" w:hAnsi="Times New Roman"/>
          <w:u w:val="single"/>
        </w:rPr>
        <w:t>Unlawful Activity</w:t>
      </w:r>
    </w:p>
    <w:p w14:paraId="628604EE" w14:textId="77777777" w:rsidR="006E545B" w:rsidRPr="00BC203E" w:rsidRDefault="006E545B" w:rsidP="006E545B">
      <w:pPr>
        <w:rPr>
          <w:rFonts w:ascii="Times New Roman" w:hAnsi="Times New Roman"/>
        </w:rPr>
      </w:pPr>
      <w:r w:rsidRPr="00BC203E">
        <w:rPr>
          <w:rFonts w:ascii="Times New Roman" w:hAnsi="Times New Roman"/>
        </w:rPr>
        <w:t xml:space="preserve">      A student may be suspended or expelled for engaging in unlawful activity </w:t>
      </w:r>
    </w:p>
    <w:p w14:paraId="4A78057D" w14:textId="77777777" w:rsidR="006E545B" w:rsidRPr="00BC203E" w:rsidRDefault="006E545B" w:rsidP="006E545B">
      <w:pPr>
        <w:rPr>
          <w:rFonts w:ascii="Times New Roman" w:hAnsi="Times New Roman"/>
        </w:rPr>
      </w:pPr>
      <w:r w:rsidRPr="00BC203E">
        <w:rPr>
          <w:rFonts w:ascii="Times New Roman" w:hAnsi="Times New Roman"/>
        </w:rPr>
        <w:t xml:space="preserve">      on or off school grounds if the unlawful activity may reasonably be </w:t>
      </w:r>
    </w:p>
    <w:p w14:paraId="79775CE1" w14:textId="77777777" w:rsidR="006E545B" w:rsidRPr="00BC203E" w:rsidRDefault="006E545B" w:rsidP="006E545B">
      <w:pPr>
        <w:rPr>
          <w:rFonts w:ascii="Times New Roman" w:hAnsi="Times New Roman"/>
        </w:rPr>
      </w:pPr>
      <w:r w:rsidRPr="00BC203E">
        <w:rPr>
          <w:rFonts w:ascii="Times New Roman" w:hAnsi="Times New Roman"/>
        </w:rPr>
        <w:t xml:space="preserve">      considered to be an interference with school purposes or an educational </w:t>
      </w:r>
    </w:p>
    <w:p w14:paraId="73332716" w14:textId="77777777" w:rsidR="006E545B" w:rsidRPr="00BC203E" w:rsidRDefault="006E545B" w:rsidP="006E545B">
      <w:pPr>
        <w:rPr>
          <w:rFonts w:ascii="Times New Roman" w:hAnsi="Times New Roman"/>
        </w:rPr>
      </w:pPr>
      <w:r w:rsidRPr="00BC203E">
        <w:rPr>
          <w:rFonts w:ascii="Times New Roman" w:hAnsi="Times New Roman"/>
        </w:rPr>
        <w:t xml:space="preserve">      function, or the student’s removal is necessary to restore order or protect</w:t>
      </w:r>
    </w:p>
    <w:p w14:paraId="0C6F60DF" w14:textId="77777777" w:rsidR="006E545B" w:rsidRPr="00BC203E" w:rsidRDefault="006E545B" w:rsidP="006E545B">
      <w:pPr>
        <w:rPr>
          <w:rFonts w:ascii="Times New Roman" w:hAnsi="Times New Roman"/>
        </w:rPr>
      </w:pPr>
      <w:r w:rsidRPr="00BC203E">
        <w:rPr>
          <w:rFonts w:ascii="Times New Roman" w:hAnsi="Times New Roman"/>
        </w:rPr>
        <w:t xml:space="preserve">      persons on school property.  This includes any unlawful activity meeting </w:t>
      </w:r>
    </w:p>
    <w:p w14:paraId="27E3F174" w14:textId="77777777" w:rsidR="006E545B" w:rsidRPr="00BC203E" w:rsidRDefault="006E545B" w:rsidP="006E545B">
      <w:pPr>
        <w:rPr>
          <w:rFonts w:ascii="Times New Roman" w:hAnsi="Times New Roman"/>
        </w:rPr>
      </w:pPr>
      <w:r w:rsidRPr="00BC203E">
        <w:rPr>
          <w:rFonts w:ascii="Times New Roman" w:hAnsi="Times New Roman"/>
        </w:rPr>
        <w:t xml:space="preserve">      the above criteria that takes place during weekends, holidays, other school </w:t>
      </w:r>
    </w:p>
    <w:p w14:paraId="6EB2A995" w14:textId="77777777" w:rsidR="006E545B" w:rsidRPr="00BC203E" w:rsidRDefault="006E545B" w:rsidP="006E545B">
      <w:pPr>
        <w:rPr>
          <w:rFonts w:ascii="Times New Roman" w:hAnsi="Times New Roman"/>
        </w:rPr>
      </w:pPr>
      <w:r w:rsidRPr="00BC203E">
        <w:rPr>
          <w:rFonts w:ascii="Times New Roman" w:hAnsi="Times New Roman"/>
        </w:rPr>
        <w:t xml:space="preserve">      breaks, and the summer period when a student may not be attending </w:t>
      </w:r>
    </w:p>
    <w:p w14:paraId="5720AD0B" w14:textId="77777777" w:rsidR="006E545B" w:rsidRDefault="006E545B" w:rsidP="006E545B">
      <w:pPr>
        <w:rPr>
          <w:rFonts w:ascii="Times New Roman" w:hAnsi="Times New Roman"/>
        </w:rPr>
      </w:pPr>
      <w:r w:rsidRPr="00BC203E">
        <w:rPr>
          <w:rFonts w:ascii="Times New Roman" w:hAnsi="Times New Roman"/>
        </w:rPr>
        <w:t xml:space="preserve">      classes or other school functions.</w:t>
      </w:r>
    </w:p>
    <w:p w14:paraId="0F418CF5" w14:textId="77777777" w:rsidR="00B36466" w:rsidRPr="00BC203E" w:rsidRDefault="00B36466" w:rsidP="006E545B">
      <w:pPr>
        <w:rPr>
          <w:rFonts w:ascii="Times New Roman" w:hAnsi="Times New Roman"/>
        </w:rPr>
      </w:pPr>
    </w:p>
    <w:p w14:paraId="1B9B58D6" w14:textId="4A74709E" w:rsidR="006E545B" w:rsidRPr="00BC203E" w:rsidRDefault="00B36466" w:rsidP="006E545B">
      <w:pPr>
        <w:rPr>
          <w:rFonts w:ascii="Times New Roman" w:hAnsi="Times New Roman"/>
        </w:rPr>
      </w:pPr>
      <w:r>
        <w:rPr>
          <w:rFonts w:ascii="Times New Roman" w:hAnsi="Times New Roman"/>
        </w:rPr>
        <w:t>G</w:t>
      </w:r>
      <w:r w:rsidR="006E545B" w:rsidRPr="00BC203E">
        <w:rPr>
          <w:rFonts w:ascii="Times New Roman" w:hAnsi="Times New Roman"/>
        </w:rPr>
        <w:t xml:space="preserve">.  </w:t>
      </w:r>
      <w:r w:rsidR="006E545B" w:rsidRPr="00BC203E">
        <w:rPr>
          <w:rFonts w:ascii="Times New Roman" w:hAnsi="Times New Roman"/>
          <w:u w:val="single"/>
        </w:rPr>
        <w:t>Legal Settlement</w:t>
      </w:r>
    </w:p>
    <w:p w14:paraId="31ABDB6A" w14:textId="77777777" w:rsidR="006E545B" w:rsidRPr="00BC203E" w:rsidRDefault="006E545B" w:rsidP="006E545B">
      <w:pPr>
        <w:rPr>
          <w:rFonts w:ascii="Times New Roman" w:hAnsi="Times New Roman"/>
        </w:rPr>
      </w:pPr>
      <w:r w:rsidRPr="00BC203E">
        <w:rPr>
          <w:rFonts w:ascii="Times New Roman" w:hAnsi="Times New Roman"/>
        </w:rPr>
        <w:t xml:space="preserve">     A student may be expelled if it is determined that the student’s legal </w:t>
      </w:r>
    </w:p>
    <w:p w14:paraId="290D4AE6" w14:textId="77777777" w:rsidR="006E545B" w:rsidRPr="00BC203E" w:rsidRDefault="006E545B" w:rsidP="006E545B">
      <w:pPr>
        <w:pStyle w:val="Header"/>
        <w:tabs>
          <w:tab w:val="clear" w:pos="4320"/>
          <w:tab w:val="clear" w:pos="8640"/>
        </w:tabs>
        <w:rPr>
          <w:rFonts w:ascii="Times New Roman" w:hAnsi="Times New Roman"/>
        </w:rPr>
      </w:pPr>
      <w:r w:rsidRPr="00BC203E">
        <w:rPr>
          <w:rFonts w:ascii="Times New Roman" w:hAnsi="Times New Roman"/>
        </w:rPr>
        <w:t xml:space="preserve">     settlement is not in the attendance area of the school where the student is </w:t>
      </w:r>
    </w:p>
    <w:p w14:paraId="7DFF27C7" w14:textId="77777777" w:rsidR="006E545B" w:rsidRPr="00BC203E" w:rsidRDefault="006E545B" w:rsidP="006E545B">
      <w:pPr>
        <w:rPr>
          <w:rFonts w:ascii="Times New Roman" w:hAnsi="Times New Roman"/>
        </w:rPr>
      </w:pPr>
      <w:r w:rsidRPr="00BC203E">
        <w:rPr>
          <w:rFonts w:ascii="Times New Roman" w:hAnsi="Times New Roman"/>
        </w:rPr>
        <w:t xml:space="preserve">     enrolled.</w:t>
      </w:r>
    </w:p>
    <w:p w14:paraId="40A5EF69" w14:textId="77777777" w:rsidR="006E545B" w:rsidRPr="00BC203E" w:rsidRDefault="006E545B" w:rsidP="006E545B">
      <w:pPr>
        <w:widowControl w:val="0"/>
        <w:rPr>
          <w:rFonts w:ascii="Times New Roman" w:hAnsi="Times New Roman"/>
          <w:b/>
          <w:u w:val="single"/>
        </w:rPr>
      </w:pPr>
    </w:p>
    <w:p w14:paraId="38DE5B33" w14:textId="77777777" w:rsidR="00597EB6" w:rsidRPr="00BC203E" w:rsidRDefault="00597EB6" w:rsidP="006E545B">
      <w:pPr>
        <w:widowControl w:val="0"/>
        <w:rPr>
          <w:rFonts w:ascii="Times New Roman" w:hAnsi="Times New Roman"/>
          <w:b/>
          <w:u w:val="single"/>
        </w:rPr>
      </w:pPr>
    </w:p>
    <w:p w14:paraId="455D7504" w14:textId="77777777" w:rsidR="006E545B" w:rsidRPr="00BC203E" w:rsidRDefault="006E545B" w:rsidP="006E545B">
      <w:pPr>
        <w:widowControl w:val="0"/>
        <w:rPr>
          <w:rFonts w:ascii="Times New Roman" w:hAnsi="Times New Roman"/>
        </w:rPr>
      </w:pPr>
      <w:r w:rsidRPr="00BC203E">
        <w:rPr>
          <w:rFonts w:ascii="Times New Roman" w:hAnsi="Times New Roman"/>
          <w:b/>
          <w:u w:val="single"/>
        </w:rPr>
        <w:t>SUSPENSION PROCEDURES</w:t>
      </w:r>
    </w:p>
    <w:p w14:paraId="2D5EEADA" w14:textId="77777777" w:rsidR="006E545B" w:rsidRPr="00BC203E" w:rsidRDefault="006E545B" w:rsidP="006E545B">
      <w:pPr>
        <w:widowControl w:val="0"/>
        <w:rPr>
          <w:rFonts w:ascii="Times New Roman" w:hAnsi="Times New Roman"/>
          <w:sz w:val="10"/>
          <w:szCs w:val="10"/>
        </w:rPr>
      </w:pPr>
    </w:p>
    <w:p w14:paraId="2D648337" w14:textId="77777777" w:rsidR="006E545B" w:rsidRPr="00BC203E" w:rsidRDefault="006E545B" w:rsidP="006E545B">
      <w:pPr>
        <w:widowControl w:val="0"/>
        <w:rPr>
          <w:rFonts w:ascii="Times New Roman" w:hAnsi="Times New Roman"/>
        </w:rPr>
      </w:pPr>
      <w:r w:rsidRPr="00BC203E">
        <w:rPr>
          <w:rFonts w:ascii="Times New Roman" w:hAnsi="Times New Roman"/>
        </w:rPr>
        <w:t>When a principal (or designee) determines that a student should be suspended, the following procedures will be followed:</w:t>
      </w:r>
    </w:p>
    <w:p w14:paraId="040A9C8A" w14:textId="77777777" w:rsidR="006E545B" w:rsidRPr="00BC203E" w:rsidRDefault="006E545B" w:rsidP="006E545B">
      <w:pPr>
        <w:widowControl w:val="0"/>
        <w:rPr>
          <w:rFonts w:ascii="Times New Roman" w:hAnsi="Times New Roman"/>
          <w:sz w:val="10"/>
          <w:szCs w:val="10"/>
        </w:rPr>
      </w:pPr>
    </w:p>
    <w:p w14:paraId="26241F85" w14:textId="77777777" w:rsidR="006E545B" w:rsidRPr="00BC203E" w:rsidRDefault="006E545B" w:rsidP="006E545B">
      <w:pPr>
        <w:widowControl w:val="0"/>
        <w:rPr>
          <w:rFonts w:ascii="Times New Roman" w:hAnsi="Times New Roman"/>
        </w:rPr>
      </w:pPr>
      <w:r w:rsidRPr="00BC203E">
        <w:rPr>
          <w:rFonts w:ascii="Times New Roman" w:hAnsi="Times New Roman"/>
        </w:rPr>
        <w:t>1.  A meeting will be held prior to the suspension of any student.  At this meeting the student will be entitled to:</w:t>
      </w:r>
    </w:p>
    <w:p w14:paraId="52D9EC6F" w14:textId="77777777" w:rsidR="006E545B" w:rsidRPr="00BC203E" w:rsidRDefault="006E545B" w:rsidP="006E545B">
      <w:pPr>
        <w:widowControl w:val="0"/>
        <w:rPr>
          <w:rFonts w:ascii="Times New Roman" w:hAnsi="Times New Roman"/>
        </w:rPr>
      </w:pPr>
      <w:r w:rsidRPr="00BC203E">
        <w:rPr>
          <w:rFonts w:ascii="Times New Roman" w:hAnsi="Times New Roman"/>
        </w:rPr>
        <w:tab/>
        <w:t xml:space="preserve">     (a)  a written or oral statement of the charges;</w:t>
      </w:r>
    </w:p>
    <w:p w14:paraId="0D50443B" w14:textId="77777777" w:rsidR="006E545B" w:rsidRPr="00BC203E" w:rsidRDefault="006E545B" w:rsidP="006E545B">
      <w:pPr>
        <w:widowControl w:val="0"/>
        <w:rPr>
          <w:rFonts w:ascii="Times New Roman" w:hAnsi="Times New Roman"/>
          <w:sz w:val="10"/>
          <w:szCs w:val="10"/>
        </w:rPr>
      </w:pPr>
    </w:p>
    <w:p w14:paraId="5B56401B" w14:textId="77777777" w:rsidR="006E545B" w:rsidRPr="00BC203E" w:rsidRDefault="006E545B" w:rsidP="000601D9">
      <w:pPr>
        <w:widowControl w:val="0"/>
        <w:ind w:left="1440" w:hanging="435"/>
        <w:rPr>
          <w:rFonts w:ascii="Times New Roman" w:hAnsi="Times New Roman"/>
        </w:rPr>
      </w:pPr>
      <w:r w:rsidRPr="00BC203E">
        <w:rPr>
          <w:rFonts w:ascii="Times New Roman" w:hAnsi="Times New Roman"/>
        </w:rPr>
        <w:t>(b)  if the student denies the charges, a summary of the evidence against the student will be presented; and,</w:t>
      </w:r>
    </w:p>
    <w:p w14:paraId="16E64040" w14:textId="77777777" w:rsidR="006E545B" w:rsidRPr="00BC203E" w:rsidRDefault="006E545B" w:rsidP="006E545B">
      <w:pPr>
        <w:widowControl w:val="0"/>
        <w:rPr>
          <w:rFonts w:ascii="Times New Roman" w:hAnsi="Times New Roman"/>
          <w:sz w:val="10"/>
          <w:szCs w:val="10"/>
        </w:rPr>
      </w:pPr>
    </w:p>
    <w:p w14:paraId="1A3B9512" w14:textId="77777777" w:rsidR="006E545B" w:rsidRPr="00BC203E" w:rsidRDefault="006E545B" w:rsidP="000601D9">
      <w:pPr>
        <w:widowControl w:val="0"/>
        <w:ind w:left="1350" w:hanging="330"/>
        <w:rPr>
          <w:rFonts w:ascii="Times New Roman" w:hAnsi="Times New Roman"/>
        </w:rPr>
      </w:pPr>
      <w:r w:rsidRPr="00BC203E">
        <w:rPr>
          <w:rFonts w:ascii="Times New Roman" w:hAnsi="Times New Roman"/>
        </w:rPr>
        <w:t>(c)  the student will be provided an op</w:t>
      </w:r>
      <w:r w:rsidR="000601D9" w:rsidRPr="00BC203E">
        <w:rPr>
          <w:rFonts w:ascii="Times New Roman" w:hAnsi="Times New Roman"/>
        </w:rPr>
        <w:t>portunity to explain his or    her</w:t>
      </w:r>
      <w:r w:rsidR="000B06AE" w:rsidRPr="00BC203E">
        <w:rPr>
          <w:rFonts w:ascii="Times New Roman" w:hAnsi="Times New Roman"/>
        </w:rPr>
        <w:t> </w:t>
      </w:r>
      <w:r w:rsidRPr="00BC203E">
        <w:rPr>
          <w:rFonts w:ascii="Times New Roman" w:hAnsi="Times New Roman"/>
        </w:rPr>
        <w:t>conduct.</w:t>
      </w:r>
    </w:p>
    <w:p w14:paraId="7AD28164" w14:textId="77777777" w:rsidR="006E545B" w:rsidRPr="00BC203E" w:rsidRDefault="006E545B" w:rsidP="006E545B">
      <w:pPr>
        <w:widowControl w:val="0"/>
        <w:rPr>
          <w:rFonts w:ascii="Times New Roman" w:hAnsi="Times New Roman"/>
          <w:sz w:val="10"/>
          <w:szCs w:val="10"/>
        </w:rPr>
      </w:pPr>
    </w:p>
    <w:p w14:paraId="78BADFD2" w14:textId="77777777" w:rsidR="006E545B" w:rsidRPr="00BC203E" w:rsidRDefault="006E545B" w:rsidP="006E545B">
      <w:pPr>
        <w:widowControl w:val="0"/>
        <w:rPr>
          <w:rFonts w:ascii="Times New Roman" w:hAnsi="Times New Roman"/>
        </w:rPr>
      </w:pPr>
      <w:r w:rsidRPr="00BC203E">
        <w:rPr>
          <w:rFonts w:ascii="Times New Roman" w:hAnsi="Times New Roman"/>
        </w:rPr>
        <w:t>2.  The meeting shall precede suspension of the student except where the nature of the misconduct requires immediate removal.  In such situations, the meeting will follow the suspension as soon as reasonably possible following the date of the suspension.</w:t>
      </w:r>
    </w:p>
    <w:p w14:paraId="34297D4A" w14:textId="77777777" w:rsidR="006E545B" w:rsidRPr="00BC203E" w:rsidRDefault="006E545B" w:rsidP="006E545B">
      <w:pPr>
        <w:widowControl w:val="0"/>
        <w:rPr>
          <w:rFonts w:ascii="Times New Roman" w:hAnsi="Times New Roman"/>
          <w:sz w:val="10"/>
          <w:szCs w:val="10"/>
        </w:rPr>
      </w:pPr>
    </w:p>
    <w:p w14:paraId="36B85F6B" w14:textId="77777777" w:rsidR="006E545B" w:rsidRPr="00BC203E" w:rsidRDefault="006E545B" w:rsidP="00351370">
      <w:pPr>
        <w:pStyle w:val="ListParagraph"/>
        <w:widowControl w:val="0"/>
        <w:numPr>
          <w:ilvl w:val="0"/>
          <w:numId w:val="8"/>
        </w:numPr>
        <w:tabs>
          <w:tab w:val="clear" w:pos="720"/>
          <w:tab w:val="num" w:pos="360"/>
        </w:tabs>
        <w:ind w:left="0" w:firstLine="0"/>
        <w:rPr>
          <w:rFonts w:ascii="Times New Roman" w:hAnsi="Times New Roman"/>
        </w:rPr>
      </w:pPr>
      <w:r w:rsidRPr="00BC203E">
        <w:rPr>
          <w:rFonts w:ascii="Times New Roman" w:hAnsi="Times New Roman"/>
        </w:rPr>
        <w:lastRenderedPageBreak/>
        <w:t>Following the suspension, the parent or guardian of the suspended students will be notified in writing.  The notification will include the dates of the suspension, describe the student’s misconduct, and the action taken by the principal.</w:t>
      </w:r>
    </w:p>
    <w:p w14:paraId="5A31560D" w14:textId="77777777" w:rsidR="006E545B" w:rsidRPr="00BC203E" w:rsidRDefault="006E545B" w:rsidP="006E545B">
      <w:pPr>
        <w:widowControl w:val="0"/>
        <w:ind w:left="360"/>
        <w:rPr>
          <w:rFonts w:ascii="Times New Roman" w:hAnsi="Times New Roman"/>
        </w:rPr>
      </w:pPr>
    </w:p>
    <w:p w14:paraId="31BF03D2" w14:textId="77777777" w:rsidR="006E545B" w:rsidRPr="00BC203E" w:rsidRDefault="006E545B" w:rsidP="006E545B">
      <w:pPr>
        <w:widowControl w:val="0"/>
        <w:rPr>
          <w:rFonts w:ascii="Times New Roman" w:hAnsi="Times New Roman"/>
          <w:b/>
          <w:u w:val="single"/>
        </w:rPr>
      </w:pPr>
      <w:r w:rsidRPr="00BC203E">
        <w:rPr>
          <w:rFonts w:ascii="Times New Roman" w:hAnsi="Times New Roman"/>
          <w:b/>
          <w:u w:val="single"/>
        </w:rPr>
        <w:t>EXPULSION PROCEDURES</w:t>
      </w:r>
    </w:p>
    <w:p w14:paraId="080253A1" w14:textId="77777777" w:rsidR="006E545B" w:rsidRPr="00BC203E" w:rsidRDefault="006E545B" w:rsidP="006E545B">
      <w:pPr>
        <w:widowControl w:val="0"/>
        <w:rPr>
          <w:rFonts w:ascii="Times New Roman" w:hAnsi="Times New Roman"/>
          <w:sz w:val="10"/>
          <w:szCs w:val="10"/>
        </w:rPr>
      </w:pPr>
    </w:p>
    <w:p w14:paraId="5C4EEDC6" w14:textId="77777777" w:rsidR="006E545B" w:rsidRPr="00BC203E" w:rsidRDefault="006E545B" w:rsidP="006E545B">
      <w:pPr>
        <w:widowControl w:val="0"/>
        <w:rPr>
          <w:rFonts w:ascii="Times New Roman" w:hAnsi="Times New Roman"/>
        </w:rPr>
      </w:pPr>
      <w:r w:rsidRPr="00BC203E">
        <w:rPr>
          <w:rFonts w:ascii="Times New Roman" w:hAnsi="Times New Roman"/>
        </w:rPr>
        <w:t>When a principal (or designee) recommends to the superintendent that a student be expelled from school, the following procedures will be followed:</w:t>
      </w:r>
    </w:p>
    <w:p w14:paraId="5B04BE2A" w14:textId="77777777" w:rsidR="006E545B" w:rsidRPr="00BC203E" w:rsidRDefault="006E545B" w:rsidP="006E545B">
      <w:pPr>
        <w:widowControl w:val="0"/>
        <w:rPr>
          <w:rFonts w:ascii="Times New Roman" w:hAnsi="Times New Roman"/>
          <w:sz w:val="10"/>
          <w:szCs w:val="10"/>
        </w:rPr>
      </w:pPr>
    </w:p>
    <w:p w14:paraId="6000270D" w14:textId="77777777" w:rsidR="006E545B" w:rsidRPr="00BC203E" w:rsidRDefault="006E545B" w:rsidP="006E545B">
      <w:pPr>
        <w:widowControl w:val="0"/>
        <w:rPr>
          <w:rFonts w:ascii="Times New Roman" w:hAnsi="Times New Roman"/>
        </w:rPr>
      </w:pPr>
      <w:r w:rsidRPr="00BC203E">
        <w:rPr>
          <w:rFonts w:ascii="Times New Roman" w:hAnsi="Times New Roman"/>
        </w:rPr>
        <w:t>1.  The superintendent (or designee) may conduct an expulsion meeting, or  may appoint one of the following persons to conduct the expulsion meeting:</w:t>
      </w:r>
    </w:p>
    <w:p w14:paraId="00E6F6BE" w14:textId="77777777" w:rsidR="006E545B" w:rsidRPr="00BC203E" w:rsidRDefault="006E545B" w:rsidP="006E545B">
      <w:pPr>
        <w:widowControl w:val="0"/>
        <w:rPr>
          <w:rFonts w:ascii="Times New Roman" w:hAnsi="Times New Roman"/>
        </w:rPr>
      </w:pPr>
      <w:r w:rsidRPr="00BC203E">
        <w:rPr>
          <w:rFonts w:ascii="Times New Roman" w:hAnsi="Times New Roman"/>
        </w:rPr>
        <w:tab/>
        <w:t xml:space="preserve">    a.  legal counsel</w:t>
      </w:r>
    </w:p>
    <w:p w14:paraId="37948268" w14:textId="77777777" w:rsidR="006E545B" w:rsidRPr="00BC203E" w:rsidRDefault="006E545B" w:rsidP="006E545B">
      <w:pPr>
        <w:widowControl w:val="0"/>
        <w:rPr>
          <w:rFonts w:ascii="Times New Roman" w:hAnsi="Times New Roman"/>
          <w:sz w:val="10"/>
          <w:szCs w:val="10"/>
        </w:rPr>
      </w:pPr>
    </w:p>
    <w:p w14:paraId="575BB024" w14:textId="77777777" w:rsidR="006E545B" w:rsidRPr="00BC203E" w:rsidRDefault="006E545B" w:rsidP="006E545B">
      <w:pPr>
        <w:widowControl w:val="0"/>
        <w:ind w:left="960"/>
        <w:rPr>
          <w:rFonts w:ascii="Times New Roman" w:hAnsi="Times New Roman"/>
        </w:rPr>
      </w:pPr>
      <w:r w:rsidRPr="00BC203E">
        <w:rPr>
          <w:rFonts w:ascii="Times New Roman" w:hAnsi="Times New Roman"/>
        </w:rPr>
        <w:t>b.  a member of the administrative staff who did not expel the student during the current school year and was not involved in the events giving rise to the expulsion.</w:t>
      </w:r>
    </w:p>
    <w:p w14:paraId="73812AA5" w14:textId="77777777" w:rsidR="006E545B" w:rsidRPr="00BC203E" w:rsidRDefault="006E545B" w:rsidP="006E545B">
      <w:pPr>
        <w:widowControl w:val="0"/>
        <w:rPr>
          <w:rFonts w:ascii="Times New Roman" w:hAnsi="Times New Roman"/>
          <w:sz w:val="10"/>
          <w:szCs w:val="10"/>
        </w:rPr>
      </w:pPr>
    </w:p>
    <w:p w14:paraId="3D4DE66A" w14:textId="720FCC6E" w:rsidR="006E545B" w:rsidRPr="00BC203E" w:rsidRDefault="006E545B" w:rsidP="006E545B">
      <w:pPr>
        <w:widowControl w:val="0"/>
        <w:rPr>
          <w:rFonts w:ascii="Times New Roman" w:hAnsi="Times New Roman"/>
        </w:rPr>
      </w:pPr>
      <w:r w:rsidRPr="00BC203E">
        <w:rPr>
          <w:rFonts w:ascii="Times New Roman" w:hAnsi="Times New Roman"/>
        </w:rPr>
        <w:t>2.  An expulsion will not take place until the student and the student’s parent are given notice of their right to appear at an expulsion meeting conducted by the superintendent or the person designated above.  Failure by a student or a student’s parent to request and to appear at this meeting will be deemed a waiver of their right administrat</w:t>
      </w:r>
      <w:r w:rsidR="00BC203E">
        <w:rPr>
          <w:rFonts w:ascii="Times New Roman" w:hAnsi="Times New Roman"/>
        </w:rPr>
        <w:t xml:space="preserve">ively to contest the expulsion </w:t>
      </w:r>
      <w:r w:rsidRPr="00BC203E">
        <w:rPr>
          <w:rFonts w:ascii="Times New Roman" w:hAnsi="Times New Roman"/>
        </w:rPr>
        <w:t>or to appeal it to the school board.</w:t>
      </w:r>
    </w:p>
    <w:p w14:paraId="708D4EB1" w14:textId="77777777" w:rsidR="006E545B" w:rsidRPr="00BC203E" w:rsidRDefault="006E545B" w:rsidP="006E545B">
      <w:pPr>
        <w:widowControl w:val="0"/>
        <w:rPr>
          <w:rFonts w:ascii="Times New Roman" w:hAnsi="Times New Roman"/>
          <w:sz w:val="10"/>
          <w:szCs w:val="10"/>
        </w:rPr>
      </w:pPr>
    </w:p>
    <w:p w14:paraId="7810C280" w14:textId="77777777" w:rsidR="006E545B" w:rsidRPr="00BC203E" w:rsidRDefault="006E545B" w:rsidP="006E545B">
      <w:pPr>
        <w:widowControl w:val="0"/>
        <w:rPr>
          <w:rFonts w:ascii="Times New Roman" w:hAnsi="Times New Roman"/>
        </w:rPr>
      </w:pPr>
      <w:r w:rsidRPr="00BC203E">
        <w:rPr>
          <w:rFonts w:ascii="Times New Roman" w:hAnsi="Times New Roman"/>
        </w:rPr>
        <w:t>3.  The notice of the right to an expulsion meeting will be in writing, delivered by certified mail or by personal delivery, and contain the reasons for the expulsion and the procedure for requesting the meeting.</w:t>
      </w:r>
    </w:p>
    <w:p w14:paraId="36029F6A" w14:textId="77777777" w:rsidR="006E545B" w:rsidRPr="00BC203E" w:rsidRDefault="006E545B" w:rsidP="006E545B">
      <w:pPr>
        <w:widowControl w:val="0"/>
        <w:rPr>
          <w:rFonts w:ascii="Times New Roman" w:hAnsi="Times New Roman"/>
          <w:sz w:val="10"/>
          <w:szCs w:val="10"/>
        </w:rPr>
      </w:pPr>
    </w:p>
    <w:p w14:paraId="1DAA632D" w14:textId="77777777" w:rsidR="006E545B" w:rsidRPr="00BC203E" w:rsidRDefault="006E545B" w:rsidP="006E545B">
      <w:pPr>
        <w:widowControl w:val="0"/>
        <w:rPr>
          <w:rFonts w:ascii="Times New Roman" w:hAnsi="Times New Roman"/>
        </w:rPr>
      </w:pPr>
      <w:r w:rsidRPr="00BC203E">
        <w:rPr>
          <w:rFonts w:ascii="Times New Roman" w:hAnsi="Times New Roman"/>
        </w:rPr>
        <w:t>4.  At the expulsion meeting, the principal, (or designee), will present evidence to support the charges against the student.  The student or parent will have the opportunity to answer the charges against the student, and to present  evidence to support the student’s position.</w:t>
      </w:r>
    </w:p>
    <w:p w14:paraId="2CAB7BA2" w14:textId="77777777" w:rsidR="006E545B" w:rsidRPr="00BC203E" w:rsidRDefault="006E545B" w:rsidP="006E545B">
      <w:pPr>
        <w:widowControl w:val="0"/>
        <w:rPr>
          <w:rFonts w:ascii="Times New Roman" w:hAnsi="Times New Roman"/>
          <w:sz w:val="10"/>
          <w:szCs w:val="10"/>
        </w:rPr>
      </w:pPr>
    </w:p>
    <w:p w14:paraId="49B2B7DD" w14:textId="77777777" w:rsidR="006E545B" w:rsidRPr="00BC203E" w:rsidRDefault="006E545B" w:rsidP="006E545B">
      <w:pPr>
        <w:widowControl w:val="0"/>
        <w:rPr>
          <w:rFonts w:ascii="Times New Roman" w:hAnsi="Times New Roman"/>
        </w:rPr>
      </w:pPr>
      <w:r w:rsidRPr="00BC203E">
        <w:rPr>
          <w:rFonts w:ascii="Times New Roman" w:hAnsi="Times New Roman"/>
        </w:rPr>
        <w:t>5.  If an expulsion meeting is held, the person conducting the expulsion meeting will make a written summary of the evidence heard at the meeting, and make a recommendation to the superintendent for appropriate action to be taken.</w:t>
      </w:r>
    </w:p>
    <w:p w14:paraId="68447419" w14:textId="77777777" w:rsidR="006E545B" w:rsidRPr="00BC203E" w:rsidRDefault="006E545B" w:rsidP="006E545B">
      <w:pPr>
        <w:widowControl w:val="0"/>
        <w:rPr>
          <w:rFonts w:ascii="Times New Roman" w:hAnsi="Times New Roman"/>
          <w:sz w:val="10"/>
          <w:szCs w:val="10"/>
        </w:rPr>
      </w:pPr>
    </w:p>
    <w:p w14:paraId="525E606D" w14:textId="038BC7DE" w:rsidR="00F2326E" w:rsidRDefault="006E545B" w:rsidP="00106146">
      <w:pPr>
        <w:widowControl w:val="0"/>
        <w:rPr>
          <w:rFonts w:ascii="Times New Roman" w:hAnsi="Times New Roman"/>
        </w:rPr>
      </w:pPr>
      <w:r w:rsidRPr="00BC203E">
        <w:rPr>
          <w:rFonts w:ascii="Times New Roman" w:hAnsi="Times New Roman"/>
        </w:rPr>
        <w:t>6.  The superintendent will make the final determination of the action to be taken, and give notice of this action to be taken to the student and the student's parent/guardian.</w:t>
      </w:r>
    </w:p>
    <w:p w14:paraId="247F5423" w14:textId="77777777" w:rsidR="00106146" w:rsidRPr="00106146" w:rsidRDefault="00106146" w:rsidP="00106146">
      <w:pPr>
        <w:widowControl w:val="0"/>
        <w:rPr>
          <w:rFonts w:ascii="Times New Roman" w:hAnsi="Times New Roman"/>
        </w:rPr>
      </w:pPr>
    </w:p>
    <w:p w14:paraId="14B31B9F" w14:textId="77777777" w:rsidR="006E545B" w:rsidRPr="00CD2B46" w:rsidRDefault="006E545B" w:rsidP="006E545B">
      <w:pPr>
        <w:widowControl w:val="0"/>
        <w:jc w:val="center"/>
        <w:rPr>
          <w:rFonts w:ascii="Times New Roman" w:hAnsi="Times New Roman"/>
          <w:b/>
          <w:sz w:val="36"/>
          <w:szCs w:val="36"/>
          <w:u w:val="single"/>
        </w:rPr>
      </w:pPr>
      <w:r w:rsidRPr="00CD2B46">
        <w:rPr>
          <w:rFonts w:ascii="Times New Roman" w:hAnsi="Times New Roman"/>
          <w:b/>
          <w:sz w:val="36"/>
          <w:szCs w:val="36"/>
          <w:u w:val="single"/>
        </w:rPr>
        <w:t>SPECIAL SCHOOL SERVICES</w:t>
      </w:r>
    </w:p>
    <w:p w14:paraId="63228594" w14:textId="77777777" w:rsidR="00BC203E" w:rsidRDefault="00BC203E" w:rsidP="006E545B">
      <w:pPr>
        <w:widowControl w:val="0"/>
        <w:rPr>
          <w:rFonts w:ascii="Times New Roman" w:hAnsi="Times New Roman"/>
          <w:b/>
          <w:u w:val="single"/>
        </w:rPr>
      </w:pPr>
    </w:p>
    <w:p w14:paraId="36376F6A" w14:textId="77777777" w:rsidR="006E545B" w:rsidRPr="001676B8" w:rsidRDefault="006E545B" w:rsidP="006E545B">
      <w:pPr>
        <w:widowControl w:val="0"/>
        <w:rPr>
          <w:rFonts w:ascii="Times New Roman" w:hAnsi="Times New Roman"/>
          <w:b/>
          <w:u w:val="single"/>
        </w:rPr>
      </w:pPr>
      <w:r w:rsidRPr="001676B8">
        <w:rPr>
          <w:rFonts w:ascii="Times New Roman" w:hAnsi="Times New Roman"/>
          <w:b/>
          <w:u w:val="single"/>
        </w:rPr>
        <w:t>Data Meeting</w:t>
      </w:r>
    </w:p>
    <w:p w14:paraId="06E04709" w14:textId="3E6B7514" w:rsidR="006120F6" w:rsidRPr="00BC203E" w:rsidRDefault="006E545B" w:rsidP="006E545B">
      <w:pPr>
        <w:widowControl w:val="0"/>
        <w:rPr>
          <w:rFonts w:ascii="Times New Roman" w:hAnsi="Times New Roman"/>
          <w:b/>
          <w:sz w:val="16"/>
          <w:szCs w:val="16"/>
          <w:u w:val="single"/>
        </w:rPr>
      </w:pPr>
      <w:r w:rsidRPr="001676B8">
        <w:rPr>
          <w:rFonts w:ascii="Times New Roman" w:hAnsi="Times New Roman"/>
        </w:rPr>
        <w:t>A Data Meeting is convened at the request of a teacher or parent when a student is experiencing difficulties in academic, emotional, behavioral, or social areas.  This team is usually made up of the child’s classroom teacher(s), social worker, resource teacher, speech/language teacher, and principal.  Other individuals may be included as necessary.  The Data Meeting Team will review the concerns and attempt to identify the problem(s).  Once these problems have been identified, the team will work together to develop a set of interventions that will be implemented.  Once the Data Meeting Team has convened</w:t>
      </w:r>
      <w:r w:rsidRPr="00585589">
        <w:rPr>
          <w:rFonts w:ascii="Times New Roman" w:hAnsi="Times New Roman"/>
        </w:rPr>
        <w:t>, the parents will be informed of and in many cases be involved with the planned interventions.  This process uses the skills and experiences of the entire team of educators to address the needs of the student.</w:t>
      </w:r>
      <w:r w:rsidRPr="00585589">
        <w:rPr>
          <w:rFonts w:ascii="Times New Roman" w:hAnsi="Times New Roman"/>
        </w:rPr>
        <w:br/>
      </w:r>
    </w:p>
    <w:p w14:paraId="6511D6EB" w14:textId="77777777" w:rsidR="006E545B" w:rsidRPr="00675560" w:rsidRDefault="006E545B" w:rsidP="006E545B">
      <w:pPr>
        <w:widowControl w:val="0"/>
        <w:rPr>
          <w:rFonts w:ascii="Times New Roman" w:hAnsi="Times New Roman"/>
        </w:rPr>
      </w:pPr>
      <w:r w:rsidRPr="00585589">
        <w:rPr>
          <w:rFonts w:ascii="Times New Roman" w:hAnsi="Times New Roman"/>
          <w:b/>
          <w:u w:val="single"/>
        </w:rPr>
        <w:t>School Social Worker Services</w:t>
      </w:r>
    </w:p>
    <w:p w14:paraId="786EED7A" w14:textId="77777777" w:rsidR="006E545B" w:rsidRPr="00585589" w:rsidRDefault="006E545B" w:rsidP="006E545B">
      <w:pPr>
        <w:widowControl w:val="0"/>
        <w:rPr>
          <w:rFonts w:ascii="Times New Roman" w:hAnsi="Times New Roman"/>
        </w:rPr>
      </w:pPr>
      <w:r w:rsidRPr="00585589">
        <w:rPr>
          <w:rFonts w:ascii="Times New Roman" w:hAnsi="Times New Roman"/>
        </w:rPr>
        <w:t>Our school social worker is one component of a plan designed to address the needs of children identified as “At Risk”. These children may be experiencing any number of circumstances that can negatively affect school performance, (i.e. a change in family structure, feelings of inadequacy, change in personal relationships, etc.) The school social worker is available to those students enrolled in the elementary schools. The focus of the program is to improve a child’s social, emotional, and behavioral adjustment through individual/small group counseling and classroom discussions.  A child may be referred to a school social worker through a parent, teacher, or school administrator referral. Parental permission is a part of a child’s participation in the program. Parents and school personnel are kept informed of a child’s progress during his/her work with the school social worker.</w:t>
      </w:r>
    </w:p>
    <w:p w14:paraId="62393840" w14:textId="77777777" w:rsidR="0007210D" w:rsidRDefault="0007210D" w:rsidP="006E545B">
      <w:pPr>
        <w:widowControl w:val="0"/>
        <w:rPr>
          <w:b/>
          <w:u w:val="single"/>
        </w:rPr>
      </w:pPr>
    </w:p>
    <w:p w14:paraId="7EB0373D" w14:textId="31CE4C26" w:rsidR="00C458EA" w:rsidRPr="00585589" w:rsidRDefault="00C458EA" w:rsidP="00C458EA">
      <w:pPr>
        <w:widowControl w:val="0"/>
        <w:rPr>
          <w:rFonts w:ascii="Times New Roman" w:hAnsi="Times New Roman"/>
        </w:rPr>
      </w:pPr>
      <w:r w:rsidRPr="00E76B50">
        <w:rPr>
          <w:b/>
          <w:u w:val="single"/>
        </w:rPr>
        <w:t xml:space="preserve">Special Educational Services </w:t>
      </w:r>
      <w:r w:rsidRPr="00E76B50">
        <w:rPr>
          <w:rFonts w:ascii="Times New Roman" w:hAnsi="Times New Roman"/>
        </w:rPr>
        <w:br/>
        <w:t>Students identified as having special learning needs are offered special services.  These services include programs for language development, speech and hearing, learning disabilities, and other special needs services.  Recommendations and referrals ar</w:t>
      </w:r>
      <w:r w:rsidR="00E76B50" w:rsidRPr="00E76B50">
        <w:rPr>
          <w:rFonts w:ascii="Times New Roman" w:hAnsi="Times New Roman"/>
        </w:rPr>
        <w:t>e made by the school or parents.</w:t>
      </w:r>
    </w:p>
    <w:p w14:paraId="6C4AE8A3" w14:textId="77777777" w:rsidR="006E545B" w:rsidRDefault="006E545B" w:rsidP="006E545B">
      <w:pPr>
        <w:widowControl w:val="0"/>
        <w:rPr>
          <w:rFonts w:ascii="Times New Roman" w:hAnsi="Times New Roman"/>
          <w:b/>
          <w:u w:val="single"/>
        </w:rPr>
      </w:pPr>
    </w:p>
    <w:p w14:paraId="10CBA89C" w14:textId="77777777" w:rsidR="006E545B" w:rsidRPr="00585589" w:rsidRDefault="006E545B" w:rsidP="006E545B">
      <w:pPr>
        <w:widowControl w:val="0"/>
        <w:rPr>
          <w:rFonts w:ascii="Times New Roman" w:hAnsi="Times New Roman"/>
        </w:rPr>
      </w:pPr>
      <w:r w:rsidRPr="00585589">
        <w:rPr>
          <w:rFonts w:ascii="Times New Roman" w:hAnsi="Times New Roman"/>
          <w:b/>
          <w:u w:val="single"/>
        </w:rPr>
        <w:t>Q</w:t>
      </w:r>
      <w:r w:rsidR="002D3AD3">
        <w:rPr>
          <w:rFonts w:ascii="Times New Roman" w:hAnsi="Times New Roman"/>
          <w:b/>
          <w:u w:val="single"/>
        </w:rPr>
        <w:t>UEST</w:t>
      </w:r>
      <w:r w:rsidRPr="00585589">
        <w:rPr>
          <w:rFonts w:ascii="Times New Roman" w:hAnsi="Times New Roman"/>
        </w:rPr>
        <w:t xml:space="preserve"> </w:t>
      </w:r>
    </w:p>
    <w:p w14:paraId="701011A8" w14:textId="77777777" w:rsidR="006E545B" w:rsidRPr="00585589" w:rsidRDefault="006E545B" w:rsidP="006E545B">
      <w:pPr>
        <w:widowControl w:val="0"/>
        <w:rPr>
          <w:rFonts w:ascii="Times New Roman" w:hAnsi="Times New Roman"/>
        </w:rPr>
      </w:pPr>
      <w:r w:rsidRPr="00585589">
        <w:rPr>
          <w:rFonts w:ascii="Times New Roman" w:hAnsi="Times New Roman"/>
        </w:rPr>
        <w:t xml:space="preserve">These programs enable students identified as academically talented in the area of language </w:t>
      </w:r>
      <w:r w:rsidRPr="001676B8">
        <w:rPr>
          <w:rFonts w:ascii="Times New Roman" w:hAnsi="Times New Roman"/>
        </w:rPr>
        <w:t>arts and math</w:t>
      </w:r>
      <w:r w:rsidRPr="00585589">
        <w:rPr>
          <w:rFonts w:ascii="Times New Roman" w:hAnsi="Times New Roman"/>
        </w:rPr>
        <w:t xml:space="preserve"> to participate in enrichment and exploratory activities</w:t>
      </w:r>
      <w:r>
        <w:rPr>
          <w:rFonts w:ascii="Times New Roman" w:hAnsi="Times New Roman"/>
        </w:rPr>
        <w:t>.</w:t>
      </w:r>
      <w:r w:rsidRPr="00585589">
        <w:rPr>
          <w:rFonts w:ascii="Times New Roman" w:hAnsi="Times New Roman"/>
        </w:rPr>
        <w:t xml:space="preserve"> </w:t>
      </w:r>
    </w:p>
    <w:p w14:paraId="271ACC2B" w14:textId="77777777" w:rsidR="004D2EE3" w:rsidRDefault="004D2EE3" w:rsidP="00B63122">
      <w:pPr>
        <w:widowControl w:val="0"/>
        <w:rPr>
          <w:rFonts w:ascii="Times New Roman" w:hAnsi="Times New Roman"/>
          <w:b/>
          <w:sz w:val="32"/>
          <w:u w:val="single"/>
        </w:rPr>
      </w:pPr>
    </w:p>
    <w:p w14:paraId="4A175BB2" w14:textId="4FB08A11" w:rsidR="006E545B" w:rsidRPr="003A6B8A" w:rsidRDefault="006E545B" w:rsidP="006E545B">
      <w:pPr>
        <w:widowControl w:val="0"/>
        <w:jc w:val="center"/>
        <w:rPr>
          <w:rFonts w:ascii="Times New Roman" w:hAnsi="Times New Roman"/>
          <w:b/>
          <w:sz w:val="36"/>
          <w:szCs w:val="36"/>
          <w:u w:val="single"/>
        </w:rPr>
      </w:pPr>
      <w:r w:rsidRPr="003A6B8A">
        <w:rPr>
          <w:rFonts w:ascii="Times New Roman" w:hAnsi="Times New Roman"/>
          <w:b/>
          <w:sz w:val="36"/>
          <w:szCs w:val="36"/>
          <w:u w:val="single"/>
        </w:rPr>
        <w:t>CIVIL RIGHTS ASSURANCE OF EQUAL OPPORTUNITY AND N</w:t>
      </w:r>
      <w:r w:rsidR="00E76B50">
        <w:rPr>
          <w:rFonts w:ascii="Times New Roman" w:hAnsi="Times New Roman"/>
          <w:b/>
          <w:sz w:val="36"/>
          <w:szCs w:val="36"/>
          <w:u w:val="single"/>
        </w:rPr>
        <w:t>ON-</w:t>
      </w:r>
      <w:r w:rsidRPr="003A6B8A">
        <w:rPr>
          <w:rFonts w:ascii="Times New Roman" w:hAnsi="Times New Roman"/>
          <w:b/>
          <w:sz w:val="36"/>
          <w:szCs w:val="36"/>
          <w:u w:val="single"/>
        </w:rPr>
        <w:t>DISCRIMINATION STATEMENT</w:t>
      </w:r>
    </w:p>
    <w:p w14:paraId="7D259FD7" w14:textId="77777777" w:rsidR="006E545B" w:rsidRPr="00585589" w:rsidRDefault="006E545B" w:rsidP="006E545B">
      <w:pPr>
        <w:widowControl w:val="0"/>
        <w:rPr>
          <w:rFonts w:ascii="Times New Roman" w:hAnsi="Times New Roman"/>
        </w:rPr>
      </w:pPr>
    </w:p>
    <w:p w14:paraId="312C2B1A" w14:textId="3B7752D6" w:rsidR="009F5815" w:rsidRDefault="006E545B" w:rsidP="00BC203E">
      <w:pPr>
        <w:widowControl w:val="0"/>
        <w:rPr>
          <w:rFonts w:ascii="Times New Roman" w:hAnsi="Times New Roman"/>
        </w:rPr>
      </w:pPr>
      <w:r w:rsidRPr="00585589">
        <w:rPr>
          <w:rFonts w:ascii="Times New Roman" w:hAnsi="Times New Roman"/>
        </w:rPr>
        <w:t>The Greenfield-Central Community School Corporation is committed to equal opportunity.  All courses, student activities, educational services, programs, instruction, and facilities will not be denied to anyone in the School Corporation on the basis of race, sex, religious beliefs, handicapping condition, or national origin including limited English proficiency.</w:t>
      </w:r>
    </w:p>
    <w:p w14:paraId="657EB56B" w14:textId="77777777" w:rsidR="00106146" w:rsidRDefault="00106146" w:rsidP="00BC203E">
      <w:pPr>
        <w:widowControl w:val="0"/>
        <w:rPr>
          <w:rFonts w:ascii="Times New Roman" w:hAnsi="Times New Roman"/>
        </w:rPr>
      </w:pPr>
    </w:p>
    <w:p w14:paraId="067E5CF1" w14:textId="77777777" w:rsidR="009F5815" w:rsidRPr="005D00E4" w:rsidRDefault="009F5815" w:rsidP="009F5815">
      <w:pPr>
        <w:pStyle w:val="NoSpacing"/>
        <w:ind w:firstLine="720"/>
        <w:rPr>
          <w:rFonts w:ascii="Times New Roman" w:hAnsi="Times New Roman"/>
          <w:sz w:val="24"/>
          <w:szCs w:val="24"/>
        </w:rPr>
      </w:pPr>
      <w:r w:rsidRPr="005D00E4">
        <w:rPr>
          <w:rFonts w:ascii="Times New Roman" w:hAnsi="Times New Roman"/>
          <w:b/>
          <w:bCs/>
          <w:sz w:val="36"/>
          <w:szCs w:val="36"/>
          <w:u w:val="single"/>
        </w:rPr>
        <w:t>RESTRAINT AND SECLUSION CODE</w:t>
      </w:r>
      <w:r w:rsidRPr="005D00E4">
        <w:rPr>
          <w:rFonts w:ascii="Times New Roman" w:hAnsi="Times New Roman"/>
          <w:b/>
          <w:bCs/>
          <w:sz w:val="36"/>
          <w:szCs w:val="36"/>
          <w:u w:val="single"/>
        </w:rPr>
        <w:br/>
      </w:r>
      <w:r w:rsidRPr="005D00E4">
        <w:rPr>
          <w:b/>
          <w:bCs/>
          <w:sz w:val="18"/>
          <w:szCs w:val="18"/>
        </w:rPr>
        <w:br/>
      </w:r>
      <w:r w:rsidRPr="005D00E4">
        <w:rPr>
          <w:rFonts w:ascii="Times New Roman" w:hAnsi="Times New Roman"/>
          <w:b/>
          <w:bCs/>
          <w:sz w:val="24"/>
          <w:szCs w:val="24"/>
        </w:rPr>
        <w:t xml:space="preserve"> </w:t>
      </w:r>
      <w:r w:rsidRPr="005D00E4">
        <w:rPr>
          <w:rFonts w:ascii="Times New Roman" w:hAnsi="Times New Roman"/>
          <w:sz w:val="24"/>
          <w:szCs w:val="24"/>
        </w:rPr>
        <w:t>As part of the emergency procedures in place in our school, no student will be re</w:t>
      </w:r>
      <w:r w:rsidR="006D5701" w:rsidRPr="005D00E4">
        <w:rPr>
          <w:rFonts w:ascii="Times New Roman" w:hAnsi="Times New Roman"/>
          <w:sz w:val="24"/>
          <w:szCs w:val="24"/>
        </w:rPr>
        <w:t>s</w:t>
      </w:r>
      <w:r w:rsidRPr="005D00E4">
        <w:rPr>
          <w:rFonts w:ascii="Times New Roman" w:hAnsi="Times New Roman"/>
          <w:sz w:val="24"/>
          <w:szCs w:val="24"/>
        </w:rPr>
        <w:t>trained and/or placed in seclusion by school staff unless the student’s behavior poses an imminent risk of injury to him/herself or others. However, significant violations of the law including assaults on students and staff will be reported to the police. As soon as possible after any such use of restraint and/or seclusion, the parents or guardian will be informed when any of these actions have occurred and will be provided with a detailed account of the incident including the circumstances that led to the use of restraint and/or seclusion.  Information obtained from the Commission on Seclusion and Restraint in Schools, 2013.</w:t>
      </w:r>
    </w:p>
    <w:p w14:paraId="3F2C0729" w14:textId="77777777" w:rsidR="006827FD" w:rsidRDefault="006827FD" w:rsidP="00F23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sz w:val="36"/>
          <w:szCs w:val="36"/>
          <w:u w:val="single"/>
        </w:rPr>
      </w:pPr>
    </w:p>
    <w:p w14:paraId="4CA15D22" w14:textId="77777777" w:rsidR="00106146" w:rsidRPr="005D00E4" w:rsidRDefault="00106146" w:rsidP="00F23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sz w:val="36"/>
          <w:szCs w:val="36"/>
          <w:u w:val="single"/>
        </w:rPr>
      </w:pPr>
    </w:p>
    <w:p w14:paraId="171B7761" w14:textId="77777777" w:rsidR="006827FD" w:rsidRDefault="006827FD" w:rsidP="006E54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b/>
          <w:sz w:val="36"/>
          <w:szCs w:val="36"/>
          <w:u w:val="single"/>
        </w:rPr>
      </w:pPr>
      <w:r w:rsidRPr="005D00E4">
        <w:rPr>
          <w:rFonts w:ascii="Times New Roman" w:hAnsi="Times New Roman"/>
          <w:b/>
          <w:sz w:val="36"/>
          <w:szCs w:val="36"/>
          <w:u w:val="single"/>
        </w:rPr>
        <w:lastRenderedPageBreak/>
        <w:t>METAL DETECTORS</w:t>
      </w:r>
    </w:p>
    <w:p w14:paraId="2CD0F919" w14:textId="77777777" w:rsidR="00AD76C0" w:rsidRPr="005D00E4" w:rsidRDefault="00AD76C0" w:rsidP="006E54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b/>
          <w:sz w:val="36"/>
          <w:szCs w:val="36"/>
          <w:u w:val="single"/>
        </w:rPr>
      </w:pPr>
    </w:p>
    <w:p w14:paraId="13BF82A8" w14:textId="77777777" w:rsidR="006827FD" w:rsidRDefault="006827FD" w:rsidP="006827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Cs w:val="24"/>
        </w:rPr>
      </w:pPr>
      <w:r w:rsidRPr="005D00E4">
        <w:rPr>
          <w:rFonts w:ascii="Times New Roman" w:hAnsi="Times New Roman"/>
          <w:szCs w:val="24"/>
        </w:rPr>
        <w:t>Administrators are authorized to use metal detectors to conduct searches when there is reasonable suspicion that a student may be in possession of an item in violation of school rules.</w:t>
      </w:r>
      <w:r>
        <w:rPr>
          <w:rFonts w:ascii="Times New Roman" w:hAnsi="Times New Roman"/>
          <w:szCs w:val="24"/>
        </w:rPr>
        <w:t xml:space="preserve"> </w:t>
      </w:r>
    </w:p>
    <w:p w14:paraId="35042646" w14:textId="77777777" w:rsidR="006827FD" w:rsidRPr="006827FD" w:rsidRDefault="006827FD" w:rsidP="006827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Cs w:val="24"/>
        </w:rPr>
      </w:pPr>
    </w:p>
    <w:p w14:paraId="7B3D0A97" w14:textId="77777777" w:rsidR="006E545B" w:rsidRPr="003A6B8A" w:rsidRDefault="006E545B" w:rsidP="006E54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sz w:val="36"/>
          <w:szCs w:val="36"/>
          <w:u w:val="single"/>
        </w:rPr>
      </w:pPr>
      <w:r w:rsidRPr="003A6B8A">
        <w:rPr>
          <w:rFonts w:ascii="Times New Roman" w:hAnsi="Times New Roman"/>
          <w:b/>
          <w:sz w:val="36"/>
          <w:szCs w:val="36"/>
          <w:u w:val="single"/>
        </w:rPr>
        <w:t>FAMILY EDUCATION AND PRIVACY RIGHTS ACT</w:t>
      </w:r>
    </w:p>
    <w:p w14:paraId="6FCC47C7" w14:textId="77777777" w:rsidR="006E545B" w:rsidRPr="00585589" w:rsidRDefault="006E545B" w:rsidP="006E54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14:paraId="0AEA8021" w14:textId="77777777" w:rsidR="006E545B" w:rsidRPr="00585589" w:rsidRDefault="006E545B" w:rsidP="006E54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85589">
        <w:rPr>
          <w:rFonts w:ascii="Times New Roman" w:hAnsi="Times New Roman"/>
        </w:rPr>
        <w:t xml:space="preserve">The law guarantees your family rights to privacy in school matters. You must notify the principal by September 1, or within fifteen days of enrollment (whichever is later in the school year) if you do not want your child's photo or name to appear in </w:t>
      </w:r>
      <w:r w:rsidRPr="003E6CE4">
        <w:rPr>
          <w:rFonts w:ascii="Times New Roman" w:hAnsi="Times New Roman"/>
        </w:rPr>
        <w:t>school-sponsored</w:t>
      </w:r>
      <w:r w:rsidRPr="00585589">
        <w:rPr>
          <w:rFonts w:ascii="Times New Roman" w:hAnsi="Times New Roman"/>
        </w:rPr>
        <w:t xml:space="preserve"> publications.  This includes</w:t>
      </w:r>
      <w:r w:rsidR="00595D42">
        <w:rPr>
          <w:rFonts w:ascii="Times New Roman" w:hAnsi="Times New Roman"/>
        </w:rPr>
        <w:t xml:space="preserve">, </w:t>
      </w:r>
      <w:r w:rsidRPr="00585589">
        <w:rPr>
          <w:rFonts w:ascii="Times New Roman" w:hAnsi="Times New Roman"/>
        </w:rPr>
        <w:t>newsletters, school directories, honor roll or awards lists, promotion rosters, athletic programs, etc.</w:t>
      </w:r>
    </w:p>
    <w:p w14:paraId="61421594" w14:textId="77777777" w:rsidR="006E545B" w:rsidRPr="00585589" w:rsidRDefault="006E545B" w:rsidP="006E54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3F42B352" w14:textId="77777777" w:rsidR="006E545B" w:rsidRPr="00111AFF" w:rsidRDefault="006E545B" w:rsidP="006E545B">
      <w:pPr>
        <w:pStyle w:val="Header"/>
        <w:widowControl w:val="0"/>
        <w:tabs>
          <w:tab w:val="clear" w:pos="4320"/>
          <w:tab w:val="clear" w:pos="8640"/>
        </w:tabs>
        <w:rPr>
          <w:rFonts w:ascii="Times New Roman" w:hAnsi="Times New Roman"/>
        </w:rPr>
      </w:pPr>
      <w:r w:rsidRPr="00585589">
        <w:rPr>
          <w:rFonts w:ascii="Times New Roman" w:hAnsi="Times New Roman"/>
          <w:b/>
          <w:i/>
        </w:rPr>
        <w:t xml:space="preserve">The Board of School Trustees of the Greenfield-Central Community School Corporation has approved this Handbook and therefore this Handbook is a component of Board Policy. Should there be a contradiction, Board Policy prevails.  </w:t>
      </w:r>
      <w:r>
        <w:rPr>
          <w:rFonts w:ascii="Times New Roman" w:hAnsi="Times New Roman"/>
          <w:b/>
          <w:i/>
        </w:rPr>
        <w:br/>
      </w:r>
    </w:p>
    <w:p w14:paraId="7CE6217C" w14:textId="77777777" w:rsidR="006E545B" w:rsidRDefault="006E545B" w:rsidP="006E545B">
      <w:pPr>
        <w:widowControl w:val="0"/>
        <w:rPr>
          <w:rFonts w:ascii="Times New Roman" w:hAnsi="Times New Roman"/>
          <w:b/>
          <w:i/>
        </w:rPr>
      </w:pPr>
      <w:r w:rsidRPr="00585589">
        <w:rPr>
          <w:rFonts w:ascii="Times New Roman" w:hAnsi="Times New Roman"/>
          <w:b/>
          <w:i/>
        </w:rPr>
        <w:t>All information contained in this handbook was accurate and complete as of its printing.  However, additions and changes to this information will likely occur during the school year.  Any additions and/or changes that are made will be communicated to students and subsequently students are responsible for all information contained in this handbook and</w:t>
      </w:r>
      <w:r>
        <w:rPr>
          <w:rFonts w:ascii="Times New Roman" w:hAnsi="Times New Roman"/>
          <w:b/>
          <w:i/>
        </w:rPr>
        <w:t xml:space="preserve"> </w:t>
      </w:r>
      <w:r w:rsidRPr="00585589">
        <w:rPr>
          <w:rFonts w:ascii="Times New Roman" w:hAnsi="Times New Roman"/>
          <w:b/>
          <w:i/>
        </w:rPr>
        <w:t>any information that might be added to or changed in this handbook</w:t>
      </w:r>
      <w:r>
        <w:rPr>
          <w:rFonts w:ascii="Times New Roman" w:hAnsi="Times New Roman"/>
          <w:b/>
          <w:i/>
        </w:rPr>
        <w:t>.</w:t>
      </w:r>
    </w:p>
    <w:p w14:paraId="239F83F1" w14:textId="77777777" w:rsidR="002F382F" w:rsidRDefault="002F382F" w:rsidP="006E545B">
      <w:pPr>
        <w:widowControl w:val="0"/>
        <w:rPr>
          <w:rFonts w:ascii="Times New Roman" w:hAnsi="Times New Roman"/>
          <w:b/>
          <w:i/>
        </w:rPr>
      </w:pPr>
    </w:p>
    <w:p w14:paraId="39956BA0" w14:textId="77777777" w:rsidR="002F382F" w:rsidRDefault="002F382F" w:rsidP="006E545B">
      <w:pPr>
        <w:widowControl w:val="0"/>
        <w:rPr>
          <w:rFonts w:ascii="Times New Roman" w:hAnsi="Times New Roman"/>
          <w:b/>
          <w:i/>
        </w:rPr>
      </w:pPr>
    </w:p>
    <w:p w14:paraId="344EA002" w14:textId="77777777" w:rsidR="004D2EE3" w:rsidRDefault="004D2EE3" w:rsidP="006E545B">
      <w:pPr>
        <w:widowControl w:val="0"/>
        <w:rPr>
          <w:rFonts w:ascii="Times New Roman" w:hAnsi="Times New Roman"/>
          <w:b/>
          <w:i/>
        </w:rPr>
      </w:pPr>
    </w:p>
    <w:p w14:paraId="475D401F" w14:textId="77777777" w:rsidR="004D2EE3" w:rsidRDefault="004D2EE3" w:rsidP="006E545B">
      <w:pPr>
        <w:widowControl w:val="0"/>
        <w:rPr>
          <w:rFonts w:ascii="Times New Roman" w:hAnsi="Times New Roman"/>
          <w:b/>
          <w:i/>
        </w:rPr>
      </w:pPr>
    </w:p>
    <w:p w14:paraId="5F71C578" w14:textId="77777777" w:rsidR="004D2EE3" w:rsidRDefault="004D2EE3" w:rsidP="006E545B">
      <w:pPr>
        <w:widowControl w:val="0"/>
        <w:rPr>
          <w:rFonts w:ascii="Times New Roman" w:hAnsi="Times New Roman"/>
          <w:b/>
          <w:i/>
        </w:rPr>
      </w:pPr>
    </w:p>
    <w:p w14:paraId="4902C26E" w14:textId="77777777" w:rsidR="00106146" w:rsidRDefault="00106146" w:rsidP="006E545B">
      <w:pPr>
        <w:widowControl w:val="0"/>
        <w:rPr>
          <w:rFonts w:ascii="Times New Roman" w:hAnsi="Times New Roman"/>
          <w:b/>
          <w:i/>
        </w:rPr>
      </w:pPr>
    </w:p>
    <w:p w14:paraId="09E9D9C5" w14:textId="77777777" w:rsidR="00106146" w:rsidRDefault="00106146" w:rsidP="006E545B">
      <w:pPr>
        <w:widowControl w:val="0"/>
        <w:rPr>
          <w:rFonts w:ascii="Times New Roman" w:hAnsi="Times New Roman"/>
          <w:b/>
          <w:i/>
        </w:rPr>
      </w:pPr>
    </w:p>
    <w:p w14:paraId="6B540BF1" w14:textId="77777777" w:rsidR="00106146" w:rsidRDefault="00106146" w:rsidP="006E545B">
      <w:pPr>
        <w:widowControl w:val="0"/>
        <w:rPr>
          <w:rFonts w:ascii="Times New Roman" w:hAnsi="Times New Roman"/>
          <w:b/>
          <w:i/>
        </w:rPr>
      </w:pPr>
    </w:p>
    <w:p w14:paraId="125B114B" w14:textId="77777777" w:rsidR="00106146" w:rsidRDefault="00106146" w:rsidP="006E545B">
      <w:pPr>
        <w:widowControl w:val="0"/>
        <w:rPr>
          <w:rFonts w:ascii="Times New Roman" w:hAnsi="Times New Roman"/>
          <w:b/>
          <w:i/>
        </w:rPr>
      </w:pPr>
    </w:p>
    <w:p w14:paraId="4AB31DB9" w14:textId="77777777" w:rsidR="00106146" w:rsidRDefault="00106146" w:rsidP="006E545B">
      <w:pPr>
        <w:widowControl w:val="0"/>
        <w:rPr>
          <w:rFonts w:ascii="Times New Roman" w:hAnsi="Times New Roman"/>
          <w:b/>
          <w:i/>
        </w:rPr>
      </w:pPr>
    </w:p>
    <w:p w14:paraId="548813E1" w14:textId="77777777" w:rsidR="00106146" w:rsidRDefault="00106146" w:rsidP="006E545B">
      <w:pPr>
        <w:widowControl w:val="0"/>
        <w:rPr>
          <w:rFonts w:ascii="Times New Roman" w:hAnsi="Times New Roman"/>
          <w:b/>
          <w:i/>
        </w:rPr>
      </w:pPr>
    </w:p>
    <w:p w14:paraId="036F7822" w14:textId="77777777" w:rsidR="00106146" w:rsidRDefault="00106146" w:rsidP="006E545B">
      <w:pPr>
        <w:widowControl w:val="0"/>
        <w:rPr>
          <w:rFonts w:ascii="Times New Roman" w:hAnsi="Times New Roman"/>
          <w:b/>
          <w:i/>
        </w:rPr>
      </w:pPr>
    </w:p>
    <w:p w14:paraId="66605836" w14:textId="77777777" w:rsidR="00106146" w:rsidRDefault="00106146" w:rsidP="006E545B">
      <w:pPr>
        <w:widowControl w:val="0"/>
        <w:rPr>
          <w:rFonts w:ascii="Times New Roman" w:hAnsi="Times New Roman"/>
          <w:b/>
          <w:i/>
        </w:rPr>
      </w:pPr>
    </w:p>
    <w:p w14:paraId="192501BC" w14:textId="77777777" w:rsidR="00106146" w:rsidRDefault="00106146" w:rsidP="006E545B">
      <w:pPr>
        <w:widowControl w:val="0"/>
        <w:rPr>
          <w:rFonts w:ascii="Times New Roman" w:hAnsi="Times New Roman"/>
          <w:b/>
          <w:i/>
        </w:rPr>
      </w:pPr>
    </w:p>
    <w:p w14:paraId="3BC05546" w14:textId="77777777" w:rsidR="00106146" w:rsidRDefault="00106146" w:rsidP="006E545B">
      <w:pPr>
        <w:widowControl w:val="0"/>
        <w:rPr>
          <w:rFonts w:ascii="Times New Roman" w:hAnsi="Times New Roman"/>
          <w:b/>
          <w:i/>
        </w:rPr>
      </w:pPr>
    </w:p>
    <w:p w14:paraId="3E4DB495" w14:textId="77777777" w:rsidR="00106146" w:rsidRDefault="00106146" w:rsidP="006E545B">
      <w:pPr>
        <w:widowControl w:val="0"/>
        <w:rPr>
          <w:rFonts w:ascii="Times New Roman" w:hAnsi="Times New Roman"/>
          <w:b/>
          <w:i/>
        </w:rPr>
      </w:pPr>
    </w:p>
    <w:p w14:paraId="6BB1BC06" w14:textId="77777777" w:rsidR="00BC203E" w:rsidRDefault="00BC203E" w:rsidP="006E545B">
      <w:pPr>
        <w:widowControl w:val="0"/>
        <w:rPr>
          <w:rFonts w:ascii="Times New Roman" w:hAnsi="Times New Roman"/>
          <w:b/>
          <w:i/>
        </w:rPr>
      </w:pPr>
    </w:p>
    <w:p w14:paraId="1C871BAE" w14:textId="77777777" w:rsidR="00BC203E" w:rsidRDefault="00BC203E" w:rsidP="006E545B">
      <w:pPr>
        <w:widowControl w:val="0"/>
        <w:rPr>
          <w:rFonts w:ascii="Times New Roman" w:hAnsi="Times New Roman"/>
          <w:b/>
          <w:i/>
        </w:rPr>
      </w:pPr>
    </w:p>
    <w:p w14:paraId="1CADF58F" w14:textId="77777777" w:rsidR="002F382F" w:rsidRDefault="002F382F" w:rsidP="006E545B">
      <w:pPr>
        <w:widowControl w:val="0"/>
        <w:rPr>
          <w:rFonts w:ascii="Times New Roman" w:hAnsi="Times New Roman"/>
          <w:b/>
          <w:i/>
        </w:rPr>
      </w:pPr>
    </w:p>
    <w:p w14:paraId="58B23B3A" w14:textId="77777777" w:rsidR="002F382F" w:rsidRDefault="002F382F" w:rsidP="006E545B">
      <w:pPr>
        <w:widowControl w:val="0"/>
        <w:rPr>
          <w:rFonts w:ascii="Times New Roman" w:hAnsi="Times New Roman"/>
          <w:b/>
          <w:i/>
        </w:rPr>
      </w:pPr>
    </w:p>
    <w:p w14:paraId="4896F676" w14:textId="77777777" w:rsidR="002F382F" w:rsidRDefault="002F382F" w:rsidP="006E545B">
      <w:pPr>
        <w:widowControl w:val="0"/>
        <w:rPr>
          <w:rFonts w:ascii="Times New Roman" w:hAnsi="Times New Roman"/>
          <w:b/>
          <w:i/>
        </w:rPr>
      </w:pPr>
    </w:p>
    <w:p w14:paraId="6279F743" w14:textId="77777777" w:rsidR="002F382F" w:rsidRPr="00B70EEA" w:rsidRDefault="004A10FA" w:rsidP="006E545B">
      <w:pPr>
        <w:widowControl w:val="0"/>
        <w:rPr>
          <w:rFonts w:ascii="Times New Roman" w:hAnsi="Times New Roman"/>
          <w:b/>
          <w:i/>
          <w:color w:val="FF0000"/>
        </w:rPr>
      </w:pPr>
      <w:r w:rsidRPr="00B70EEA">
        <w:rPr>
          <w:noProof/>
          <w:color w:val="FF0000"/>
          <w:sz w:val="36"/>
          <w:szCs w:val="36"/>
        </w:rPr>
        <w:lastRenderedPageBreak/>
        <mc:AlternateContent>
          <mc:Choice Requires="wps">
            <w:drawing>
              <wp:anchor distT="0" distB="0" distL="114300" distR="114300" simplePos="0" relativeHeight="251660288" behindDoc="0" locked="0" layoutInCell="1" allowOverlap="1" wp14:anchorId="7C50CC51" wp14:editId="42BB43AD">
                <wp:simplePos x="0" y="0"/>
                <wp:positionH relativeFrom="page">
                  <wp:align>center</wp:align>
                </wp:positionH>
                <wp:positionV relativeFrom="paragraph">
                  <wp:posOffset>-28575</wp:posOffset>
                </wp:positionV>
                <wp:extent cx="6927850" cy="782955"/>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27850" cy="782955"/>
                        </a:xfrm>
                        <a:prstGeom prst="rect">
                          <a:avLst/>
                        </a:prstGeom>
                      </wps:spPr>
                      <wps:txbx>
                        <w:txbxContent>
                          <w:p w14:paraId="1634E128" w14:textId="77777777" w:rsidR="007746BA" w:rsidRDefault="007746BA" w:rsidP="001965FE">
                            <w:pPr>
                              <w:pStyle w:val="NormalWeb"/>
                              <w:spacing w:before="0" w:beforeAutospacing="0" w:after="0" w:afterAutospacing="0"/>
                              <w:jc w:val="center"/>
                            </w:pPr>
                            <w:r w:rsidRPr="003E6CE4">
                              <w:rPr>
                                <w:rFonts w:ascii="Arial Black" w:hAnsi="Arial Black"/>
                                <w:color w:val="00000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Character First!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9" type="#_x0000_t202" style="position:absolute;margin-left:0;margin-top:-2.2pt;width:545.5pt;height:61.6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" filled="f" stroked="f">
                <o:lock v:ext="edit" text="t" shapetype="t"/>
                <v:textbox style="mso-fit-shape-to-text:t">
                  <w:txbxContent>
                    <w:p w14:paraId="1634E128" w14:textId="77777777" w:rsidR="00B36466" w:rsidRDefault="00B36466" w:rsidP="001965FE">
                      <w:pPr>
                        <w:pStyle w:val="NormalWeb"/>
                        <w:spacing w:before="0" w:beforeAutospacing="0" w:after="0" w:afterAutospacing="0"/>
                        <w:jc w:val="center"/>
                      </w:pPr>
                      <w:r w:rsidRPr="003E6CE4">
                        <w:rPr>
                          <w:rFonts w:ascii="Arial Black" w:hAnsi="Arial Black"/>
                          <w:color w:val="00000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Character First!</w:t>
                      </w:r>
                    </w:p>
                  </w:txbxContent>
                </v:textbox>
                <w10:wrap anchorx="page"/>
              </v:shape>
            </w:pict>
          </mc:Fallback>
        </mc:AlternateContent>
      </w:r>
    </w:p>
    <w:p w14:paraId="7C0FC2D7" w14:textId="77777777" w:rsidR="002F382F" w:rsidRPr="00B70EEA" w:rsidRDefault="002F382F" w:rsidP="006E545B">
      <w:pPr>
        <w:widowControl w:val="0"/>
        <w:rPr>
          <w:rFonts w:ascii="Times New Roman" w:hAnsi="Times New Roman"/>
          <w:b/>
          <w:i/>
          <w:color w:val="FF0000"/>
        </w:rPr>
      </w:pPr>
    </w:p>
    <w:p w14:paraId="03B2BBD4" w14:textId="77777777" w:rsidR="002F382F" w:rsidRPr="00B70EEA" w:rsidRDefault="004A10FA" w:rsidP="006E545B">
      <w:pPr>
        <w:widowControl w:val="0"/>
        <w:rPr>
          <w:rFonts w:ascii="Times New Roman" w:hAnsi="Times New Roman"/>
          <w:b/>
          <w:i/>
          <w:color w:val="FF0000"/>
        </w:rPr>
      </w:pPr>
      <w:r w:rsidRPr="00B70EEA">
        <w:rPr>
          <w:rFonts w:ascii="Times New Roman" w:hAnsi="Times New Roman"/>
          <w:noProof/>
          <w:color w:val="FF0000"/>
        </w:rPr>
        <mc:AlternateContent>
          <mc:Choice Requires="wps">
            <w:drawing>
              <wp:anchor distT="0" distB="0" distL="114300" distR="114300" simplePos="0" relativeHeight="251661312" behindDoc="0" locked="0" layoutInCell="1" allowOverlap="1" wp14:anchorId="25200E41" wp14:editId="59CF9540">
                <wp:simplePos x="0" y="0"/>
                <wp:positionH relativeFrom="page">
                  <wp:align>center</wp:align>
                </wp:positionH>
                <wp:positionV relativeFrom="paragraph">
                  <wp:posOffset>15240</wp:posOffset>
                </wp:positionV>
                <wp:extent cx="4854575" cy="909320"/>
                <wp:effectExtent l="0" t="0" r="0"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4575" cy="909320"/>
                        </a:xfrm>
                        <a:prstGeom prst="rect">
                          <a:avLst/>
                        </a:prstGeom>
                        <a:extLst>
                          <a:ext uri="{91240B29-F687-4f45-9708-019B960494DF}">
                            <a14:hiddenLine xmlns:a14="http://schemas.microsoft.com/office/drawing/2010/main" w="9525">
                              <a:solidFill>
                                <a:srgbClr val="FFCC00"/>
                              </a:solidFill>
                              <a:round/>
                              <a:headEnd/>
                              <a:tailEnd/>
                            </a14:hiddenLine>
                          </a:ext>
                          <a:ext uri="{AF507438-7753-43e0-B8FC-AC1667EBCBE1}">
                            <a14:hiddenEffects xmlns:a14="http://schemas.microsoft.com/office/drawing/2010/main">
                              <a:effectLst/>
                            </a14:hiddenEffects>
                          </a:ext>
                        </a:extLst>
                      </wps:spPr>
                      <wps:txbx>
                        <w:txbxContent>
                          <w:p w14:paraId="123B5680" w14:textId="7F186113" w:rsidR="007746BA" w:rsidRPr="004A10FA" w:rsidRDefault="007746BA" w:rsidP="001965FE">
                            <w:pPr>
                              <w:pStyle w:val="NormalWeb"/>
                              <w:spacing w:before="0" w:beforeAutospacing="0" w:after="0" w:afterAutospacing="0"/>
                              <w:jc w:val="center"/>
                              <w:rPr>
                                <w:sz w:val="56"/>
                                <w:szCs w:val="56"/>
                              </w:rPr>
                            </w:pPr>
                            <w:r w:rsidRPr="004A10FA">
                              <w:rPr>
                                <w:color w:val="000080"/>
                                <w:spacing w:val="144"/>
                                <w:sz w:val="56"/>
                                <w:szCs w:val="56"/>
                              </w:rPr>
                              <w:t>201</w:t>
                            </w:r>
                            <w:r>
                              <w:rPr>
                                <w:color w:val="000080"/>
                                <w:spacing w:val="144"/>
                                <w:sz w:val="56"/>
                                <w:szCs w:val="56"/>
                              </w:rPr>
                              <w:t>6</w:t>
                            </w:r>
                            <w:r w:rsidRPr="004A10FA">
                              <w:rPr>
                                <w:color w:val="000080"/>
                                <w:spacing w:val="144"/>
                                <w:sz w:val="56"/>
                                <w:szCs w:val="56"/>
                              </w:rPr>
                              <w:t>-201</w:t>
                            </w:r>
                            <w:r>
                              <w:rPr>
                                <w:color w:val="000080"/>
                                <w:spacing w:val="144"/>
                                <w:sz w:val="56"/>
                                <w:szCs w:val="56"/>
                              </w:rPr>
                              <w:t>7</w:t>
                            </w:r>
                            <w:r>
                              <w:rPr>
                                <w:color w:val="000080"/>
                                <w:spacing w:val="144"/>
                                <w:sz w:val="56"/>
                                <w:szCs w:val="56"/>
                              </w:rPr>
                              <w:br/>
                            </w:r>
                            <w:r w:rsidRPr="004A10FA">
                              <w:rPr>
                                <w:color w:val="000080"/>
                                <w:spacing w:val="144"/>
                                <w:sz w:val="56"/>
                                <w:szCs w:val="56"/>
                              </w:rPr>
                              <w:t>Monthly Traits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30" type="#_x0000_t202" style="position:absolute;margin-left:0;margin-top:1.2pt;width:382.25pt;height:71.6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" filled="f" stroked="f" strokecolor="#fc0">
                <v:stroke joinstyle="round"/>
                <o:lock v:ext="edit" text="t" shapetype="t"/>
                <v:textbox style="mso-fit-shape-to-text:t">
                  <w:txbxContent>
                    <w:p w14:paraId="123B5680" w14:textId="7F186113" w:rsidR="00B36466" w:rsidRPr="004A10FA" w:rsidRDefault="00B36466" w:rsidP="001965FE">
                      <w:pPr>
                        <w:pStyle w:val="NormalWeb"/>
                        <w:spacing w:before="0" w:beforeAutospacing="0" w:after="0" w:afterAutospacing="0"/>
                        <w:jc w:val="center"/>
                        <w:rPr>
                          <w:sz w:val="56"/>
                          <w:szCs w:val="56"/>
                        </w:rPr>
                      </w:pPr>
                      <w:r w:rsidRPr="004A10FA">
                        <w:rPr>
                          <w:color w:val="000080"/>
                          <w:spacing w:val="144"/>
                          <w:sz w:val="56"/>
                          <w:szCs w:val="56"/>
                        </w:rPr>
                        <w:t>201</w:t>
                      </w:r>
                      <w:r>
                        <w:rPr>
                          <w:color w:val="000080"/>
                          <w:spacing w:val="144"/>
                          <w:sz w:val="56"/>
                          <w:szCs w:val="56"/>
                        </w:rPr>
                        <w:t>6</w:t>
                      </w:r>
                      <w:r w:rsidRPr="004A10FA">
                        <w:rPr>
                          <w:color w:val="000080"/>
                          <w:spacing w:val="144"/>
                          <w:sz w:val="56"/>
                          <w:szCs w:val="56"/>
                        </w:rPr>
                        <w:t>-201</w:t>
                      </w:r>
                      <w:r>
                        <w:rPr>
                          <w:color w:val="000080"/>
                          <w:spacing w:val="144"/>
                          <w:sz w:val="56"/>
                          <w:szCs w:val="56"/>
                        </w:rPr>
                        <w:t>7</w:t>
                      </w:r>
                      <w:r>
                        <w:rPr>
                          <w:color w:val="000080"/>
                          <w:spacing w:val="144"/>
                          <w:sz w:val="56"/>
                          <w:szCs w:val="56"/>
                        </w:rPr>
                        <w:br/>
                      </w:r>
                      <w:r w:rsidRPr="004A10FA">
                        <w:rPr>
                          <w:color w:val="000080"/>
                          <w:spacing w:val="144"/>
                          <w:sz w:val="56"/>
                          <w:szCs w:val="56"/>
                        </w:rPr>
                        <w:t>Monthly Traits</w:t>
                      </w:r>
                    </w:p>
                  </w:txbxContent>
                </v:textbox>
                <w10:wrap anchorx="page"/>
              </v:shape>
            </w:pict>
          </mc:Fallback>
        </mc:AlternateContent>
      </w:r>
    </w:p>
    <w:p w14:paraId="7ADC6218" w14:textId="77777777" w:rsidR="006E545B" w:rsidRPr="00B70EEA" w:rsidRDefault="006E545B" w:rsidP="00AA6FB5">
      <w:pPr>
        <w:widowControl w:val="0"/>
        <w:rPr>
          <w:rFonts w:ascii="Times New Roman" w:hAnsi="Times New Roman"/>
          <w:color w:val="FF0000"/>
          <w:sz w:val="28"/>
        </w:rPr>
      </w:pPr>
    </w:p>
    <w:p w14:paraId="73AC27C1" w14:textId="77777777" w:rsidR="006E545B" w:rsidRPr="00B70EEA" w:rsidRDefault="006E545B" w:rsidP="006E545B">
      <w:pPr>
        <w:widowControl w:val="0"/>
        <w:jc w:val="center"/>
        <w:rPr>
          <w:rFonts w:ascii="Times New Roman" w:hAnsi="Times New Roman"/>
          <w:color w:val="FF0000"/>
          <w:sz w:val="28"/>
        </w:rPr>
      </w:pPr>
    </w:p>
    <w:p w14:paraId="2E7E0CD4" w14:textId="77777777" w:rsidR="006E545B" w:rsidRPr="00B70EEA" w:rsidRDefault="006E545B" w:rsidP="002D3AD3">
      <w:pPr>
        <w:pStyle w:val="Heading8"/>
        <w:rPr>
          <w:rFonts w:ascii="Times New Roman" w:hAnsi="Times New Roman"/>
          <w:color w:val="FF0000"/>
        </w:rPr>
      </w:pPr>
      <w:r w:rsidRPr="00B70EEA">
        <w:rPr>
          <w:rFonts w:ascii="Times New Roman" w:hAnsi="Times New Roman"/>
          <w:color w:val="FF0000"/>
        </w:rPr>
        <w:tab/>
      </w:r>
    </w:p>
    <w:tbl>
      <w:tblPr>
        <w:tblStyle w:val="TableGrid"/>
        <w:tblW w:w="0" w:type="auto"/>
        <w:tblLook w:val="04A0" w:firstRow="1" w:lastRow="0" w:firstColumn="1" w:lastColumn="0" w:noHBand="0" w:noVBand="1"/>
      </w:tblPr>
      <w:tblGrid>
        <w:gridCol w:w="3468"/>
        <w:gridCol w:w="4632"/>
      </w:tblGrid>
      <w:tr w:rsidR="00CF06F8" w:rsidRPr="00C458EA" w14:paraId="652885AF" w14:textId="77777777" w:rsidTr="00127B8D">
        <w:tc>
          <w:tcPr>
            <w:tcW w:w="3468" w:type="dxa"/>
          </w:tcPr>
          <w:p w14:paraId="34BEE247" w14:textId="77777777" w:rsidR="00CF06F8" w:rsidRPr="00EE6235" w:rsidRDefault="00CF06F8" w:rsidP="00B630C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E6235">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August</w:t>
            </w:r>
          </w:p>
        </w:tc>
        <w:tc>
          <w:tcPr>
            <w:tcW w:w="4632" w:type="dxa"/>
          </w:tcPr>
          <w:p w14:paraId="19FB9FA7" w14:textId="77777777" w:rsidR="00CF06F8" w:rsidRPr="00EE6235" w:rsidRDefault="00CF06F8" w:rsidP="00127B8D">
            <w:pPr>
              <w:rPr>
                <w:sz w:val="72"/>
                <w:szCs w:val="72"/>
              </w:rPr>
            </w:pPr>
            <w:r w:rsidRPr="00EE6235">
              <w:rPr>
                <w:sz w:val="72"/>
                <w:szCs w:val="72"/>
              </w:rPr>
              <w:t>Respect</w:t>
            </w:r>
          </w:p>
        </w:tc>
      </w:tr>
      <w:tr w:rsidR="00CF06F8" w:rsidRPr="00C458EA" w14:paraId="4B374C70" w14:textId="77777777" w:rsidTr="00127B8D">
        <w:tc>
          <w:tcPr>
            <w:tcW w:w="3468" w:type="dxa"/>
          </w:tcPr>
          <w:p w14:paraId="5E9D775E" w14:textId="77777777" w:rsidR="00CF06F8" w:rsidRPr="00EE6235" w:rsidRDefault="00CF06F8" w:rsidP="00127B8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E6235">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September</w:t>
            </w:r>
          </w:p>
        </w:tc>
        <w:tc>
          <w:tcPr>
            <w:tcW w:w="4632" w:type="dxa"/>
          </w:tcPr>
          <w:p w14:paraId="59F94775" w14:textId="77777777" w:rsidR="00CF06F8" w:rsidRPr="00EE6235" w:rsidRDefault="00CF06F8" w:rsidP="00127B8D">
            <w:pPr>
              <w:rPr>
                <w:sz w:val="72"/>
                <w:szCs w:val="72"/>
              </w:rPr>
            </w:pPr>
            <w:r w:rsidRPr="00EE6235">
              <w:rPr>
                <w:sz w:val="72"/>
                <w:szCs w:val="72"/>
              </w:rPr>
              <w:t>Responsibility</w:t>
            </w:r>
          </w:p>
        </w:tc>
      </w:tr>
      <w:tr w:rsidR="00CF06F8" w:rsidRPr="00C458EA" w14:paraId="41EBE278" w14:textId="77777777" w:rsidTr="00127B8D">
        <w:tc>
          <w:tcPr>
            <w:tcW w:w="3468" w:type="dxa"/>
          </w:tcPr>
          <w:p w14:paraId="237C44F9" w14:textId="77777777" w:rsidR="00CF06F8" w:rsidRPr="00EE6235" w:rsidRDefault="00CF06F8" w:rsidP="00127B8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E6235">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October</w:t>
            </w:r>
          </w:p>
        </w:tc>
        <w:tc>
          <w:tcPr>
            <w:tcW w:w="4632" w:type="dxa"/>
          </w:tcPr>
          <w:p w14:paraId="716EC797" w14:textId="77777777" w:rsidR="00CF06F8" w:rsidRPr="00EE6235" w:rsidRDefault="00CF06F8" w:rsidP="00127B8D">
            <w:pPr>
              <w:rPr>
                <w:sz w:val="72"/>
                <w:szCs w:val="72"/>
              </w:rPr>
            </w:pPr>
            <w:r w:rsidRPr="00EE6235">
              <w:rPr>
                <w:sz w:val="72"/>
                <w:szCs w:val="72"/>
              </w:rPr>
              <w:t>Truthfulness</w:t>
            </w:r>
          </w:p>
        </w:tc>
      </w:tr>
      <w:tr w:rsidR="00CF06F8" w:rsidRPr="00C458EA" w14:paraId="7CAFDFD4" w14:textId="77777777" w:rsidTr="00127B8D">
        <w:tc>
          <w:tcPr>
            <w:tcW w:w="3468" w:type="dxa"/>
          </w:tcPr>
          <w:p w14:paraId="115BDDC1" w14:textId="77777777" w:rsidR="00CF06F8" w:rsidRPr="00EE6235" w:rsidRDefault="00CF06F8" w:rsidP="00127B8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E6235">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November</w:t>
            </w:r>
          </w:p>
        </w:tc>
        <w:tc>
          <w:tcPr>
            <w:tcW w:w="4632" w:type="dxa"/>
          </w:tcPr>
          <w:p w14:paraId="0C56E585" w14:textId="77777777" w:rsidR="00CF06F8" w:rsidRPr="00EE6235" w:rsidRDefault="00CF06F8" w:rsidP="00127B8D">
            <w:pPr>
              <w:rPr>
                <w:sz w:val="72"/>
                <w:szCs w:val="72"/>
              </w:rPr>
            </w:pPr>
            <w:r w:rsidRPr="00EE6235">
              <w:rPr>
                <w:sz w:val="72"/>
                <w:szCs w:val="72"/>
              </w:rPr>
              <w:t>Punctuality</w:t>
            </w:r>
          </w:p>
        </w:tc>
      </w:tr>
      <w:tr w:rsidR="00CF06F8" w:rsidRPr="00C458EA" w14:paraId="217A74DA" w14:textId="77777777" w:rsidTr="00127B8D">
        <w:tc>
          <w:tcPr>
            <w:tcW w:w="3468" w:type="dxa"/>
          </w:tcPr>
          <w:p w14:paraId="022AB0EB" w14:textId="77777777" w:rsidR="00CF06F8" w:rsidRPr="00EE6235" w:rsidRDefault="00CF06F8" w:rsidP="00127B8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E6235">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December</w:t>
            </w:r>
          </w:p>
        </w:tc>
        <w:tc>
          <w:tcPr>
            <w:tcW w:w="4632" w:type="dxa"/>
          </w:tcPr>
          <w:p w14:paraId="3AD1E63D" w14:textId="77777777" w:rsidR="00CF06F8" w:rsidRPr="00EE6235" w:rsidRDefault="00CF06F8" w:rsidP="00127B8D">
            <w:pPr>
              <w:rPr>
                <w:sz w:val="72"/>
                <w:szCs w:val="72"/>
              </w:rPr>
            </w:pPr>
            <w:r w:rsidRPr="00EE6235">
              <w:rPr>
                <w:sz w:val="72"/>
                <w:szCs w:val="72"/>
              </w:rPr>
              <w:t>Generosity</w:t>
            </w:r>
          </w:p>
        </w:tc>
      </w:tr>
      <w:tr w:rsidR="00CF06F8" w:rsidRPr="00C458EA" w14:paraId="62462574" w14:textId="77777777" w:rsidTr="00127B8D">
        <w:tc>
          <w:tcPr>
            <w:tcW w:w="3468" w:type="dxa"/>
          </w:tcPr>
          <w:p w14:paraId="71E18CA2" w14:textId="77777777" w:rsidR="00CF06F8" w:rsidRPr="00EE6235" w:rsidRDefault="00CF06F8" w:rsidP="00127B8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E6235">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January</w:t>
            </w:r>
          </w:p>
        </w:tc>
        <w:tc>
          <w:tcPr>
            <w:tcW w:w="4632" w:type="dxa"/>
          </w:tcPr>
          <w:p w14:paraId="74DD20F4" w14:textId="77777777" w:rsidR="00CF06F8" w:rsidRPr="00EE6235" w:rsidRDefault="00CF06F8" w:rsidP="00127B8D">
            <w:pPr>
              <w:rPr>
                <w:sz w:val="72"/>
                <w:szCs w:val="72"/>
              </w:rPr>
            </w:pPr>
            <w:r w:rsidRPr="00EE6235">
              <w:rPr>
                <w:sz w:val="72"/>
                <w:szCs w:val="72"/>
              </w:rPr>
              <w:t>Self-Control</w:t>
            </w:r>
          </w:p>
        </w:tc>
      </w:tr>
      <w:tr w:rsidR="00CF06F8" w:rsidRPr="00C458EA" w14:paraId="72B3BAE3" w14:textId="77777777" w:rsidTr="00127B8D">
        <w:tc>
          <w:tcPr>
            <w:tcW w:w="3468" w:type="dxa"/>
          </w:tcPr>
          <w:p w14:paraId="3817B3E0" w14:textId="77777777" w:rsidR="00CF06F8" w:rsidRPr="00EE6235" w:rsidRDefault="00CF06F8" w:rsidP="00127B8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E6235">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February</w:t>
            </w:r>
          </w:p>
        </w:tc>
        <w:tc>
          <w:tcPr>
            <w:tcW w:w="4632" w:type="dxa"/>
          </w:tcPr>
          <w:p w14:paraId="005C5EF6" w14:textId="77777777" w:rsidR="00CF06F8" w:rsidRPr="00EE6235" w:rsidRDefault="00CF06F8" w:rsidP="00127B8D">
            <w:pPr>
              <w:rPr>
                <w:sz w:val="72"/>
                <w:szCs w:val="72"/>
              </w:rPr>
            </w:pPr>
            <w:r w:rsidRPr="00EE6235">
              <w:rPr>
                <w:sz w:val="72"/>
                <w:szCs w:val="72"/>
              </w:rPr>
              <w:t>Obedience</w:t>
            </w:r>
          </w:p>
        </w:tc>
      </w:tr>
      <w:tr w:rsidR="00CF06F8" w:rsidRPr="00C458EA" w14:paraId="02D16004" w14:textId="77777777" w:rsidTr="00127B8D">
        <w:tc>
          <w:tcPr>
            <w:tcW w:w="3468" w:type="dxa"/>
          </w:tcPr>
          <w:p w14:paraId="74158728" w14:textId="77777777" w:rsidR="00CF06F8" w:rsidRPr="00EE6235" w:rsidRDefault="00CF06F8" w:rsidP="00127B8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E6235">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March</w:t>
            </w:r>
          </w:p>
        </w:tc>
        <w:tc>
          <w:tcPr>
            <w:tcW w:w="4632" w:type="dxa"/>
          </w:tcPr>
          <w:p w14:paraId="78EEF8F2" w14:textId="77777777" w:rsidR="00CF06F8" w:rsidRPr="00EE6235" w:rsidRDefault="00CF06F8" w:rsidP="00127B8D">
            <w:pPr>
              <w:rPr>
                <w:sz w:val="72"/>
                <w:szCs w:val="72"/>
              </w:rPr>
            </w:pPr>
            <w:r w:rsidRPr="00EE6235">
              <w:rPr>
                <w:sz w:val="72"/>
                <w:szCs w:val="72"/>
              </w:rPr>
              <w:t>Dependability</w:t>
            </w:r>
          </w:p>
        </w:tc>
      </w:tr>
      <w:tr w:rsidR="00CF06F8" w:rsidRPr="00C458EA" w14:paraId="62BC439F" w14:textId="77777777" w:rsidTr="00127B8D">
        <w:tc>
          <w:tcPr>
            <w:tcW w:w="3468" w:type="dxa"/>
          </w:tcPr>
          <w:p w14:paraId="355D35EC" w14:textId="77777777" w:rsidR="00CF06F8" w:rsidRPr="00EE6235" w:rsidRDefault="00CF06F8" w:rsidP="00127B8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E6235">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April</w:t>
            </w:r>
          </w:p>
        </w:tc>
        <w:tc>
          <w:tcPr>
            <w:tcW w:w="4632" w:type="dxa"/>
          </w:tcPr>
          <w:p w14:paraId="53EA689D" w14:textId="77777777" w:rsidR="00CF06F8" w:rsidRPr="00EE6235" w:rsidRDefault="00CF06F8" w:rsidP="00127B8D">
            <w:pPr>
              <w:rPr>
                <w:sz w:val="72"/>
                <w:szCs w:val="72"/>
              </w:rPr>
            </w:pPr>
            <w:r w:rsidRPr="00EE6235">
              <w:rPr>
                <w:sz w:val="72"/>
                <w:szCs w:val="72"/>
              </w:rPr>
              <w:t>Compassion</w:t>
            </w:r>
          </w:p>
        </w:tc>
      </w:tr>
      <w:tr w:rsidR="00CF06F8" w:rsidRPr="00C458EA" w14:paraId="0DD4E084" w14:textId="77777777" w:rsidTr="00127B8D">
        <w:tc>
          <w:tcPr>
            <w:tcW w:w="3468" w:type="dxa"/>
          </w:tcPr>
          <w:p w14:paraId="6B7B1CE0" w14:textId="77777777" w:rsidR="00CF06F8" w:rsidRPr="00EE6235" w:rsidRDefault="00CF06F8" w:rsidP="00127B8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E6235">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May</w:t>
            </w:r>
          </w:p>
        </w:tc>
        <w:tc>
          <w:tcPr>
            <w:tcW w:w="4632" w:type="dxa"/>
          </w:tcPr>
          <w:p w14:paraId="6D0FAFB7" w14:textId="77777777" w:rsidR="00CF06F8" w:rsidRPr="00EE6235" w:rsidRDefault="00CF06F8" w:rsidP="00127B8D">
            <w:pPr>
              <w:rPr>
                <w:sz w:val="72"/>
                <w:szCs w:val="72"/>
              </w:rPr>
            </w:pPr>
            <w:r w:rsidRPr="00EE6235">
              <w:rPr>
                <w:sz w:val="72"/>
                <w:szCs w:val="72"/>
              </w:rPr>
              <w:t>Orderliness</w:t>
            </w:r>
          </w:p>
        </w:tc>
      </w:tr>
    </w:tbl>
    <w:p w14:paraId="3AB5E41F" w14:textId="77777777" w:rsidR="006E545B" w:rsidRPr="00C458EA" w:rsidRDefault="006E545B" w:rsidP="006E545B">
      <w:pPr>
        <w:widowControl w:val="0"/>
        <w:rPr>
          <w:color w:val="FF0000"/>
          <w:sz w:val="16"/>
          <w:highlight w:val="yellow"/>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EFD4DA1" w14:textId="77777777" w:rsidR="006E545B" w:rsidRPr="00C458EA" w:rsidRDefault="006E545B" w:rsidP="006E545B">
      <w:pPr>
        <w:widowControl w:val="0"/>
        <w:rPr>
          <w:color w:val="FF0000"/>
          <w:sz w:val="16"/>
          <w:highlight w:val="yellow"/>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6980790" w14:textId="77777777" w:rsidR="006E545B" w:rsidRPr="00E76B50" w:rsidRDefault="006E545B" w:rsidP="00CF06F8">
      <w:pPr>
        <w:widowControl w:val="0"/>
        <w:rPr>
          <w:rFonts w:ascii="Times New Roman" w:hAnsi="Times New Roman"/>
          <w:b/>
          <w:i/>
          <w:sz w:val="36"/>
          <w:szCs w:val="36"/>
        </w:rPr>
      </w:pPr>
      <w:r w:rsidRPr="00E76B50">
        <w:rPr>
          <w:rFonts w:ascii="Times New Roman" w:hAnsi="Times New Roman"/>
          <w:b/>
          <w:i/>
          <w:sz w:val="36"/>
          <w:szCs w:val="36"/>
        </w:rPr>
        <w:t>Please have your child at school…</w:t>
      </w:r>
    </w:p>
    <w:p w14:paraId="1166CC59" w14:textId="77777777" w:rsidR="006E545B" w:rsidRPr="00E76B50" w:rsidRDefault="006E545B" w:rsidP="00CF06F8">
      <w:pPr>
        <w:widowControl w:val="0"/>
        <w:rPr>
          <w:rFonts w:ascii="Times New Roman" w:hAnsi="Times New Roman"/>
          <w:b/>
          <w:i/>
          <w:sz w:val="36"/>
          <w:szCs w:val="36"/>
        </w:rPr>
      </w:pPr>
      <w:r w:rsidRPr="00E76B50">
        <w:rPr>
          <w:rFonts w:ascii="Times New Roman" w:hAnsi="Times New Roman"/>
          <w:b/>
          <w:i/>
          <w:sz w:val="36"/>
          <w:szCs w:val="36"/>
        </w:rPr>
        <w:t>every day…</w:t>
      </w:r>
    </w:p>
    <w:p w14:paraId="2FBA2C2E" w14:textId="77777777" w:rsidR="006E545B" w:rsidRPr="00E76B50" w:rsidRDefault="006E545B" w:rsidP="00CF06F8">
      <w:pPr>
        <w:widowControl w:val="0"/>
        <w:rPr>
          <w:rFonts w:ascii="Times New Roman" w:hAnsi="Times New Roman"/>
          <w:b/>
          <w:i/>
          <w:sz w:val="36"/>
          <w:szCs w:val="36"/>
        </w:rPr>
      </w:pPr>
      <w:r w:rsidRPr="00E76B50">
        <w:rPr>
          <w:rFonts w:ascii="Times New Roman" w:hAnsi="Times New Roman"/>
          <w:b/>
          <w:i/>
          <w:sz w:val="36"/>
          <w:szCs w:val="36"/>
        </w:rPr>
        <w:t>on time…</w:t>
      </w:r>
    </w:p>
    <w:p w14:paraId="143D9CE2" w14:textId="77777777" w:rsidR="006E545B" w:rsidRPr="00E76B50" w:rsidRDefault="006E545B" w:rsidP="00CF06F8">
      <w:pPr>
        <w:widowControl w:val="0"/>
        <w:rPr>
          <w:rFonts w:ascii="Times New Roman" w:hAnsi="Times New Roman"/>
          <w:b/>
          <w:i/>
          <w:sz w:val="36"/>
          <w:szCs w:val="36"/>
        </w:rPr>
      </w:pPr>
      <w:r w:rsidRPr="00E76B50">
        <w:rPr>
          <w:rFonts w:ascii="Times New Roman" w:hAnsi="Times New Roman"/>
          <w:b/>
          <w:i/>
          <w:sz w:val="36"/>
          <w:szCs w:val="36"/>
        </w:rPr>
        <w:t xml:space="preserve">so </w:t>
      </w:r>
      <w:r w:rsidR="004D7E04" w:rsidRPr="00E76B50">
        <w:rPr>
          <w:rFonts w:ascii="Times New Roman" w:hAnsi="Times New Roman"/>
          <w:b/>
          <w:i/>
          <w:sz w:val="36"/>
          <w:szCs w:val="36"/>
        </w:rPr>
        <w:t>they</w:t>
      </w:r>
      <w:r w:rsidRPr="00E76B50">
        <w:rPr>
          <w:rFonts w:ascii="Times New Roman" w:hAnsi="Times New Roman"/>
          <w:b/>
          <w:i/>
          <w:sz w:val="36"/>
          <w:szCs w:val="36"/>
        </w:rPr>
        <w:t xml:space="preserve"> can learn best!!</w:t>
      </w:r>
      <w:r w:rsidR="00CF06F8" w:rsidRPr="00E76B50">
        <w:rPr>
          <w:rFonts w:ascii="Times New Roman" w:hAnsi="Times New Roman"/>
          <w:b/>
          <w:i/>
          <w:sz w:val="36"/>
          <w:szCs w:val="36"/>
        </w:rPr>
        <w:t xml:space="preserve">        </w:t>
      </w:r>
      <w:r w:rsidRPr="00E76B50">
        <w:rPr>
          <w:rFonts w:ascii="Times New Roman" w:hAnsi="Times New Roman"/>
          <w:b/>
          <w:i/>
          <w:sz w:val="36"/>
          <w:szCs w:val="36"/>
        </w:rPr>
        <w:t>Thank you!!</w:t>
      </w:r>
    </w:p>
    <w:sectPr w:rsidR="006E545B" w:rsidRPr="00E76B50" w:rsidSect="000E5256">
      <w:footerReference w:type="default" r:id="rId15"/>
      <w:pgSz w:w="12240" w:h="15840" w:code="1"/>
      <w:pgMar w:top="806" w:right="2340" w:bottom="994" w:left="2016" w:header="720" w:footer="43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24E9E" w14:textId="77777777" w:rsidR="007746BA" w:rsidRDefault="007746BA">
      <w:r>
        <w:separator/>
      </w:r>
    </w:p>
  </w:endnote>
  <w:endnote w:type="continuationSeparator" w:id="0">
    <w:p w14:paraId="67BBE5A1" w14:textId="77777777" w:rsidR="007746BA" w:rsidRDefault="0077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ucer">
    <w:altName w:val="Times New Roman"/>
    <w:charset w:val="00"/>
    <w:family w:val="auto"/>
    <w:pitch w:val="variable"/>
    <w:sig w:usb0="00000083" w:usb1="00000000" w:usb2="00000000" w:usb3="00000000" w:csb0="00000009" w:csb1="00000000"/>
  </w:font>
  <w:font w:name="Bradley Hand ITC">
    <w:altName w:val="Zapfino"/>
    <w:charset w:val="00"/>
    <w:family w:val="script"/>
    <w:pitch w:val="variable"/>
    <w:sig w:usb0="00000003" w:usb1="00000000" w:usb2="00000000" w:usb3="00000000" w:csb0="00000001" w:csb1="00000000"/>
  </w:font>
  <w:font w:name="Poor Richard">
    <w:altName w:val="Copperplate"/>
    <w:charset w:val="00"/>
    <w:family w:val="roman"/>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C Futura Casual">
    <w:altName w:val="Courier New"/>
    <w:charset w:val="00"/>
    <w:family w:val="auto"/>
    <w:pitch w:val="variable"/>
    <w:sig w:usb0="00000003" w:usb1="00000000" w:usb2="00000000" w:usb3="00000000" w:csb0="00000001" w:csb1="00000000"/>
  </w:font>
  <w:font w:name="Centaur">
    <w:altName w:val="Copperplate"/>
    <w:charset w:val="00"/>
    <w:family w:val="roman"/>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37403"/>
      <w:docPartObj>
        <w:docPartGallery w:val="Page Numbers (Bottom of Page)"/>
        <w:docPartUnique/>
      </w:docPartObj>
    </w:sdtPr>
    <w:sdtContent>
      <w:p w14:paraId="7B7DF8B3" w14:textId="77777777" w:rsidR="007746BA" w:rsidRDefault="007746BA">
        <w:pPr>
          <w:pStyle w:val="Footer"/>
          <w:jc w:val="center"/>
        </w:pPr>
        <w:r>
          <w:fldChar w:fldCharType="begin"/>
        </w:r>
        <w:r>
          <w:instrText xml:space="preserve"> PAGE   \* MERGEFORMAT </w:instrText>
        </w:r>
        <w:r>
          <w:fldChar w:fldCharType="separate"/>
        </w:r>
        <w:r w:rsidR="00C73DD1">
          <w:rPr>
            <w:noProof/>
          </w:rPr>
          <w:t>5</w:t>
        </w:r>
        <w:r>
          <w:rPr>
            <w:noProof/>
          </w:rPr>
          <w:fldChar w:fldCharType="end"/>
        </w:r>
      </w:p>
    </w:sdtContent>
  </w:sdt>
  <w:p w14:paraId="2ABAE995" w14:textId="77777777" w:rsidR="007746BA" w:rsidRDefault="007746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D9697" w14:textId="77777777" w:rsidR="007746BA" w:rsidRDefault="007746BA">
      <w:r>
        <w:separator/>
      </w:r>
    </w:p>
  </w:footnote>
  <w:footnote w:type="continuationSeparator" w:id="0">
    <w:p w14:paraId="14110D60" w14:textId="77777777" w:rsidR="007746BA" w:rsidRDefault="007746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204D046"/>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C3C28EA0"/>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9"/>
    <w:multiLevelType w:val="singleLevel"/>
    <w:tmpl w:val="147677C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15318"/>
    <w:multiLevelType w:val="hybridMultilevel"/>
    <w:tmpl w:val="CD28281E"/>
    <w:lvl w:ilvl="0" w:tplc="D8D86EC4">
      <w:start w:val="6"/>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26E7038"/>
    <w:multiLevelType w:val="multilevel"/>
    <w:tmpl w:val="E51C12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33C446E"/>
    <w:multiLevelType w:val="hybridMultilevel"/>
    <w:tmpl w:val="FE6648CE"/>
    <w:lvl w:ilvl="0" w:tplc="AE6E2E00">
      <w:start w:val="1"/>
      <w:numFmt w:val="decimal"/>
      <w:lvlText w:val="%1."/>
      <w:lvlJc w:val="left"/>
      <w:pPr>
        <w:tabs>
          <w:tab w:val="num" w:pos="825"/>
        </w:tabs>
        <w:ind w:left="825" w:hanging="45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6">
    <w:nsid w:val="10397FC4"/>
    <w:multiLevelType w:val="hybridMultilevel"/>
    <w:tmpl w:val="E02ED3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854B8D"/>
    <w:multiLevelType w:val="hybridMultilevel"/>
    <w:tmpl w:val="AE1027B4"/>
    <w:lvl w:ilvl="0" w:tplc="221CDC34">
      <w:start w:val="1"/>
      <w:numFmt w:val="decimal"/>
      <w:lvlText w:val="%1."/>
      <w:lvlJc w:val="left"/>
      <w:pPr>
        <w:tabs>
          <w:tab w:val="num" w:pos="1800"/>
        </w:tabs>
        <w:ind w:left="1800" w:hanging="360"/>
      </w:pPr>
      <w:rPr>
        <w:rFonts w:hint="default"/>
      </w:rPr>
    </w:lvl>
    <w:lvl w:ilvl="1" w:tplc="A0A666B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419195F"/>
    <w:multiLevelType w:val="hybridMultilevel"/>
    <w:tmpl w:val="9A6ED6E0"/>
    <w:lvl w:ilvl="0" w:tplc="39EEC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CBF6201"/>
    <w:multiLevelType w:val="hybridMultilevel"/>
    <w:tmpl w:val="D8FA8BCA"/>
    <w:lvl w:ilvl="0" w:tplc="295E84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AD7BD6"/>
    <w:multiLevelType w:val="singleLevel"/>
    <w:tmpl w:val="0409000F"/>
    <w:lvl w:ilvl="0">
      <w:start w:val="1"/>
      <w:numFmt w:val="decimal"/>
      <w:lvlText w:val="%1."/>
      <w:lvlJc w:val="left"/>
      <w:pPr>
        <w:tabs>
          <w:tab w:val="num" w:pos="360"/>
        </w:tabs>
        <w:ind w:left="360" w:hanging="360"/>
      </w:pPr>
    </w:lvl>
  </w:abstractNum>
  <w:abstractNum w:abstractNumId="11">
    <w:nsid w:val="3DE53CCD"/>
    <w:multiLevelType w:val="hybridMultilevel"/>
    <w:tmpl w:val="93967978"/>
    <w:lvl w:ilvl="0" w:tplc="D43481E0">
      <w:start w:val="1"/>
      <w:numFmt w:val="decimal"/>
      <w:lvlText w:val="%1."/>
      <w:lvlJc w:val="left"/>
      <w:pPr>
        <w:tabs>
          <w:tab w:val="num" w:pos="720"/>
        </w:tabs>
        <w:ind w:left="720" w:hanging="360"/>
      </w:pPr>
      <w:rPr>
        <w:rFonts w:hint="default"/>
      </w:rPr>
    </w:lvl>
    <w:lvl w:ilvl="1" w:tplc="D78A4680" w:tentative="1">
      <w:start w:val="1"/>
      <w:numFmt w:val="lowerLetter"/>
      <w:lvlText w:val="%2."/>
      <w:lvlJc w:val="left"/>
      <w:pPr>
        <w:tabs>
          <w:tab w:val="num" w:pos="1440"/>
        </w:tabs>
        <w:ind w:left="1440" w:hanging="360"/>
      </w:pPr>
    </w:lvl>
    <w:lvl w:ilvl="2" w:tplc="2190F22E" w:tentative="1">
      <w:start w:val="1"/>
      <w:numFmt w:val="lowerRoman"/>
      <w:lvlText w:val="%3."/>
      <w:lvlJc w:val="right"/>
      <w:pPr>
        <w:tabs>
          <w:tab w:val="num" w:pos="2160"/>
        </w:tabs>
        <w:ind w:left="2160" w:hanging="180"/>
      </w:pPr>
    </w:lvl>
    <w:lvl w:ilvl="3" w:tplc="8C4CB646" w:tentative="1">
      <w:start w:val="1"/>
      <w:numFmt w:val="decimal"/>
      <w:lvlText w:val="%4."/>
      <w:lvlJc w:val="left"/>
      <w:pPr>
        <w:tabs>
          <w:tab w:val="num" w:pos="2880"/>
        </w:tabs>
        <w:ind w:left="2880" w:hanging="360"/>
      </w:pPr>
    </w:lvl>
    <w:lvl w:ilvl="4" w:tplc="40C4FA86" w:tentative="1">
      <w:start w:val="1"/>
      <w:numFmt w:val="lowerLetter"/>
      <w:lvlText w:val="%5."/>
      <w:lvlJc w:val="left"/>
      <w:pPr>
        <w:tabs>
          <w:tab w:val="num" w:pos="3600"/>
        </w:tabs>
        <w:ind w:left="3600" w:hanging="360"/>
      </w:pPr>
    </w:lvl>
    <w:lvl w:ilvl="5" w:tplc="9D9A9234" w:tentative="1">
      <w:start w:val="1"/>
      <w:numFmt w:val="lowerRoman"/>
      <w:lvlText w:val="%6."/>
      <w:lvlJc w:val="right"/>
      <w:pPr>
        <w:tabs>
          <w:tab w:val="num" w:pos="4320"/>
        </w:tabs>
        <w:ind w:left="4320" w:hanging="180"/>
      </w:pPr>
    </w:lvl>
    <w:lvl w:ilvl="6" w:tplc="3B5827D8" w:tentative="1">
      <w:start w:val="1"/>
      <w:numFmt w:val="decimal"/>
      <w:lvlText w:val="%7."/>
      <w:lvlJc w:val="left"/>
      <w:pPr>
        <w:tabs>
          <w:tab w:val="num" w:pos="5040"/>
        </w:tabs>
        <w:ind w:left="5040" w:hanging="360"/>
      </w:pPr>
    </w:lvl>
    <w:lvl w:ilvl="7" w:tplc="F48EA7FA" w:tentative="1">
      <w:start w:val="1"/>
      <w:numFmt w:val="lowerLetter"/>
      <w:lvlText w:val="%8."/>
      <w:lvlJc w:val="left"/>
      <w:pPr>
        <w:tabs>
          <w:tab w:val="num" w:pos="5760"/>
        </w:tabs>
        <w:ind w:left="5760" w:hanging="360"/>
      </w:pPr>
    </w:lvl>
    <w:lvl w:ilvl="8" w:tplc="92BCC520" w:tentative="1">
      <w:start w:val="1"/>
      <w:numFmt w:val="lowerRoman"/>
      <w:lvlText w:val="%9."/>
      <w:lvlJc w:val="right"/>
      <w:pPr>
        <w:tabs>
          <w:tab w:val="num" w:pos="6480"/>
        </w:tabs>
        <w:ind w:left="6480" w:hanging="180"/>
      </w:pPr>
    </w:lvl>
  </w:abstractNum>
  <w:abstractNum w:abstractNumId="12">
    <w:nsid w:val="3E922A6C"/>
    <w:multiLevelType w:val="singleLevel"/>
    <w:tmpl w:val="0409000F"/>
    <w:lvl w:ilvl="0">
      <w:start w:val="1"/>
      <w:numFmt w:val="decimal"/>
      <w:lvlText w:val="%1."/>
      <w:lvlJc w:val="left"/>
      <w:pPr>
        <w:tabs>
          <w:tab w:val="num" w:pos="360"/>
        </w:tabs>
        <w:ind w:left="360" w:hanging="360"/>
      </w:pPr>
    </w:lvl>
  </w:abstractNum>
  <w:abstractNum w:abstractNumId="13">
    <w:nsid w:val="409F6542"/>
    <w:multiLevelType w:val="hybridMultilevel"/>
    <w:tmpl w:val="6658B06A"/>
    <w:lvl w:ilvl="0" w:tplc="7DACAA5A">
      <w:start w:val="2"/>
      <w:numFmt w:val="decimal"/>
      <w:lvlText w:val="%1."/>
      <w:lvlJc w:val="left"/>
      <w:pPr>
        <w:tabs>
          <w:tab w:val="num" w:pos="720"/>
        </w:tabs>
        <w:ind w:left="720" w:hanging="360"/>
      </w:pPr>
      <w:rPr>
        <w:rFonts w:hint="default"/>
      </w:rPr>
    </w:lvl>
    <w:lvl w:ilvl="1" w:tplc="EC5628CE" w:tentative="1">
      <w:start w:val="1"/>
      <w:numFmt w:val="lowerLetter"/>
      <w:lvlText w:val="%2."/>
      <w:lvlJc w:val="left"/>
      <w:pPr>
        <w:tabs>
          <w:tab w:val="num" w:pos="1440"/>
        </w:tabs>
        <w:ind w:left="1440" w:hanging="360"/>
      </w:pPr>
    </w:lvl>
    <w:lvl w:ilvl="2" w:tplc="D8D885FE" w:tentative="1">
      <w:start w:val="1"/>
      <w:numFmt w:val="lowerRoman"/>
      <w:lvlText w:val="%3."/>
      <w:lvlJc w:val="right"/>
      <w:pPr>
        <w:tabs>
          <w:tab w:val="num" w:pos="2160"/>
        </w:tabs>
        <w:ind w:left="2160" w:hanging="180"/>
      </w:pPr>
    </w:lvl>
    <w:lvl w:ilvl="3" w:tplc="E0326EDE" w:tentative="1">
      <w:start w:val="1"/>
      <w:numFmt w:val="decimal"/>
      <w:lvlText w:val="%4."/>
      <w:lvlJc w:val="left"/>
      <w:pPr>
        <w:tabs>
          <w:tab w:val="num" w:pos="2880"/>
        </w:tabs>
        <w:ind w:left="2880" w:hanging="360"/>
      </w:pPr>
    </w:lvl>
    <w:lvl w:ilvl="4" w:tplc="C302CE74" w:tentative="1">
      <w:start w:val="1"/>
      <w:numFmt w:val="lowerLetter"/>
      <w:lvlText w:val="%5."/>
      <w:lvlJc w:val="left"/>
      <w:pPr>
        <w:tabs>
          <w:tab w:val="num" w:pos="3600"/>
        </w:tabs>
        <w:ind w:left="3600" w:hanging="360"/>
      </w:pPr>
    </w:lvl>
    <w:lvl w:ilvl="5" w:tplc="B9C65A96" w:tentative="1">
      <w:start w:val="1"/>
      <w:numFmt w:val="lowerRoman"/>
      <w:lvlText w:val="%6."/>
      <w:lvlJc w:val="right"/>
      <w:pPr>
        <w:tabs>
          <w:tab w:val="num" w:pos="4320"/>
        </w:tabs>
        <w:ind w:left="4320" w:hanging="180"/>
      </w:pPr>
    </w:lvl>
    <w:lvl w:ilvl="6" w:tplc="A9349D10" w:tentative="1">
      <w:start w:val="1"/>
      <w:numFmt w:val="decimal"/>
      <w:lvlText w:val="%7."/>
      <w:lvlJc w:val="left"/>
      <w:pPr>
        <w:tabs>
          <w:tab w:val="num" w:pos="5040"/>
        </w:tabs>
        <w:ind w:left="5040" w:hanging="360"/>
      </w:pPr>
    </w:lvl>
    <w:lvl w:ilvl="7" w:tplc="0AD0490E" w:tentative="1">
      <w:start w:val="1"/>
      <w:numFmt w:val="lowerLetter"/>
      <w:lvlText w:val="%8."/>
      <w:lvlJc w:val="left"/>
      <w:pPr>
        <w:tabs>
          <w:tab w:val="num" w:pos="5760"/>
        </w:tabs>
        <w:ind w:left="5760" w:hanging="360"/>
      </w:pPr>
    </w:lvl>
    <w:lvl w:ilvl="8" w:tplc="2C062946" w:tentative="1">
      <w:start w:val="1"/>
      <w:numFmt w:val="lowerRoman"/>
      <w:lvlText w:val="%9."/>
      <w:lvlJc w:val="right"/>
      <w:pPr>
        <w:tabs>
          <w:tab w:val="num" w:pos="6480"/>
        </w:tabs>
        <w:ind w:left="6480" w:hanging="180"/>
      </w:pPr>
    </w:lvl>
  </w:abstractNum>
  <w:abstractNum w:abstractNumId="14">
    <w:nsid w:val="48E00EF5"/>
    <w:multiLevelType w:val="hybridMultilevel"/>
    <w:tmpl w:val="E102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AA26F1A"/>
    <w:multiLevelType w:val="hybridMultilevel"/>
    <w:tmpl w:val="1C728A9E"/>
    <w:lvl w:ilvl="0" w:tplc="B47ECABE">
      <w:start w:val="1"/>
      <w:numFmt w:val="decimal"/>
      <w:lvlText w:val="%1."/>
      <w:lvlJc w:val="left"/>
      <w:pPr>
        <w:tabs>
          <w:tab w:val="num" w:pos="825"/>
        </w:tabs>
        <w:ind w:left="825" w:hanging="450"/>
      </w:pPr>
      <w:rPr>
        <w:rFonts w:hint="default"/>
      </w:rPr>
    </w:lvl>
    <w:lvl w:ilvl="1" w:tplc="3FC4B158">
      <w:start w:val="3"/>
      <w:numFmt w:val="bullet"/>
      <w:lvlText w:val="-"/>
      <w:lvlJc w:val="left"/>
      <w:pPr>
        <w:tabs>
          <w:tab w:val="num" w:pos="1455"/>
        </w:tabs>
        <w:ind w:left="1455" w:hanging="360"/>
      </w:pPr>
      <w:rPr>
        <w:rFonts w:ascii="Times New Roman" w:eastAsia="Times New Roman" w:hAnsi="Times New Roman" w:cs="Times New Roman"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6">
    <w:nsid w:val="4CD3084D"/>
    <w:multiLevelType w:val="hybridMultilevel"/>
    <w:tmpl w:val="2752F6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500B40"/>
    <w:multiLevelType w:val="singleLevel"/>
    <w:tmpl w:val="0409000F"/>
    <w:lvl w:ilvl="0">
      <w:start w:val="1"/>
      <w:numFmt w:val="decimal"/>
      <w:lvlText w:val="%1."/>
      <w:lvlJc w:val="left"/>
      <w:pPr>
        <w:tabs>
          <w:tab w:val="num" w:pos="360"/>
        </w:tabs>
        <w:ind w:left="360" w:hanging="360"/>
      </w:pPr>
    </w:lvl>
  </w:abstractNum>
  <w:abstractNum w:abstractNumId="18">
    <w:nsid w:val="572039F9"/>
    <w:multiLevelType w:val="hybridMultilevel"/>
    <w:tmpl w:val="77CAE2E0"/>
    <w:lvl w:ilvl="0" w:tplc="5B40021E">
      <w:start w:val="1"/>
      <w:numFmt w:val="decimal"/>
      <w:lvlText w:val="%1."/>
      <w:lvlJc w:val="left"/>
      <w:pPr>
        <w:tabs>
          <w:tab w:val="num" w:pos="915"/>
        </w:tabs>
        <w:ind w:left="915" w:hanging="42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9">
    <w:nsid w:val="64B1249E"/>
    <w:multiLevelType w:val="hybridMultilevel"/>
    <w:tmpl w:val="A7C22A18"/>
    <w:lvl w:ilvl="0" w:tplc="BECAECA8">
      <w:start w:val="4"/>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0">
    <w:nsid w:val="663D7DC2"/>
    <w:multiLevelType w:val="hybridMultilevel"/>
    <w:tmpl w:val="846A7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5274B7"/>
    <w:multiLevelType w:val="hybridMultilevel"/>
    <w:tmpl w:val="A9E8B72A"/>
    <w:lvl w:ilvl="0" w:tplc="23221ABE">
      <w:start w:val="1"/>
      <w:numFmt w:val="decimal"/>
      <w:lvlText w:val="%1."/>
      <w:lvlJc w:val="left"/>
      <w:pPr>
        <w:tabs>
          <w:tab w:val="num" w:pos="720"/>
        </w:tabs>
        <w:ind w:left="720" w:hanging="360"/>
      </w:pPr>
      <w:rPr>
        <w:rFonts w:hint="default"/>
      </w:rPr>
    </w:lvl>
    <w:lvl w:ilvl="1" w:tplc="69E4F074">
      <w:start w:val="1"/>
      <w:numFmt w:val="decimal"/>
      <w:lvlText w:val="(%2)"/>
      <w:lvlJc w:val="left"/>
      <w:pPr>
        <w:tabs>
          <w:tab w:val="num" w:pos="1755"/>
        </w:tabs>
        <w:ind w:left="1755" w:hanging="675"/>
      </w:pPr>
      <w:rPr>
        <w:rFonts w:hint="default"/>
      </w:rPr>
    </w:lvl>
    <w:lvl w:ilvl="2" w:tplc="48708934">
      <w:start w:val="1"/>
      <w:numFmt w:val="lowerRoman"/>
      <w:lvlText w:val="%3."/>
      <w:lvlJc w:val="right"/>
      <w:pPr>
        <w:tabs>
          <w:tab w:val="num" w:pos="2160"/>
        </w:tabs>
        <w:ind w:left="2160" w:hanging="180"/>
      </w:pPr>
    </w:lvl>
    <w:lvl w:ilvl="3" w:tplc="F93030C8" w:tentative="1">
      <w:start w:val="1"/>
      <w:numFmt w:val="decimal"/>
      <w:lvlText w:val="%4."/>
      <w:lvlJc w:val="left"/>
      <w:pPr>
        <w:tabs>
          <w:tab w:val="num" w:pos="2880"/>
        </w:tabs>
        <w:ind w:left="2880" w:hanging="360"/>
      </w:pPr>
    </w:lvl>
    <w:lvl w:ilvl="4" w:tplc="E3722EB8" w:tentative="1">
      <w:start w:val="1"/>
      <w:numFmt w:val="lowerLetter"/>
      <w:lvlText w:val="%5."/>
      <w:lvlJc w:val="left"/>
      <w:pPr>
        <w:tabs>
          <w:tab w:val="num" w:pos="3600"/>
        </w:tabs>
        <w:ind w:left="3600" w:hanging="360"/>
      </w:pPr>
    </w:lvl>
    <w:lvl w:ilvl="5" w:tplc="A39AFDF0" w:tentative="1">
      <w:start w:val="1"/>
      <w:numFmt w:val="lowerRoman"/>
      <w:lvlText w:val="%6."/>
      <w:lvlJc w:val="right"/>
      <w:pPr>
        <w:tabs>
          <w:tab w:val="num" w:pos="4320"/>
        </w:tabs>
        <w:ind w:left="4320" w:hanging="180"/>
      </w:pPr>
    </w:lvl>
    <w:lvl w:ilvl="6" w:tplc="843EC196" w:tentative="1">
      <w:start w:val="1"/>
      <w:numFmt w:val="decimal"/>
      <w:lvlText w:val="%7."/>
      <w:lvlJc w:val="left"/>
      <w:pPr>
        <w:tabs>
          <w:tab w:val="num" w:pos="5040"/>
        </w:tabs>
        <w:ind w:left="5040" w:hanging="360"/>
      </w:pPr>
    </w:lvl>
    <w:lvl w:ilvl="7" w:tplc="184C7096" w:tentative="1">
      <w:start w:val="1"/>
      <w:numFmt w:val="lowerLetter"/>
      <w:lvlText w:val="%8."/>
      <w:lvlJc w:val="left"/>
      <w:pPr>
        <w:tabs>
          <w:tab w:val="num" w:pos="5760"/>
        </w:tabs>
        <w:ind w:left="5760" w:hanging="360"/>
      </w:pPr>
    </w:lvl>
    <w:lvl w:ilvl="8" w:tplc="9FF62750" w:tentative="1">
      <w:start w:val="1"/>
      <w:numFmt w:val="lowerRoman"/>
      <w:lvlText w:val="%9."/>
      <w:lvlJc w:val="right"/>
      <w:pPr>
        <w:tabs>
          <w:tab w:val="num" w:pos="6480"/>
        </w:tabs>
        <w:ind w:left="6480" w:hanging="180"/>
      </w:pPr>
    </w:lvl>
  </w:abstractNum>
  <w:abstractNum w:abstractNumId="22">
    <w:nsid w:val="679C05FE"/>
    <w:multiLevelType w:val="hybridMultilevel"/>
    <w:tmpl w:val="35BAA62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DE6444"/>
    <w:multiLevelType w:val="hybridMultilevel"/>
    <w:tmpl w:val="85FA4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21638E"/>
    <w:multiLevelType w:val="hybridMultilevel"/>
    <w:tmpl w:val="E840A1EA"/>
    <w:lvl w:ilvl="0" w:tplc="8F5AE694">
      <w:start w:val="11"/>
      <w:numFmt w:val="decimal"/>
      <w:lvlText w:val="%1."/>
      <w:lvlJc w:val="left"/>
      <w:pPr>
        <w:tabs>
          <w:tab w:val="num" w:pos="735"/>
        </w:tabs>
        <w:ind w:left="735" w:hanging="375"/>
      </w:pPr>
      <w:rPr>
        <w:rFonts w:hint="default"/>
      </w:rPr>
    </w:lvl>
    <w:lvl w:ilvl="1" w:tplc="08726A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A445D7"/>
    <w:multiLevelType w:val="hybridMultilevel"/>
    <w:tmpl w:val="2BC8199A"/>
    <w:lvl w:ilvl="0" w:tplc="0409000F">
      <w:start w:val="1"/>
      <w:numFmt w:val="decimal"/>
      <w:lvlText w:val="%1."/>
      <w:lvlJc w:val="left"/>
      <w:pPr>
        <w:ind w:left="720" w:hanging="360"/>
      </w:pPr>
    </w:lvl>
    <w:lvl w:ilvl="1" w:tplc="A57AAE04">
      <w:start w:val="1"/>
      <w:numFmt w:val="lowerLetter"/>
      <w:lvlText w:val="%2."/>
      <w:lvlJc w:val="left"/>
      <w:pPr>
        <w:ind w:left="1680" w:hanging="6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512419"/>
    <w:multiLevelType w:val="hybridMultilevel"/>
    <w:tmpl w:val="C9A43EA8"/>
    <w:lvl w:ilvl="0" w:tplc="687CC902">
      <w:start w:val="1"/>
      <w:numFmt w:val="decimal"/>
      <w:lvlText w:val="%1."/>
      <w:lvlJc w:val="left"/>
      <w:pPr>
        <w:tabs>
          <w:tab w:val="num" w:pos="1080"/>
        </w:tabs>
        <w:ind w:left="1080" w:hanging="720"/>
      </w:pPr>
      <w:rPr>
        <w:rFonts w:hint="default"/>
      </w:rPr>
    </w:lvl>
    <w:lvl w:ilvl="1" w:tplc="09DEF4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7"/>
  </w:num>
  <w:num w:numId="4">
    <w:abstractNumId w:val="12"/>
  </w:num>
  <w:num w:numId="5">
    <w:abstractNumId w:val="2"/>
  </w:num>
  <w:num w:numId="6">
    <w:abstractNumId w:val="1"/>
  </w:num>
  <w:num w:numId="7">
    <w:abstractNumId w:val="0"/>
  </w:num>
  <w:num w:numId="8">
    <w:abstractNumId w:val="21"/>
  </w:num>
  <w:num w:numId="9">
    <w:abstractNumId w:val="13"/>
  </w:num>
  <w:num w:numId="10">
    <w:abstractNumId w:val="11"/>
  </w:num>
  <w:num w:numId="11">
    <w:abstractNumId w:val="26"/>
  </w:num>
  <w:num w:numId="12">
    <w:abstractNumId w:val="9"/>
  </w:num>
  <w:num w:numId="13">
    <w:abstractNumId w:val="23"/>
  </w:num>
  <w:num w:numId="14">
    <w:abstractNumId w:val="16"/>
  </w:num>
  <w:num w:numId="15">
    <w:abstractNumId w:val="22"/>
  </w:num>
  <w:num w:numId="16">
    <w:abstractNumId w:val="24"/>
  </w:num>
  <w:num w:numId="17">
    <w:abstractNumId w:val="7"/>
  </w:num>
  <w:num w:numId="18">
    <w:abstractNumId w:val="15"/>
  </w:num>
  <w:num w:numId="19">
    <w:abstractNumId w:val="5"/>
  </w:num>
  <w:num w:numId="20">
    <w:abstractNumId w:val="18"/>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3"/>
  </w:num>
  <w:num w:numId="28">
    <w:abstractNumId w:val="20"/>
  </w:num>
  <w:num w:numId="2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colormru v:ext="edit" colors="#0f23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1C"/>
    <w:rsid w:val="000030F8"/>
    <w:rsid w:val="00005478"/>
    <w:rsid w:val="00005A53"/>
    <w:rsid w:val="000062D8"/>
    <w:rsid w:val="00006B9F"/>
    <w:rsid w:val="00010A8B"/>
    <w:rsid w:val="00015484"/>
    <w:rsid w:val="000201F0"/>
    <w:rsid w:val="000601D9"/>
    <w:rsid w:val="000655E0"/>
    <w:rsid w:val="0007210D"/>
    <w:rsid w:val="00077DB0"/>
    <w:rsid w:val="00087C54"/>
    <w:rsid w:val="00093819"/>
    <w:rsid w:val="000A1FAE"/>
    <w:rsid w:val="000B06AE"/>
    <w:rsid w:val="000B1DF0"/>
    <w:rsid w:val="000D14F4"/>
    <w:rsid w:val="000E055E"/>
    <w:rsid w:val="000E4D64"/>
    <w:rsid w:val="000E5256"/>
    <w:rsid w:val="00101FC1"/>
    <w:rsid w:val="00104397"/>
    <w:rsid w:val="00106146"/>
    <w:rsid w:val="00127B8D"/>
    <w:rsid w:val="001338D4"/>
    <w:rsid w:val="00137908"/>
    <w:rsid w:val="00143018"/>
    <w:rsid w:val="00144F0C"/>
    <w:rsid w:val="001455F5"/>
    <w:rsid w:val="001610A9"/>
    <w:rsid w:val="00163532"/>
    <w:rsid w:val="001965FE"/>
    <w:rsid w:val="001D43FC"/>
    <w:rsid w:val="001D6ED7"/>
    <w:rsid w:val="001E142F"/>
    <w:rsid w:val="002266C9"/>
    <w:rsid w:val="00245400"/>
    <w:rsid w:val="00245BA2"/>
    <w:rsid w:val="00276F15"/>
    <w:rsid w:val="00296C70"/>
    <w:rsid w:val="002A6E29"/>
    <w:rsid w:val="002B7C25"/>
    <w:rsid w:val="002D3AD3"/>
    <w:rsid w:val="002D3BA3"/>
    <w:rsid w:val="002E011A"/>
    <w:rsid w:val="002F0770"/>
    <w:rsid w:val="002F382F"/>
    <w:rsid w:val="00310F0E"/>
    <w:rsid w:val="00314B37"/>
    <w:rsid w:val="00315733"/>
    <w:rsid w:val="003217C6"/>
    <w:rsid w:val="00351370"/>
    <w:rsid w:val="00352022"/>
    <w:rsid w:val="003707E9"/>
    <w:rsid w:val="00374EAA"/>
    <w:rsid w:val="00391DC9"/>
    <w:rsid w:val="003A1F47"/>
    <w:rsid w:val="003A2098"/>
    <w:rsid w:val="003A5C81"/>
    <w:rsid w:val="003A6B8A"/>
    <w:rsid w:val="003D7DCD"/>
    <w:rsid w:val="003E6CE4"/>
    <w:rsid w:val="00416539"/>
    <w:rsid w:val="00421D79"/>
    <w:rsid w:val="004276CE"/>
    <w:rsid w:val="00452E8A"/>
    <w:rsid w:val="00480DBB"/>
    <w:rsid w:val="00494140"/>
    <w:rsid w:val="004A10FA"/>
    <w:rsid w:val="004B3F62"/>
    <w:rsid w:val="004B4053"/>
    <w:rsid w:val="004B64E6"/>
    <w:rsid w:val="004D2EE3"/>
    <w:rsid w:val="004D7E04"/>
    <w:rsid w:val="004E333C"/>
    <w:rsid w:val="004F790C"/>
    <w:rsid w:val="0051792B"/>
    <w:rsid w:val="005339A3"/>
    <w:rsid w:val="005459EE"/>
    <w:rsid w:val="005545BB"/>
    <w:rsid w:val="00557D71"/>
    <w:rsid w:val="0056030A"/>
    <w:rsid w:val="00561CDD"/>
    <w:rsid w:val="00572792"/>
    <w:rsid w:val="00573C4C"/>
    <w:rsid w:val="005749E4"/>
    <w:rsid w:val="00577824"/>
    <w:rsid w:val="00581314"/>
    <w:rsid w:val="00581C51"/>
    <w:rsid w:val="00585395"/>
    <w:rsid w:val="00594916"/>
    <w:rsid w:val="00595D42"/>
    <w:rsid w:val="005962B7"/>
    <w:rsid w:val="00597585"/>
    <w:rsid w:val="00597EB6"/>
    <w:rsid w:val="005A34ED"/>
    <w:rsid w:val="005A6483"/>
    <w:rsid w:val="005B51C6"/>
    <w:rsid w:val="005B7C30"/>
    <w:rsid w:val="005D00E4"/>
    <w:rsid w:val="005E3B9B"/>
    <w:rsid w:val="005E4FC4"/>
    <w:rsid w:val="005E73A2"/>
    <w:rsid w:val="006003AE"/>
    <w:rsid w:val="00602A00"/>
    <w:rsid w:val="006120F6"/>
    <w:rsid w:val="0062373D"/>
    <w:rsid w:val="006241FE"/>
    <w:rsid w:val="00633F26"/>
    <w:rsid w:val="006466E7"/>
    <w:rsid w:val="006508CB"/>
    <w:rsid w:val="006618A8"/>
    <w:rsid w:val="0066290F"/>
    <w:rsid w:val="006666DC"/>
    <w:rsid w:val="006723D1"/>
    <w:rsid w:val="006827FD"/>
    <w:rsid w:val="00684A9B"/>
    <w:rsid w:val="006857BD"/>
    <w:rsid w:val="0068614B"/>
    <w:rsid w:val="00690C0C"/>
    <w:rsid w:val="006B3966"/>
    <w:rsid w:val="006B7FF2"/>
    <w:rsid w:val="006C7B8B"/>
    <w:rsid w:val="006D5701"/>
    <w:rsid w:val="006E45AA"/>
    <w:rsid w:val="006E46E2"/>
    <w:rsid w:val="006E545B"/>
    <w:rsid w:val="006F0AC9"/>
    <w:rsid w:val="00701003"/>
    <w:rsid w:val="00712141"/>
    <w:rsid w:val="007203B2"/>
    <w:rsid w:val="00743A67"/>
    <w:rsid w:val="00743CC9"/>
    <w:rsid w:val="00753530"/>
    <w:rsid w:val="00757DC7"/>
    <w:rsid w:val="007746BA"/>
    <w:rsid w:val="0077682D"/>
    <w:rsid w:val="007830CC"/>
    <w:rsid w:val="007864D7"/>
    <w:rsid w:val="00786887"/>
    <w:rsid w:val="007870A8"/>
    <w:rsid w:val="0079291F"/>
    <w:rsid w:val="0079445E"/>
    <w:rsid w:val="00796124"/>
    <w:rsid w:val="007A1DCD"/>
    <w:rsid w:val="007A381E"/>
    <w:rsid w:val="007B170B"/>
    <w:rsid w:val="007D3601"/>
    <w:rsid w:val="007E35BC"/>
    <w:rsid w:val="0083137E"/>
    <w:rsid w:val="00840D07"/>
    <w:rsid w:val="008501EE"/>
    <w:rsid w:val="0085450C"/>
    <w:rsid w:val="00875BFA"/>
    <w:rsid w:val="0088131A"/>
    <w:rsid w:val="0089216B"/>
    <w:rsid w:val="008A7914"/>
    <w:rsid w:val="008B0E52"/>
    <w:rsid w:val="008B22DE"/>
    <w:rsid w:val="008D3807"/>
    <w:rsid w:val="008D6477"/>
    <w:rsid w:val="008D7D1B"/>
    <w:rsid w:val="008F1F5D"/>
    <w:rsid w:val="008F3C45"/>
    <w:rsid w:val="00901D55"/>
    <w:rsid w:val="00905C72"/>
    <w:rsid w:val="00915E97"/>
    <w:rsid w:val="00923BD7"/>
    <w:rsid w:val="00925F2A"/>
    <w:rsid w:val="0092609D"/>
    <w:rsid w:val="00942010"/>
    <w:rsid w:val="00967852"/>
    <w:rsid w:val="009A6E28"/>
    <w:rsid w:val="009C363F"/>
    <w:rsid w:val="009E1ED8"/>
    <w:rsid w:val="009F2F4D"/>
    <w:rsid w:val="009F5815"/>
    <w:rsid w:val="009F6BB8"/>
    <w:rsid w:val="00A0238B"/>
    <w:rsid w:val="00A22413"/>
    <w:rsid w:val="00A33653"/>
    <w:rsid w:val="00A440F3"/>
    <w:rsid w:val="00A466C3"/>
    <w:rsid w:val="00A671CB"/>
    <w:rsid w:val="00A70CD6"/>
    <w:rsid w:val="00A92FB1"/>
    <w:rsid w:val="00A958E5"/>
    <w:rsid w:val="00A96C7E"/>
    <w:rsid w:val="00A97A94"/>
    <w:rsid w:val="00AA6B5A"/>
    <w:rsid w:val="00AA6FB5"/>
    <w:rsid w:val="00AC45CD"/>
    <w:rsid w:val="00AD76C0"/>
    <w:rsid w:val="00AE0241"/>
    <w:rsid w:val="00AE7538"/>
    <w:rsid w:val="00AF1686"/>
    <w:rsid w:val="00B27ECA"/>
    <w:rsid w:val="00B36466"/>
    <w:rsid w:val="00B549FC"/>
    <w:rsid w:val="00B606C3"/>
    <w:rsid w:val="00B60A46"/>
    <w:rsid w:val="00B630CD"/>
    <w:rsid w:val="00B63122"/>
    <w:rsid w:val="00B7047B"/>
    <w:rsid w:val="00B70EEA"/>
    <w:rsid w:val="00B802BF"/>
    <w:rsid w:val="00B82A36"/>
    <w:rsid w:val="00B94634"/>
    <w:rsid w:val="00BA0C53"/>
    <w:rsid w:val="00BC203E"/>
    <w:rsid w:val="00C04E3E"/>
    <w:rsid w:val="00C0751C"/>
    <w:rsid w:val="00C2043A"/>
    <w:rsid w:val="00C21054"/>
    <w:rsid w:val="00C36274"/>
    <w:rsid w:val="00C458EA"/>
    <w:rsid w:val="00C46190"/>
    <w:rsid w:val="00C46606"/>
    <w:rsid w:val="00C70F4C"/>
    <w:rsid w:val="00C73343"/>
    <w:rsid w:val="00C73DD1"/>
    <w:rsid w:val="00C8714C"/>
    <w:rsid w:val="00CA0485"/>
    <w:rsid w:val="00CA60F2"/>
    <w:rsid w:val="00CB0B51"/>
    <w:rsid w:val="00CB2FF1"/>
    <w:rsid w:val="00CC20B4"/>
    <w:rsid w:val="00CC5FB9"/>
    <w:rsid w:val="00CE2E22"/>
    <w:rsid w:val="00CF01B9"/>
    <w:rsid w:val="00CF06F8"/>
    <w:rsid w:val="00D03614"/>
    <w:rsid w:val="00D11D67"/>
    <w:rsid w:val="00D30FD9"/>
    <w:rsid w:val="00D42065"/>
    <w:rsid w:val="00D47E37"/>
    <w:rsid w:val="00D648EF"/>
    <w:rsid w:val="00D72D21"/>
    <w:rsid w:val="00D76618"/>
    <w:rsid w:val="00D76AEA"/>
    <w:rsid w:val="00D90FD8"/>
    <w:rsid w:val="00DA6965"/>
    <w:rsid w:val="00DB33BA"/>
    <w:rsid w:val="00DB6996"/>
    <w:rsid w:val="00DC5142"/>
    <w:rsid w:val="00DC772B"/>
    <w:rsid w:val="00DE3464"/>
    <w:rsid w:val="00DE6956"/>
    <w:rsid w:val="00E005B6"/>
    <w:rsid w:val="00E30670"/>
    <w:rsid w:val="00E42F95"/>
    <w:rsid w:val="00E76B50"/>
    <w:rsid w:val="00E80C8E"/>
    <w:rsid w:val="00E8310D"/>
    <w:rsid w:val="00E83B6F"/>
    <w:rsid w:val="00E94D78"/>
    <w:rsid w:val="00EB3E08"/>
    <w:rsid w:val="00EB646D"/>
    <w:rsid w:val="00EE0C38"/>
    <w:rsid w:val="00EE6235"/>
    <w:rsid w:val="00EE707D"/>
    <w:rsid w:val="00EF3EB9"/>
    <w:rsid w:val="00EF5F8C"/>
    <w:rsid w:val="00F2326E"/>
    <w:rsid w:val="00F619E0"/>
    <w:rsid w:val="00F72CE0"/>
    <w:rsid w:val="00F81378"/>
    <w:rsid w:val="00F86421"/>
    <w:rsid w:val="00F86BA8"/>
    <w:rsid w:val="00FA39D1"/>
    <w:rsid w:val="00FD116B"/>
    <w:rsid w:val="00FD633B"/>
    <w:rsid w:val="00FE2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f23df"/>
    </o:shapedefaults>
    <o:shapelayout v:ext="edit">
      <o:idmap v:ext="edit" data="1"/>
    </o:shapelayout>
  </w:shapeDefaults>
  <w:decimalSymbol w:val="."/>
  <w:listSeparator w:val=","/>
  <w14:docId w14:val="01D0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E9"/>
    <w:rPr>
      <w:sz w:val="24"/>
    </w:rPr>
  </w:style>
  <w:style w:type="paragraph" w:styleId="Heading1">
    <w:name w:val="heading 1"/>
    <w:basedOn w:val="Normal"/>
    <w:next w:val="Normal"/>
    <w:qFormat/>
    <w:rsid w:val="003707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07E9"/>
    <w:pPr>
      <w:keepNext/>
      <w:outlineLvl w:val="1"/>
    </w:pPr>
    <w:rPr>
      <w:rFonts w:ascii="Times New Roman" w:hAnsi="Times New Roman"/>
      <w:b/>
      <w:sz w:val="28"/>
    </w:rPr>
  </w:style>
  <w:style w:type="paragraph" w:styleId="Heading3">
    <w:name w:val="heading 3"/>
    <w:basedOn w:val="Normal"/>
    <w:next w:val="Normal"/>
    <w:qFormat/>
    <w:rsid w:val="003707E9"/>
    <w:pPr>
      <w:keepNext/>
      <w:spacing w:before="240" w:after="60"/>
      <w:outlineLvl w:val="2"/>
    </w:pPr>
    <w:rPr>
      <w:rFonts w:ascii="Arial" w:hAnsi="Arial" w:cs="Arial"/>
      <w:b/>
      <w:bCs/>
      <w:sz w:val="26"/>
      <w:szCs w:val="26"/>
    </w:rPr>
  </w:style>
  <w:style w:type="paragraph" w:styleId="Heading4">
    <w:name w:val="heading 4"/>
    <w:basedOn w:val="Normal"/>
    <w:next w:val="Normal"/>
    <w:qFormat/>
    <w:rsid w:val="003707E9"/>
    <w:pPr>
      <w:keepNext/>
      <w:widowControl w:val="0"/>
      <w:jc w:val="center"/>
      <w:outlineLvl w:val="3"/>
    </w:pPr>
    <w:rPr>
      <w:rFonts w:ascii="Times New Roman" w:hAnsi="Times New Roman"/>
      <w:b/>
      <w:sz w:val="20"/>
    </w:rPr>
  </w:style>
  <w:style w:type="paragraph" w:styleId="Heading5">
    <w:name w:val="heading 5"/>
    <w:basedOn w:val="Normal"/>
    <w:next w:val="Normal"/>
    <w:qFormat/>
    <w:rsid w:val="003707E9"/>
    <w:pPr>
      <w:keepNext/>
      <w:outlineLvl w:val="4"/>
    </w:pPr>
    <w:rPr>
      <w:rFonts w:ascii="Times New Roman" w:hAnsi="Times New Roman"/>
      <w:b/>
      <w:bCs/>
      <w:sz w:val="22"/>
      <w:u w:val="single"/>
    </w:rPr>
  </w:style>
  <w:style w:type="paragraph" w:styleId="Heading6">
    <w:name w:val="heading 6"/>
    <w:basedOn w:val="Normal"/>
    <w:next w:val="Normal"/>
    <w:qFormat/>
    <w:rsid w:val="003707E9"/>
    <w:pPr>
      <w:keepNext/>
      <w:outlineLvl w:val="5"/>
    </w:pPr>
    <w:rPr>
      <w:b/>
      <w:i/>
      <w:sz w:val="22"/>
    </w:rPr>
  </w:style>
  <w:style w:type="paragraph" w:styleId="Heading7">
    <w:name w:val="heading 7"/>
    <w:basedOn w:val="Normal"/>
    <w:next w:val="Normal"/>
    <w:qFormat/>
    <w:rsid w:val="003707E9"/>
    <w:pPr>
      <w:keepNext/>
      <w:widowControl w:val="0"/>
      <w:jc w:val="center"/>
      <w:outlineLvl w:val="6"/>
    </w:pPr>
    <w:rPr>
      <w:rFonts w:ascii="Chaucer" w:hAnsi="Chaucer"/>
      <w:sz w:val="72"/>
    </w:rPr>
  </w:style>
  <w:style w:type="paragraph" w:styleId="Heading8">
    <w:name w:val="heading 8"/>
    <w:basedOn w:val="Normal"/>
    <w:next w:val="Normal"/>
    <w:link w:val="Heading8Char"/>
    <w:qFormat/>
    <w:rsid w:val="003707E9"/>
    <w:pPr>
      <w:keepNext/>
      <w:widowControl w:val="0"/>
      <w:outlineLvl w:val="7"/>
    </w:pPr>
    <w:rPr>
      <w:rFonts w:ascii="Bradley Hand ITC" w:hAnsi="Bradley Hand ITC"/>
      <w:sz w:val="52"/>
    </w:rPr>
  </w:style>
  <w:style w:type="paragraph" w:styleId="Heading9">
    <w:name w:val="heading 9"/>
    <w:basedOn w:val="Normal"/>
    <w:next w:val="Normal"/>
    <w:link w:val="Heading9Char"/>
    <w:qFormat/>
    <w:rsid w:val="003707E9"/>
    <w:pPr>
      <w:keepNext/>
      <w:widowControl w:val="0"/>
      <w:outlineLvl w:val="8"/>
    </w:pPr>
    <w:rPr>
      <w:rFonts w:ascii="Poor Richard" w:hAnsi="Poor Richard"/>
      <w:color w:val="00008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7E9"/>
    <w:pPr>
      <w:tabs>
        <w:tab w:val="center" w:pos="4320"/>
        <w:tab w:val="right" w:pos="8640"/>
      </w:tabs>
    </w:pPr>
  </w:style>
  <w:style w:type="paragraph" w:styleId="Footer">
    <w:name w:val="footer"/>
    <w:basedOn w:val="Normal"/>
    <w:link w:val="FooterChar"/>
    <w:uiPriority w:val="99"/>
    <w:rsid w:val="003707E9"/>
    <w:pPr>
      <w:tabs>
        <w:tab w:val="center" w:pos="4320"/>
        <w:tab w:val="right" w:pos="8640"/>
      </w:tabs>
    </w:pPr>
  </w:style>
  <w:style w:type="character" w:styleId="PageNumber">
    <w:name w:val="page number"/>
    <w:basedOn w:val="DefaultParagraphFont"/>
    <w:rsid w:val="003707E9"/>
  </w:style>
  <w:style w:type="paragraph" w:styleId="List2">
    <w:name w:val="List 2"/>
    <w:basedOn w:val="Normal"/>
    <w:rsid w:val="003707E9"/>
    <w:pPr>
      <w:ind w:left="720" w:hanging="360"/>
    </w:pPr>
  </w:style>
  <w:style w:type="paragraph" w:styleId="List3">
    <w:name w:val="List 3"/>
    <w:basedOn w:val="Normal"/>
    <w:rsid w:val="003707E9"/>
    <w:pPr>
      <w:ind w:left="1080" w:hanging="360"/>
    </w:pPr>
  </w:style>
  <w:style w:type="paragraph" w:styleId="ListBullet">
    <w:name w:val="List Bullet"/>
    <w:basedOn w:val="Normal"/>
    <w:autoRedefine/>
    <w:rsid w:val="003707E9"/>
    <w:pPr>
      <w:numPr>
        <w:numId w:val="5"/>
      </w:numPr>
    </w:pPr>
  </w:style>
  <w:style w:type="paragraph" w:styleId="ListBullet3">
    <w:name w:val="List Bullet 3"/>
    <w:basedOn w:val="Normal"/>
    <w:autoRedefine/>
    <w:rsid w:val="003707E9"/>
    <w:pPr>
      <w:numPr>
        <w:numId w:val="6"/>
      </w:numPr>
    </w:pPr>
  </w:style>
  <w:style w:type="paragraph" w:styleId="ListBullet4">
    <w:name w:val="List Bullet 4"/>
    <w:basedOn w:val="Normal"/>
    <w:autoRedefine/>
    <w:rsid w:val="003707E9"/>
    <w:pPr>
      <w:numPr>
        <w:numId w:val="7"/>
      </w:numPr>
    </w:pPr>
  </w:style>
  <w:style w:type="paragraph" w:styleId="ListContinue2">
    <w:name w:val="List Continue 2"/>
    <w:basedOn w:val="Normal"/>
    <w:rsid w:val="003707E9"/>
    <w:pPr>
      <w:spacing w:after="120"/>
      <w:ind w:left="720"/>
    </w:pPr>
  </w:style>
  <w:style w:type="paragraph" w:styleId="BodyText">
    <w:name w:val="Body Text"/>
    <w:basedOn w:val="Normal"/>
    <w:rsid w:val="003707E9"/>
    <w:pPr>
      <w:spacing w:after="120"/>
    </w:pPr>
  </w:style>
  <w:style w:type="paragraph" w:styleId="BodyTextIndent">
    <w:name w:val="Body Text Indent"/>
    <w:basedOn w:val="Normal"/>
    <w:rsid w:val="003707E9"/>
    <w:pPr>
      <w:spacing w:after="120"/>
      <w:ind w:left="360"/>
    </w:pPr>
  </w:style>
  <w:style w:type="paragraph" w:customStyle="1" w:styleId="Byline">
    <w:name w:val="Byline"/>
    <w:basedOn w:val="BodyText"/>
    <w:rsid w:val="003707E9"/>
  </w:style>
  <w:style w:type="paragraph" w:styleId="NormalIndent">
    <w:name w:val="Normal Indent"/>
    <w:basedOn w:val="Normal"/>
    <w:rsid w:val="003707E9"/>
    <w:pPr>
      <w:ind w:left="720"/>
    </w:pPr>
  </w:style>
  <w:style w:type="paragraph" w:styleId="List">
    <w:name w:val="List"/>
    <w:basedOn w:val="Normal"/>
    <w:rsid w:val="003707E9"/>
    <w:pPr>
      <w:ind w:left="360" w:hanging="360"/>
    </w:pPr>
  </w:style>
  <w:style w:type="paragraph" w:styleId="ListContinue">
    <w:name w:val="List Continue"/>
    <w:basedOn w:val="Normal"/>
    <w:rsid w:val="003707E9"/>
    <w:pPr>
      <w:spacing w:after="120"/>
      <w:ind w:left="360"/>
    </w:pPr>
  </w:style>
  <w:style w:type="paragraph" w:styleId="BodyText2">
    <w:name w:val="Body Text 2"/>
    <w:basedOn w:val="Normal"/>
    <w:rsid w:val="003707E9"/>
    <w:pPr>
      <w:widowControl w:val="0"/>
    </w:pPr>
    <w:rPr>
      <w:rFonts w:ascii="Times New Roman" w:hAnsi="Times New Roman"/>
      <w:sz w:val="20"/>
    </w:rPr>
  </w:style>
  <w:style w:type="paragraph" w:styleId="BodyText3">
    <w:name w:val="Body Text 3"/>
    <w:basedOn w:val="Normal"/>
    <w:rsid w:val="003707E9"/>
    <w:pPr>
      <w:widowControl w:val="0"/>
    </w:pPr>
    <w:rPr>
      <w:rFonts w:ascii="Times New Roman" w:hAnsi="Times New Roman"/>
      <w:i/>
      <w:iCs/>
      <w:sz w:val="20"/>
    </w:rPr>
  </w:style>
  <w:style w:type="character" w:styleId="Hyperlink">
    <w:name w:val="Hyperlink"/>
    <w:basedOn w:val="DefaultParagraphFont"/>
    <w:rsid w:val="003707E9"/>
    <w:rPr>
      <w:color w:val="0000FF"/>
      <w:u w:val="single"/>
    </w:rPr>
  </w:style>
  <w:style w:type="character" w:styleId="FollowedHyperlink">
    <w:name w:val="FollowedHyperlink"/>
    <w:basedOn w:val="DefaultParagraphFont"/>
    <w:rsid w:val="003707E9"/>
    <w:rPr>
      <w:color w:val="800080"/>
      <w:u w:val="single"/>
    </w:rPr>
  </w:style>
  <w:style w:type="paragraph" w:customStyle="1" w:styleId="Heading12C">
    <w:name w:val="Heading 12C"/>
    <w:basedOn w:val="Normal"/>
    <w:next w:val="BodyText9pt"/>
    <w:rsid w:val="003707E9"/>
    <w:pPr>
      <w:spacing w:before="58" w:after="86" w:line="260" w:lineRule="atLeast"/>
      <w:jc w:val="center"/>
    </w:pPr>
    <w:rPr>
      <w:rFonts w:ascii="Arial Black" w:hAnsi="Arial Black"/>
      <w:b/>
      <w:caps/>
      <w:snapToGrid w:val="0"/>
    </w:rPr>
  </w:style>
  <w:style w:type="paragraph" w:customStyle="1" w:styleId="BodyText9pt">
    <w:name w:val="Body Text 9pt"/>
    <w:rsid w:val="003707E9"/>
    <w:pPr>
      <w:spacing w:after="58" w:line="190" w:lineRule="atLeast"/>
      <w:jc w:val="both"/>
    </w:pPr>
    <w:rPr>
      <w:rFonts w:ascii="Arial" w:hAnsi="Arial"/>
      <w:snapToGrid w:val="0"/>
      <w:sz w:val="18"/>
    </w:rPr>
  </w:style>
  <w:style w:type="paragraph" w:styleId="BodyTextIndent2">
    <w:name w:val="Body Text Indent 2"/>
    <w:basedOn w:val="Normal"/>
    <w:rsid w:val="003707E9"/>
    <w:pPr>
      <w:widowControl w:val="0"/>
      <w:ind w:left="1980" w:hanging="1260"/>
    </w:pPr>
    <w:rPr>
      <w:rFonts w:ascii="Times New Roman" w:hAnsi="Times New Roman"/>
    </w:rPr>
  </w:style>
  <w:style w:type="paragraph" w:customStyle="1" w:styleId="HangingIndent2">
    <w:name w:val="Hanging Indent 2"/>
    <w:basedOn w:val="HangingIndent1"/>
    <w:rsid w:val="003707E9"/>
    <w:pPr>
      <w:tabs>
        <w:tab w:val="clear" w:pos="270"/>
        <w:tab w:val="left" w:pos="540"/>
      </w:tabs>
      <w:ind w:left="540"/>
    </w:pPr>
  </w:style>
  <w:style w:type="paragraph" w:customStyle="1" w:styleId="HangingIndent1">
    <w:name w:val="Hanging Indent 1"/>
    <w:basedOn w:val="BodyText9pt"/>
    <w:rsid w:val="003707E9"/>
    <w:pPr>
      <w:tabs>
        <w:tab w:val="left" w:pos="270"/>
      </w:tabs>
      <w:ind w:left="271" w:hanging="271"/>
    </w:pPr>
    <w:rPr>
      <w:rFonts w:ascii="Arial Narrow" w:hAnsi="Arial Narrow"/>
    </w:rPr>
  </w:style>
  <w:style w:type="paragraph" w:customStyle="1" w:styleId="HangingIndent3">
    <w:name w:val="Hanging Indent 3"/>
    <w:basedOn w:val="HangingIndent2"/>
    <w:rsid w:val="003707E9"/>
    <w:pPr>
      <w:tabs>
        <w:tab w:val="clear" w:pos="540"/>
        <w:tab w:val="left" w:pos="810"/>
      </w:tabs>
      <w:ind w:left="810"/>
    </w:pPr>
  </w:style>
  <w:style w:type="paragraph" w:styleId="BodyTextIndent3">
    <w:name w:val="Body Text Indent 3"/>
    <w:basedOn w:val="Normal"/>
    <w:rsid w:val="003707E9"/>
    <w:pPr>
      <w:ind w:left="1440"/>
    </w:pPr>
    <w:rPr>
      <w:rFonts w:ascii="Times New Roman" w:hAnsi="Times New Roman"/>
    </w:rPr>
  </w:style>
  <w:style w:type="paragraph" w:styleId="NormalWeb">
    <w:name w:val="Normal (Web)"/>
    <w:basedOn w:val="Normal"/>
    <w:uiPriority w:val="99"/>
    <w:rsid w:val="003707E9"/>
    <w:pPr>
      <w:spacing w:before="100" w:beforeAutospacing="1" w:after="100" w:afterAutospacing="1"/>
    </w:pPr>
    <w:rPr>
      <w:rFonts w:ascii="Times New Roman" w:hAnsi="Times New Roman"/>
      <w:szCs w:val="24"/>
    </w:rPr>
  </w:style>
  <w:style w:type="paragraph" w:styleId="Title">
    <w:name w:val="Title"/>
    <w:basedOn w:val="Normal"/>
    <w:qFormat/>
    <w:rsid w:val="003707E9"/>
    <w:pPr>
      <w:jc w:val="center"/>
    </w:pPr>
    <w:rPr>
      <w:b/>
      <w:bCs/>
      <w:sz w:val="22"/>
      <w:u w:val="single"/>
    </w:rPr>
  </w:style>
  <w:style w:type="paragraph" w:styleId="ListParagraph">
    <w:name w:val="List Paragraph"/>
    <w:basedOn w:val="Normal"/>
    <w:uiPriority w:val="34"/>
    <w:qFormat/>
    <w:rsid w:val="00CA60F2"/>
    <w:pPr>
      <w:ind w:left="720"/>
      <w:contextualSpacing/>
    </w:pPr>
  </w:style>
  <w:style w:type="paragraph" w:styleId="BalloonText">
    <w:name w:val="Balloon Text"/>
    <w:basedOn w:val="Normal"/>
    <w:link w:val="BalloonTextChar"/>
    <w:rsid w:val="006E545B"/>
    <w:rPr>
      <w:rFonts w:ascii="Tahoma" w:hAnsi="Tahoma" w:cs="Tahoma"/>
      <w:sz w:val="16"/>
      <w:szCs w:val="16"/>
    </w:rPr>
  </w:style>
  <w:style w:type="character" w:customStyle="1" w:styleId="BalloonTextChar">
    <w:name w:val="Balloon Text Char"/>
    <w:basedOn w:val="DefaultParagraphFont"/>
    <w:link w:val="BalloonText"/>
    <w:rsid w:val="006E545B"/>
    <w:rPr>
      <w:rFonts w:ascii="Tahoma" w:hAnsi="Tahoma" w:cs="Tahoma"/>
      <w:sz w:val="16"/>
      <w:szCs w:val="16"/>
    </w:rPr>
  </w:style>
  <w:style w:type="table" w:styleId="TableGrid">
    <w:name w:val="Table Grid"/>
    <w:basedOn w:val="TableNormal"/>
    <w:uiPriority w:val="59"/>
    <w:rsid w:val="006E545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nindex1">
    <w:name w:val="dnindex1"/>
    <w:basedOn w:val="DefaultParagraphFont"/>
    <w:rsid w:val="006E545B"/>
    <w:rPr>
      <w:b/>
      <w:bCs/>
      <w:vanish w:val="0"/>
      <w:webHidden w:val="0"/>
      <w:color w:val="7B7B7B"/>
      <w:specVanish w:val="0"/>
    </w:rPr>
  </w:style>
  <w:style w:type="paragraph" w:styleId="PlainText">
    <w:name w:val="Plain Text"/>
    <w:basedOn w:val="Normal"/>
    <w:link w:val="PlainTextChar"/>
    <w:uiPriority w:val="99"/>
    <w:unhideWhenUsed/>
    <w:rsid w:val="006E545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E545B"/>
    <w:rPr>
      <w:rFonts w:ascii="Consolas" w:eastAsiaTheme="minorHAnsi" w:hAnsi="Consolas" w:cstheme="minorBidi"/>
      <w:sz w:val="21"/>
      <w:szCs w:val="21"/>
    </w:rPr>
  </w:style>
  <w:style w:type="character" w:customStyle="1" w:styleId="Heading8Char">
    <w:name w:val="Heading 8 Char"/>
    <w:basedOn w:val="DefaultParagraphFont"/>
    <w:link w:val="Heading8"/>
    <w:rsid w:val="006E545B"/>
    <w:rPr>
      <w:rFonts w:ascii="Bradley Hand ITC" w:hAnsi="Bradley Hand ITC"/>
      <w:sz w:val="52"/>
    </w:rPr>
  </w:style>
  <w:style w:type="character" w:customStyle="1" w:styleId="Heading9Char">
    <w:name w:val="Heading 9 Char"/>
    <w:basedOn w:val="DefaultParagraphFont"/>
    <w:link w:val="Heading9"/>
    <w:rsid w:val="006E545B"/>
    <w:rPr>
      <w:rFonts w:ascii="Poor Richard" w:hAnsi="Poor Richard"/>
      <w:color w:val="00008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FooterChar">
    <w:name w:val="Footer Char"/>
    <w:basedOn w:val="DefaultParagraphFont"/>
    <w:link w:val="Footer"/>
    <w:uiPriority w:val="99"/>
    <w:rsid w:val="006E545B"/>
    <w:rPr>
      <w:sz w:val="24"/>
    </w:rPr>
  </w:style>
  <w:style w:type="character" w:styleId="Emphasis">
    <w:name w:val="Emphasis"/>
    <w:basedOn w:val="DefaultParagraphFont"/>
    <w:uiPriority w:val="20"/>
    <w:qFormat/>
    <w:rsid w:val="00CB0B51"/>
    <w:rPr>
      <w:i/>
      <w:iCs/>
    </w:rPr>
  </w:style>
  <w:style w:type="paragraph" w:styleId="NoSpacing">
    <w:name w:val="No Spacing"/>
    <w:basedOn w:val="Normal"/>
    <w:uiPriority w:val="1"/>
    <w:qFormat/>
    <w:rsid w:val="009F5815"/>
    <w:rPr>
      <w:rFonts w:ascii="Calibri" w:eastAsiaTheme="minorHAnsi" w:hAnsi="Calibri"/>
      <w:sz w:val="22"/>
      <w:szCs w:val="22"/>
    </w:rPr>
  </w:style>
  <w:style w:type="character" w:customStyle="1" w:styleId="apple-tab-span">
    <w:name w:val="apple-tab-span"/>
    <w:basedOn w:val="DefaultParagraphFont"/>
    <w:rsid w:val="00B364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E9"/>
    <w:rPr>
      <w:sz w:val="24"/>
    </w:rPr>
  </w:style>
  <w:style w:type="paragraph" w:styleId="Heading1">
    <w:name w:val="heading 1"/>
    <w:basedOn w:val="Normal"/>
    <w:next w:val="Normal"/>
    <w:qFormat/>
    <w:rsid w:val="003707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07E9"/>
    <w:pPr>
      <w:keepNext/>
      <w:outlineLvl w:val="1"/>
    </w:pPr>
    <w:rPr>
      <w:rFonts w:ascii="Times New Roman" w:hAnsi="Times New Roman"/>
      <w:b/>
      <w:sz w:val="28"/>
    </w:rPr>
  </w:style>
  <w:style w:type="paragraph" w:styleId="Heading3">
    <w:name w:val="heading 3"/>
    <w:basedOn w:val="Normal"/>
    <w:next w:val="Normal"/>
    <w:qFormat/>
    <w:rsid w:val="003707E9"/>
    <w:pPr>
      <w:keepNext/>
      <w:spacing w:before="240" w:after="60"/>
      <w:outlineLvl w:val="2"/>
    </w:pPr>
    <w:rPr>
      <w:rFonts w:ascii="Arial" w:hAnsi="Arial" w:cs="Arial"/>
      <w:b/>
      <w:bCs/>
      <w:sz w:val="26"/>
      <w:szCs w:val="26"/>
    </w:rPr>
  </w:style>
  <w:style w:type="paragraph" w:styleId="Heading4">
    <w:name w:val="heading 4"/>
    <w:basedOn w:val="Normal"/>
    <w:next w:val="Normal"/>
    <w:qFormat/>
    <w:rsid w:val="003707E9"/>
    <w:pPr>
      <w:keepNext/>
      <w:widowControl w:val="0"/>
      <w:jc w:val="center"/>
      <w:outlineLvl w:val="3"/>
    </w:pPr>
    <w:rPr>
      <w:rFonts w:ascii="Times New Roman" w:hAnsi="Times New Roman"/>
      <w:b/>
      <w:sz w:val="20"/>
    </w:rPr>
  </w:style>
  <w:style w:type="paragraph" w:styleId="Heading5">
    <w:name w:val="heading 5"/>
    <w:basedOn w:val="Normal"/>
    <w:next w:val="Normal"/>
    <w:qFormat/>
    <w:rsid w:val="003707E9"/>
    <w:pPr>
      <w:keepNext/>
      <w:outlineLvl w:val="4"/>
    </w:pPr>
    <w:rPr>
      <w:rFonts w:ascii="Times New Roman" w:hAnsi="Times New Roman"/>
      <w:b/>
      <w:bCs/>
      <w:sz w:val="22"/>
      <w:u w:val="single"/>
    </w:rPr>
  </w:style>
  <w:style w:type="paragraph" w:styleId="Heading6">
    <w:name w:val="heading 6"/>
    <w:basedOn w:val="Normal"/>
    <w:next w:val="Normal"/>
    <w:qFormat/>
    <w:rsid w:val="003707E9"/>
    <w:pPr>
      <w:keepNext/>
      <w:outlineLvl w:val="5"/>
    </w:pPr>
    <w:rPr>
      <w:b/>
      <w:i/>
      <w:sz w:val="22"/>
    </w:rPr>
  </w:style>
  <w:style w:type="paragraph" w:styleId="Heading7">
    <w:name w:val="heading 7"/>
    <w:basedOn w:val="Normal"/>
    <w:next w:val="Normal"/>
    <w:qFormat/>
    <w:rsid w:val="003707E9"/>
    <w:pPr>
      <w:keepNext/>
      <w:widowControl w:val="0"/>
      <w:jc w:val="center"/>
      <w:outlineLvl w:val="6"/>
    </w:pPr>
    <w:rPr>
      <w:rFonts w:ascii="Chaucer" w:hAnsi="Chaucer"/>
      <w:sz w:val="72"/>
    </w:rPr>
  </w:style>
  <w:style w:type="paragraph" w:styleId="Heading8">
    <w:name w:val="heading 8"/>
    <w:basedOn w:val="Normal"/>
    <w:next w:val="Normal"/>
    <w:link w:val="Heading8Char"/>
    <w:qFormat/>
    <w:rsid w:val="003707E9"/>
    <w:pPr>
      <w:keepNext/>
      <w:widowControl w:val="0"/>
      <w:outlineLvl w:val="7"/>
    </w:pPr>
    <w:rPr>
      <w:rFonts w:ascii="Bradley Hand ITC" w:hAnsi="Bradley Hand ITC"/>
      <w:sz w:val="52"/>
    </w:rPr>
  </w:style>
  <w:style w:type="paragraph" w:styleId="Heading9">
    <w:name w:val="heading 9"/>
    <w:basedOn w:val="Normal"/>
    <w:next w:val="Normal"/>
    <w:link w:val="Heading9Char"/>
    <w:qFormat/>
    <w:rsid w:val="003707E9"/>
    <w:pPr>
      <w:keepNext/>
      <w:widowControl w:val="0"/>
      <w:outlineLvl w:val="8"/>
    </w:pPr>
    <w:rPr>
      <w:rFonts w:ascii="Poor Richard" w:hAnsi="Poor Richard"/>
      <w:color w:val="00008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7E9"/>
    <w:pPr>
      <w:tabs>
        <w:tab w:val="center" w:pos="4320"/>
        <w:tab w:val="right" w:pos="8640"/>
      </w:tabs>
    </w:pPr>
  </w:style>
  <w:style w:type="paragraph" w:styleId="Footer">
    <w:name w:val="footer"/>
    <w:basedOn w:val="Normal"/>
    <w:link w:val="FooterChar"/>
    <w:uiPriority w:val="99"/>
    <w:rsid w:val="003707E9"/>
    <w:pPr>
      <w:tabs>
        <w:tab w:val="center" w:pos="4320"/>
        <w:tab w:val="right" w:pos="8640"/>
      </w:tabs>
    </w:pPr>
  </w:style>
  <w:style w:type="character" w:styleId="PageNumber">
    <w:name w:val="page number"/>
    <w:basedOn w:val="DefaultParagraphFont"/>
    <w:rsid w:val="003707E9"/>
  </w:style>
  <w:style w:type="paragraph" w:styleId="List2">
    <w:name w:val="List 2"/>
    <w:basedOn w:val="Normal"/>
    <w:rsid w:val="003707E9"/>
    <w:pPr>
      <w:ind w:left="720" w:hanging="360"/>
    </w:pPr>
  </w:style>
  <w:style w:type="paragraph" w:styleId="List3">
    <w:name w:val="List 3"/>
    <w:basedOn w:val="Normal"/>
    <w:rsid w:val="003707E9"/>
    <w:pPr>
      <w:ind w:left="1080" w:hanging="360"/>
    </w:pPr>
  </w:style>
  <w:style w:type="paragraph" w:styleId="ListBullet">
    <w:name w:val="List Bullet"/>
    <w:basedOn w:val="Normal"/>
    <w:autoRedefine/>
    <w:rsid w:val="003707E9"/>
    <w:pPr>
      <w:numPr>
        <w:numId w:val="5"/>
      </w:numPr>
    </w:pPr>
  </w:style>
  <w:style w:type="paragraph" w:styleId="ListBullet3">
    <w:name w:val="List Bullet 3"/>
    <w:basedOn w:val="Normal"/>
    <w:autoRedefine/>
    <w:rsid w:val="003707E9"/>
    <w:pPr>
      <w:numPr>
        <w:numId w:val="6"/>
      </w:numPr>
    </w:pPr>
  </w:style>
  <w:style w:type="paragraph" w:styleId="ListBullet4">
    <w:name w:val="List Bullet 4"/>
    <w:basedOn w:val="Normal"/>
    <w:autoRedefine/>
    <w:rsid w:val="003707E9"/>
    <w:pPr>
      <w:numPr>
        <w:numId w:val="7"/>
      </w:numPr>
    </w:pPr>
  </w:style>
  <w:style w:type="paragraph" w:styleId="ListContinue2">
    <w:name w:val="List Continue 2"/>
    <w:basedOn w:val="Normal"/>
    <w:rsid w:val="003707E9"/>
    <w:pPr>
      <w:spacing w:after="120"/>
      <w:ind w:left="720"/>
    </w:pPr>
  </w:style>
  <w:style w:type="paragraph" w:styleId="BodyText">
    <w:name w:val="Body Text"/>
    <w:basedOn w:val="Normal"/>
    <w:rsid w:val="003707E9"/>
    <w:pPr>
      <w:spacing w:after="120"/>
    </w:pPr>
  </w:style>
  <w:style w:type="paragraph" w:styleId="BodyTextIndent">
    <w:name w:val="Body Text Indent"/>
    <w:basedOn w:val="Normal"/>
    <w:rsid w:val="003707E9"/>
    <w:pPr>
      <w:spacing w:after="120"/>
      <w:ind w:left="360"/>
    </w:pPr>
  </w:style>
  <w:style w:type="paragraph" w:customStyle="1" w:styleId="Byline">
    <w:name w:val="Byline"/>
    <w:basedOn w:val="BodyText"/>
    <w:rsid w:val="003707E9"/>
  </w:style>
  <w:style w:type="paragraph" w:styleId="NormalIndent">
    <w:name w:val="Normal Indent"/>
    <w:basedOn w:val="Normal"/>
    <w:rsid w:val="003707E9"/>
    <w:pPr>
      <w:ind w:left="720"/>
    </w:pPr>
  </w:style>
  <w:style w:type="paragraph" w:styleId="List">
    <w:name w:val="List"/>
    <w:basedOn w:val="Normal"/>
    <w:rsid w:val="003707E9"/>
    <w:pPr>
      <w:ind w:left="360" w:hanging="360"/>
    </w:pPr>
  </w:style>
  <w:style w:type="paragraph" w:styleId="ListContinue">
    <w:name w:val="List Continue"/>
    <w:basedOn w:val="Normal"/>
    <w:rsid w:val="003707E9"/>
    <w:pPr>
      <w:spacing w:after="120"/>
      <w:ind w:left="360"/>
    </w:pPr>
  </w:style>
  <w:style w:type="paragraph" w:styleId="BodyText2">
    <w:name w:val="Body Text 2"/>
    <w:basedOn w:val="Normal"/>
    <w:rsid w:val="003707E9"/>
    <w:pPr>
      <w:widowControl w:val="0"/>
    </w:pPr>
    <w:rPr>
      <w:rFonts w:ascii="Times New Roman" w:hAnsi="Times New Roman"/>
      <w:sz w:val="20"/>
    </w:rPr>
  </w:style>
  <w:style w:type="paragraph" w:styleId="BodyText3">
    <w:name w:val="Body Text 3"/>
    <w:basedOn w:val="Normal"/>
    <w:rsid w:val="003707E9"/>
    <w:pPr>
      <w:widowControl w:val="0"/>
    </w:pPr>
    <w:rPr>
      <w:rFonts w:ascii="Times New Roman" w:hAnsi="Times New Roman"/>
      <w:i/>
      <w:iCs/>
      <w:sz w:val="20"/>
    </w:rPr>
  </w:style>
  <w:style w:type="character" w:styleId="Hyperlink">
    <w:name w:val="Hyperlink"/>
    <w:basedOn w:val="DefaultParagraphFont"/>
    <w:rsid w:val="003707E9"/>
    <w:rPr>
      <w:color w:val="0000FF"/>
      <w:u w:val="single"/>
    </w:rPr>
  </w:style>
  <w:style w:type="character" w:styleId="FollowedHyperlink">
    <w:name w:val="FollowedHyperlink"/>
    <w:basedOn w:val="DefaultParagraphFont"/>
    <w:rsid w:val="003707E9"/>
    <w:rPr>
      <w:color w:val="800080"/>
      <w:u w:val="single"/>
    </w:rPr>
  </w:style>
  <w:style w:type="paragraph" w:customStyle="1" w:styleId="Heading12C">
    <w:name w:val="Heading 12C"/>
    <w:basedOn w:val="Normal"/>
    <w:next w:val="BodyText9pt"/>
    <w:rsid w:val="003707E9"/>
    <w:pPr>
      <w:spacing w:before="58" w:after="86" w:line="260" w:lineRule="atLeast"/>
      <w:jc w:val="center"/>
    </w:pPr>
    <w:rPr>
      <w:rFonts w:ascii="Arial Black" w:hAnsi="Arial Black"/>
      <w:b/>
      <w:caps/>
      <w:snapToGrid w:val="0"/>
    </w:rPr>
  </w:style>
  <w:style w:type="paragraph" w:customStyle="1" w:styleId="BodyText9pt">
    <w:name w:val="Body Text 9pt"/>
    <w:rsid w:val="003707E9"/>
    <w:pPr>
      <w:spacing w:after="58" w:line="190" w:lineRule="atLeast"/>
      <w:jc w:val="both"/>
    </w:pPr>
    <w:rPr>
      <w:rFonts w:ascii="Arial" w:hAnsi="Arial"/>
      <w:snapToGrid w:val="0"/>
      <w:sz w:val="18"/>
    </w:rPr>
  </w:style>
  <w:style w:type="paragraph" w:styleId="BodyTextIndent2">
    <w:name w:val="Body Text Indent 2"/>
    <w:basedOn w:val="Normal"/>
    <w:rsid w:val="003707E9"/>
    <w:pPr>
      <w:widowControl w:val="0"/>
      <w:ind w:left="1980" w:hanging="1260"/>
    </w:pPr>
    <w:rPr>
      <w:rFonts w:ascii="Times New Roman" w:hAnsi="Times New Roman"/>
    </w:rPr>
  </w:style>
  <w:style w:type="paragraph" w:customStyle="1" w:styleId="HangingIndent2">
    <w:name w:val="Hanging Indent 2"/>
    <w:basedOn w:val="HangingIndent1"/>
    <w:rsid w:val="003707E9"/>
    <w:pPr>
      <w:tabs>
        <w:tab w:val="clear" w:pos="270"/>
        <w:tab w:val="left" w:pos="540"/>
      </w:tabs>
      <w:ind w:left="540"/>
    </w:pPr>
  </w:style>
  <w:style w:type="paragraph" w:customStyle="1" w:styleId="HangingIndent1">
    <w:name w:val="Hanging Indent 1"/>
    <w:basedOn w:val="BodyText9pt"/>
    <w:rsid w:val="003707E9"/>
    <w:pPr>
      <w:tabs>
        <w:tab w:val="left" w:pos="270"/>
      </w:tabs>
      <w:ind w:left="271" w:hanging="271"/>
    </w:pPr>
    <w:rPr>
      <w:rFonts w:ascii="Arial Narrow" w:hAnsi="Arial Narrow"/>
    </w:rPr>
  </w:style>
  <w:style w:type="paragraph" w:customStyle="1" w:styleId="HangingIndent3">
    <w:name w:val="Hanging Indent 3"/>
    <w:basedOn w:val="HangingIndent2"/>
    <w:rsid w:val="003707E9"/>
    <w:pPr>
      <w:tabs>
        <w:tab w:val="clear" w:pos="540"/>
        <w:tab w:val="left" w:pos="810"/>
      </w:tabs>
      <w:ind w:left="810"/>
    </w:pPr>
  </w:style>
  <w:style w:type="paragraph" w:styleId="BodyTextIndent3">
    <w:name w:val="Body Text Indent 3"/>
    <w:basedOn w:val="Normal"/>
    <w:rsid w:val="003707E9"/>
    <w:pPr>
      <w:ind w:left="1440"/>
    </w:pPr>
    <w:rPr>
      <w:rFonts w:ascii="Times New Roman" w:hAnsi="Times New Roman"/>
    </w:rPr>
  </w:style>
  <w:style w:type="paragraph" w:styleId="NormalWeb">
    <w:name w:val="Normal (Web)"/>
    <w:basedOn w:val="Normal"/>
    <w:uiPriority w:val="99"/>
    <w:rsid w:val="003707E9"/>
    <w:pPr>
      <w:spacing w:before="100" w:beforeAutospacing="1" w:after="100" w:afterAutospacing="1"/>
    </w:pPr>
    <w:rPr>
      <w:rFonts w:ascii="Times New Roman" w:hAnsi="Times New Roman"/>
      <w:szCs w:val="24"/>
    </w:rPr>
  </w:style>
  <w:style w:type="paragraph" w:styleId="Title">
    <w:name w:val="Title"/>
    <w:basedOn w:val="Normal"/>
    <w:qFormat/>
    <w:rsid w:val="003707E9"/>
    <w:pPr>
      <w:jc w:val="center"/>
    </w:pPr>
    <w:rPr>
      <w:b/>
      <w:bCs/>
      <w:sz w:val="22"/>
      <w:u w:val="single"/>
    </w:rPr>
  </w:style>
  <w:style w:type="paragraph" w:styleId="ListParagraph">
    <w:name w:val="List Paragraph"/>
    <w:basedOn w:val="Normal"/>
    <w:uiPriority w:val="34"/>
    <w:qFormat/>
    <w:rsid w:val="00CA60F2"/>
    <w:pPr>
      <w:ind w:left="720"/>
      <w:contextualSpacing/>
    </w:pPr>
  </w:style>
  <w:style w:type="paragraph" w:styleId="BalloonText">
    <w:name w:val="Balloon Text"/>
    <w:basedOn w:val="Normal"/>
    <w:link w:val="BalloonTextChar"/>
    <w:rsid w:val="006E545B"/>
    <w:rPr>
      <w:rFonts w:ascii="Tahoma" w:hAnsi="Tahoma" w:cs="Tahoma"/>
      <w:sz w:val="16"/>
      <w:szCs w:val="16"/>
    </w:rPr>
  </w:style>
  <w:style w:type="character" w:customStyle="1" w:styleId="BalloonTextChar">
    <w:name w:val="Balloon Text Char"/>
    <w:basedOn w:val="DefaultParagraphFont"/>
    <w:link w:val="BalloonText"/>
    <w:rsid w:val="006E545B"/>
    <w:rPr>
      <w:rFonts w:ascii="Tahoma" w:hAnsi="Tahoma" w:cs="Tahoma"/>
      <w:sz w:val="16"/>
      <w:szCs w:val="16"/>
    </w:rPr>
  </w:style>
  <w:style w:type="table" w:styleId="TableGrid">
    <w:name w:val="Table Grid"/>
    <w:basedOn w:val="TableNormal"/>
    <w:uiPriority w:val="59"/>
    <w:rsid w:val="006E545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nindex1">
    <w:name w:val="dnindex1"/>
    <w:basedOn w:val="DefaultParagraphFont"/>
    <w:rsid w:val="006E545B"/>
    <w:rPr>
      <w:b/>
      <w:bCs/>
      <w:vanish w:val="0"/>
      <w:webHidden w:val="0"/>
      <w:color w:val="7B7B7B"/>
      <w:specVanish w:val="0"/>
    </w:rPr>
  </w:style>
  <w:style w:type="paragraph" w:styleId="PlainText">
    <w:name w:val="Plain Text"/>
    <w:basedOn w:val="Normal"/>
    <w:link w:val="PlainTextChar"/>
    <w:uiPriority w:val="99"/>
    <w:unhideWhenUsed/>
    <w:rsid w:val="006E545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E545B"/>
    <w:rPr>
      <w:rFonts w:ascii="Consolas" w:eastAsiaTheme="minorHAnsi" w:hAnsi="Consolas" w:cstheme="minorBidi"/>
      <w:sz w:val="21"/>
      <w:szCs w:val="21"/>
    </w:rPr>
  </w:style>
  <w:style w:type="character" w:customStyle="1" w:styleId="Heading8Char">
    <w:name w:val="Heading 8 Char"/>
    <w:basedOn w:val="DefaultParagraphFont"/>
    <w:link w:val="Heading8"/>
    <w:rsid w:val="006E545B"/>
    <w:rPr>
      <w:rFonts w:ascii="Bradley Hand ITC" w:hAnsi="Bradley Hand ITC"/>
      <w:sz w:val="52"/>
    </w:rPr>
  </w:style>
  <w:style w:type="character" w:customStyle="1" w:styleId="Heading9Char">
    <w:name w:val="Heading 9 Char"/>
    <w:basedOn w:val="DefaultParagraphFont"/>
    <w:link w:val="Heading9"/>
    <w:rsid w:val="006E545B"/>
    <w:rPr>
      <w:rFonts w:ascii="Poor Richard" w:hAnsi="Poor Richard"/>
      <w:color w:val="00008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FooterChar">
    <w:name w:val="Footer Char"/>
    <w:basedOn w:val="DefaultParagraphFont"/>
    <w:link w:val="Footer"/>
    <w:uiPriority w:val="99"/>
    <w:rsid w:val="006E545B"/>
    <w:rPr>
      <w:sz w:val="24"/>
    </w:rPr>
  </w:style>
  <w:style w:type="character" w:styleId="Emphasis">
    <w:name w:val="Emphasis"/>
    <w:basedOn w:val="DefaultParagraphFont"/>
    <w:uiPriority w:val="20"/>
    <w:qFormat/>
    <w:rsid w:val="00CB0B51"/>
    <w:rPr>
      <w:i/>
      <w:iCs/>
    </w:rPr>
  </w:style>
  <w:style w:type="paragraph" w:styleId="NoSpacing">
    <w:name w:val="No Spacing"/>
    <w:basedOn w:val="Normal"/>
    <w:uiPriority w:val="1"/>
    <w:qFormat/>
    <w:rsid w:val="009F5815"/>
    <w:rPr>
      <w:rFonts w:ascii="Calibri" w:eastAsiaTheme="minorHAnsi" w:hAnsi="Calibri"/>
      <w:sz w:val="22"/>
      <w:szCs w:val="22"/>
    </w:rPr>
  </w:style>
  <w:style w:type="character" w:customStyle="1" w:styleId="apple-tab-span">
    <w:name w:val="apple-tab-span"/>
    <w:basedOn w:val="DefaultParagraphFont"/>
    <w:rsid w:val="00B36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811">
      <w:bodyDiv w:val="1"/>
      <w:marLeft w:val="0"/>
      <w:marRight w:val="0"/>
      <w:marTop w:val="0"/>
      <w:marBottom w:val="0"/>
      <w:divBdr>
        <w:top w:val="none" w:sz="0" w:space="0" w:color="auto"/>
        <w:left w:val="none" w:sz="0" w:space="0" w:color="auto"/>
        <w:bottom w:val="none" w:sz="0" w:space="0" w:color="auto"/>
        <w:right w:val="none" w:sz="0" w:space="0" w:color="auto"/>
      </w:divBdr>
    </w:div>
    <w:div w:id="141700238">
      <w:bodyDiv w:val="1"/>
      <w:marLeft w:val="0"/>
      <w:marRight w:val="0"/>
      <w:marTop w:val="0"/>
      <w:marBottom w:val="0"/>
      <w:divBdr>
        <w:top w:val="none" w:sz="0" w:space="0" w:color="auto"/>
        <w:left w:val="none" w:sz="0" w:space="0" w:color="auto"/>
        <w:bottom w:val="none" w:sz="0" w:space="0" w:color="auto"/>
        <w:right w:val="none" w:sz="0" w:space="0" w:color="auto"/>
      </w:divBdr>
    </w:div>
    <w:div w:id="351686931">
      <w:bodyDiv w:val="1"/>
      <w:marLeft w:val="0"/>
      <w:marRight w:val="0"/>
      <w:marTop w:val="0"/>
      <w:marBottom w:val="0"/>
      <w:divBdr>
        <w:top w:val="none" w:sz="0" w:space="0" w:color="auto"/>
        <w:left w:val="none" w:sz="0" w:space="0" w:color="auto"/>
        <w:bottom w:val="none" w:sz="0" w:space="0" w:color="auto"/>
        <w:right w:val="none" w:sz="0" w:space="0" w:color="auto"/>
      </w:divBdr>
    </w:div>
    <w:div w:id="419066302">
      <w:bodyDiv w:val="1"/>
      <w:marLeft w:val="0"/>
      <w:marRight w:val="0"/>
      <w:marTop w:val="0"/>
      <w:marBottom w:val="0"/>
      <w:divBdr>
        <w:top w:val="none" w:sz="0" w:space="0" w:color="auto"/>
        <w:left w:val="none" w:sz="0" w:space="0" w:color="auto"/>
        <w:bottom w:val="none" w:sz="0" w:space="0" w:color="auto"/>
        <w:right w:val="none" w:sz="0" w:space="0" w:color="auto"/>
      </w:divBdr>
      <w:divsChild>
        <w:div w:id="308216343">
          <w:marLeft w:val="0"/>
          <w:marRight w:val="0"/>
          <w:marTop w:val="0"/>
          <w:marBottom w:val="0"/>
          <w:divBdr>
            <w:top w:val="none" w:sz="0" w:space="0" w:color="auto"/>
            <w:left w:val="none" w:sz="0" w:space="0" w:color="auto"/>
            <w:bottom w:val="none" w:sz="0" w:space="0" w:color="auto"/>
            <w:right w:val="none" w:sz="0" w:space="0" w:color="auto"/>
          </w:divBdr>
          <w:divsChild>
            <w:div w:id="15302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921">
      <w:bodyDiv w:val="1"/>
      <w:marLeft w:val="0"/>
      <w:marRight w:val="0"/>
      <w:marTop w:val="0"/>
      <w:marBottom w:val="0"/>
      <w:divBdr>
        <w:top w:val="none" w:sz="0" w:space="0" w:color="auto"/>
        <w:left w:val="none" w:sz="0" w:space="0" w:color="auto"/>
        <w:bottom w:val="none" w:sz="0" w:space="0" w:color="auto"/>
        <w:right w:val="none" w:sz="0" w:space="0" w:color="auto"/>
      </w:divBdr>
    </w:div>
    <w:div w:id="931013425">
      <w:bodyDiv w:val="1"/>
      <w:marLeft w:val="0"/>
      <w:marRight w:val="0"/>
      <w:marTop w:val="0"/>
      <w:marBottom w:val="0"/>
      <w:divBdr>
        <w:top w:val="none" w:sz="0" w:space="0" w:color="auto"/>
        <w:left w:val="none" w:sz="0" w:space="0" w:color="auto"/>
        <w:bottom w:val="none" w:sz="0" w:space="0" w:color="auto"/>
        <w:right w:val="none" w:sz="0" w:space="0" w:color="auto"/>
      </w:divBdr>
    </w:div>
    <w:div w:id="1103961645">
      <w:bodyDiv w:val="1"/>
      <w:marLeft w:val="0"/>
      <w:marRight w:val="0"/>
      <w:marTop w:val="0"/>
      <w:marBottom w:val="0"/>
      <w:divBdr>
        <w:top w:val="none" w:sz="0" w:space="0" w:color="auto"/>
        <w:left w:val="none" w:sz="0" w:space="0" w:color="auto"/>
        <w:bottom w:val="none" w:sz="0" w:space="0" w:color="auto"/>
        <w:right w:val="none" w:sz="0" w:space="0" w:color="auto"/>
      </w:divBdr>
    </w:div>
    <w:div w:id="1179462317">
      <w:bodyDiv w:val="1"/>
      <w:marLeft w:val="0"/>
      <w:marRight w:val="0"/>
      <w:marTop w:val="0"/>
      <w:marBottom w:val="0"/>
      <w:divBdr>
        <w:top w:val="none" w:sz="0" w:space="0" w:color="auto"/>
        <w:left w:val="none" w:sz="0" w:space="0" w:color="auto"/>
        <w:bottom w:val="none" w:sz="0" w:space="0" w:color="auto"/>
        <w:right w:val="none" w:sz="0" w:space="0" w:color="auto"/>
      </w:divBdr>
    </w:div>
    <w:div w:id="1242565556">
      <w:bodyDiv w:val="1"/>
      <w:marLeft w:val="0"/>
      <w:marRight w:val="0"/>
      <w:marTop w:val="0"/>
      <w:marBottom w:val="0"/>
      <w:divBdr>
        <w:top w:val="none" w:sz="0" w:space="0" w:color="auto"/>
        <w:left w:val="none" w:sz="0" w:space="0" w:color="auto"/>
        <w:bottom w:val="none" w:sz="0" w:space="0" w:color="auto"/>
        <w:right w:val="none" w:sz="0" w:space="0" w:color="auto"/>
      </w:divBdr>
    </w:div>
    <w:div w:id="1339039095">
      <w:bodyDiv w:val="1"/>
      <w:marLeft w:val="0"/>
      <w:marRight w:val="0"/>
      <w:marTop w:val="0"/>
      <w:marBottom w:val="0"/>
      <w:divBdr>
        <w:top w:val="none" w:sz="0" w:space="0" w:color="auto"/>
        <w:left w:val="none" w:sz="0" w:space="0" w:color="auto"/>
        <w:bottom w:val="none" w:sz="0" w:space="0" w:color="auto"/>
        <w:right w:val="none" w:sz="0" w:space="0" w:color="auto"/>
      </w:divBdr>
    </w:div>
    <w:div w:id="1412774499">
      <w:bodyDiv w:val="1"/>
      <w:marLeft w:val="0"/>
      <w:marRight w:val="0"/>
      <w:marTop w:val="0"/>
      <w:marBottom w:val="0"/>
      <w:divBdr>
        <w:top w:val="none" w:sz="0" w:space="0" w:color="auto"/>
        <w:left w:val="none" w:sz="0" w:space="0" w:color="auto"/>
        <w:bottom w:val="none" w:sz="0" w:space="0" w:color="auto"/>
        <w:right w:val="none" w:sz="0" w:space="0" w:color="auto"/>
      </w:divBdr>
    </w:div>
    <w:div w:id="15753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image" Target="media/image3.jpg"/><Relationship Id="rId13" Type="http://schemas.openxmlformats.org/officeDocument/2006/relationships/image" Target="media/image4.wmf"/><Relationship Id="rId14" Type="http://schemas.openxmlformats.org/officeDocument/2006/relationships/image" Target="media/image5.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yperlink" Target="http://1185.alert1.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CF74-A911-E64C-95B6-DC307FC5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37</Pages>
  <Words>12083</Words>
  <Characters>68876</Characters>
  <Application>Microsoft Macintosh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ABSENCES/ATTENDANCE</vt:lpstr>
    </vt:vector>
  </TitlesOfParts>
  <Company>Greenfield Central School Corporation</Company>
  <LinksUpToDate>false</LinksUpToDate>
  <CharactersWithSpaces>80798</CharactersWithSpaces>
  <SharedDoc>false</SharedDoc>
  <HLinks>
    <vt:vector size="78" baseType="variant">
      <vt:variant>
        <vt:i4>3801127</vt:i4>
      </vt:variant>
      <vt:variant>
        <vt:i4>36</vt:i4>
      </vt:variant>
      <vt:variant>
        <vt:i4>0</vt:i4>
      </vt:variant>
      <vt:variant>
        <vt:i4>5</vt:i4>
      </vt:variant>
      <vt:variant>
        <vt:lpwstr>http://www.gcsc.k12.in.us/~eden</vt:lpwstr>
      </vt:variant>
      <vt:variant>
        <vt:lpwstr/>
      </vt:variant>
      <vt:variant>
        <vt:i4>4784241</vt:i4>
      </vt:variant>
      <vt:variant>
        <vt:i4>33</vt:i4>
      </vt:variant>
      <vt:variant>
        <vt:i4>0</vt:i4>
      </vt:variant>
      <vt:variant>
        <vt:i4>5</vt:i4>
      </vt:variant>
      <vt:variant>
        <vt:lpwstr>mailto:dloller@gcsc.k12.in.us</vt:lpwstr>
      </vt:variant>
      <vt:variant>
        <vt:lpwstr/>
      </vt:variant>
      <vt:variant>
        <vt:i4>4849785</vt:i4>
      </vt:variant>
      <vt:variant>
        <vt:i4>30</vt:i4>
      </vt:variant>
      <vt:variant>
        <vt:i4>0</vt:i4>
      </vt:variant>
      <vt:variant>
        <vt:i4>5</vt:i4>
      </vt:variant>
      <vt:variant>
        <vt:lpwstr>mailto:jfleming@gcsc.k12.in.us</vt:lpwstr>
      </vt:variant>
      <vt:variant>
        <vt:lpwstr/>
      </vt:variant>
      <vt:variant>
        <vt:i4>4849785</vt:i4>
      </vt:variant>
      <vt:variant>
        <vt:i4>27</vt:i4>
      </vt:variant>
      <vt:variant>
        <vt:i4>0</vt:i4>
      </vt:variant>
      <vt:variant>
        <vt:i4>5</vt:i4>
      </vt:variant>
      <vt:variant>
        <vt:lpwstr>mailto:jfleming@gcsc.k12.in.us</vt:lpwstr>
      </vt:variant>
      <vt:variant>
        <vt:lpwstr/>
      </vt:variant>
      <vt:variant>
        <vt:i4>5636207</vt:i4>
      </vt:variant>
      <vt:variant>
        <vt:i4>24</vt:i4>
      </vt:variant>
      <vt:variant>
        <vt:i4>0</vt:i4>
      </vt:variant>
      <vt:variant>
        <vt:i4>5</vt:i4>
      </vt:variant>
      <vt:variant>
        <vt:lpwstr>mailto:bgentry@gcsc.k12.in.us</vt:lpwstr>
      </vt:variant>
      <vt:variant>
        <vt:lpwstr/>
      </vt:variant>
      <vt:variant>
        <vt:i4>5046380</vt:i4>
      </vt:variant>
      <vt:variant>
        <vt:i4>21</vt:i4>
      </vt:variant>
      <vt:variant>
        <vt:i4>0</vt:i4>
      </vt:variant>
      <vt:variant>
        <vt:i4>5</vt:i4>
      </vt:variant>
      <vt:variant>
        <vt:lpwstr>mailto:jbastin@gcsc.k12.in.us</vt:lpwstr>
      </vt:variant>
      <vt:variant>
        <vt:lpwstr/>
      </vt:variant>
      <vt:variant>
        <vt:i4>4653166</vt:i4>
      </vt:variant>
      <vt:variant>
        <vt:i4>18</vt:i4>
      </vt:variant>
      <vt:variant>
        <vt:i4>0</vt:i4>
      </vt:variant>
      <vt:variant>
        <vt:i4>5</vt:i4>
      </vt:variant>
      <vt:variant>
        <vt:lpwstr>mailto:kproper@gcsc.k12.in.us</vt:lpwstr>
      </vt:variant>
      <vt:variant>
        <vt:lpwstr/>
      </vt:variant>
      <vt:variant>
        <vt:i4>3538951</vt:i4>
      </vt:variant>
      <vt:variant>
        <vt:i4>15</vt:i4>
      </vt:variant>
      <vt:variant>
        <vt:i4>0</vt:i4>
      </vt:variant>
      <vt:variant>
        <vt:i4>5</vt:i4>
      </vt:variant>
      <vt:variant>
        <vt:lpwstr>mailto:mslaughter@gcsc.k12.in.us</vt:lpwstr>
      </vt:variant>
      <vt:variant>
        <vt:lpwstr/>
      </vt:variant>
      <vt:variant>
        <vt:i4>2293776</vt:i4>
      </vt:variant>
      <vt:variant>
        <vt:i4>12</vt:i4>
      </vt:variant>
      <vt:variant>
        <vt:i4>0</vt:i4>
      </vt:variant>
      <vt:variant>
        <vt:i4>5</vt:i4>
      </vt:variant>
      <vt:variant>
        <vt:lpwstr>mailto:rhall@gcsc.k12.in.us</vt:lpwstr>
      </vt:variant>
      <vt:variant>
        <vt:lpwstr/>
      </vt:variant>
      <vt:variant>
        <vt:i4>5177444</vt:i4>
      </vt:variant>
      <vt:variant>
        <vt:i4>9</vt:i4>
      </vt:variant>
      <vt:variant>
        <vt:i4>0</vt:i4>
      </vt:variant>
      <vt:variant>
        <vt:i4>5</vt:i4>
      </vt:variant>
      <vt:variant>
        <vt:lpwstr>mailto:lortwein@gcsc.k12.in.us</vt:lpwstr>
      </vt:variant>
      <vt:variant>
        <vt:lpwstr/>
      </vt:variant>
      <vt:variant>
        <vt:i4>3538951</vt:i4>
      </vt:variant>
      <vt:variant>
        <vt:i4>6</vt:i4>
      </vt:variant>
      <vt:variant>
        <vt:i4>0</vt:i4>
      </vt:variant>
      <vt:variant>
        <vt:i4>5</vt:i4>
      </vt:variant>
      <vt:variant>
        <vt:lpwstr>mailto:mslaughter@gcsc.k12.in.us</vt:lpwstr>
      </vt:variant>
      <vt:variant>
        <vt:lpwstr/>
      </vt:variant>
      <vt:variant>
        <vt:i4>3538974</vt:i4>
      </vt:variant>
      <vt:variant>
        <vt:i4>3</vt:i4>
      </vt:variant>
      <vt:variant>
        <vt:i4>0</vt:i4>
      </vt:variant>
      <vt:variant>
        <vt:i4>5</vt:i4>
      </vt:variant>
      <vt:variant>
        <vt:lpwstr>mailto:ecain@gcsc.k12.in.us</vt:lpwstr>
      </vt:variant>
      <vt:variant>
        <vt:lpwstr/>
      </vt:variant>
      <vt:variant>
        <vt:i4>4456562</vt:i4>
      </vt:variant>
      <vt:variant>
        <vt:i4>0</vt:i4>
      </vt:variant>
      <vt:variant>
        <vt:i4>0</vt:i4>
      </vt:variant>
      <vt:variant>
        <vt:i4>5</vt:i4>
      </vt:variant>
      <vt:variant>
        <vt:lpwstr>mailto:dhon@gcsc.k12.in.us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ABSENCES/ATTENDANCE</dc:title>
  <dc:creator>sburt</dc:creator>
  <cp:lastModifiedBy>Devon Marine</cp:lastModifiedBy>
  <cp:revision>15</cp:revision>
  <cp:lastPrinted>2014-06-04T16:00:00Z</cp:lastPrinted>
  <dcterms:created xsi:type="dcterms:W3CDTF">2016-01-12T15:22:00Z</dcterms:created>
  <dcterms:modified xsi:type="dcterms:W3CDTF">2016-06-01T14:02:00Z</dcterms:modified>
</cp:coreProperties>
</file>